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284AD" w14:textId="28D5FD44" w:rsidR="002E7442" w:rsidRDefault="00FD77A1" w:rsidP="00FD77A1">
      <w:pPr>
        <w:pStyle w:val="Heading1"/>
      </w:pPr>
      <w:r w:rsidRPr="00FD77A1">
        <w:t>Buddy Catch-Up Questionnaire</w:t>
      </w:r>
    </w:p>
    <w:p w14:paraId="19AD5B3C" w14:textId="77777777" w:rsidR="00FD77A1" w:rsidRDefault="00FD77A1" w:rsidP="00FD77A1"/>
    <w:p w14:paraId="3904FB80" w14:textId="3A3EA2E1" w:rsidR="00FD77A1" w:rsidRDefault="00FD77A1" w:rsidP="00FD77A1">
      <w:r w:rsidRPr="00FD77A1">
        <w:t>Hi Buddies! Please could you fill this out after every fortnightly catch-up? :) This is so we can keep track of everyone and ensuring people are attending and staying well. Note that the responses from this form are only visible to the BBGLs.</w:t>
      </w:r>
    </w:p>
    <w:p w14:paraId="383EA243" w14:textId="77777777" w:rsidR="00FD77A1" w:rsidRDefault="00FD77A1" w:rsidP="00FD77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77A1" w14:paraId="53660AEC" w14:textId="77777777" w:rsidTr="00E57536">
        <w:tc>
          <w:tcPr>
            <w:tcW w:w="4508" w:type="dxa"/>
            <w:shd w:val="clear" w:color="auto" w:fill="000000" w:themeFill="text1"/>
          </w:tcPr>
          <w:p w14:paraId="5C11B8C1" w14:textId="694E9906" w:rsidR="00FD77A1" w:rsidRPr="00E57536" w:rsidRDefault="00FD77A1" w:rsidP="00FD77A1">
            <w:pPr>
              <w:rPr>
                <w:color w:val="FFFFFF" w:themeColor="background1"/>
              </w:rPr>
            </w:pPr>
            <w:r w:rsidRPr="00E57536">
              <w:rPr>
                <w:color w:val="FFFFFF" w:themeColor="background1"/>
              </w:rPr>
              <w:t>Question</w:t>
            </w:r>
          </w:p>
        </w:tc>
        <w:tc>
          <w:tcPr>
            <w:tcW w:w="4508" w:type="dxa"/>
            <w:shd w:val="clear" w:color="auto" w:fill="000000" w:themeFill="text1"/>
          </w:tcPr>
          <w:p w14:paraId="2EE99E2E" w14:textId="6BC0FDA3" w:rsidR="00FD77A1" w:rsidRPr="00E57536" w:rsidRDefault="00FD77A1" w:rsidP="00FD77A1">
            <w:pPr>
              <w:rPr>
                <w:color w:val="FFFFFF" w:themeColor="background1"/>
              </w:rPr>
            </w:pPr>
            <w:r w:rsidRPr="00E57536">
              <w:rPr>
                <w:color w:val="FFFFFF" w:themeColor="background1"/>
              </w:rPr>
              <w:t>Response</w:t>
            </w:r>
          </w:p>
        </w:tc>
      </w:tr>
      <w:tr w:rsidR="00FD77A1" w14:paraId="17FDF503" w14:textId="77777777" w:rsidTr="00FD77A1">
        <w:tc>
          <w:tcPr>
            <w:tcW w:w="4508" w:type="dxa"/>
          </w:tcPr>
          <w:p w14:paraId="0CBDF321" w14:textId="04753B91" w:rsidR="00FD77A1" w:rsidRDefault="00FD77A1" w:rsidP="00FD77A1">
            <w:r>
              <w:t>Name</w:t>
            </w:r>
          </w:p>
        </w:tc>
        <w:tc>
          <w:tcPr>
            <w:tcW w:w="4508" w:type="dxa"/>
          </w:tcPr>
          <w:p w14:paraId="6E24E1F9" w14:textId="6FE6E470" w:rsidR="00FD77A1" w:rsidRDefault="00FD77A1" w:rsidP="00FD77A1">
            <w:r>
              <w:t>[Open text field]</w:t>
            </w:r>
          </w:p>
        </w:tc>
      </w:tr>
      <w:tr w:rsidR="00FD77A1" w14:paraId="169448FA" w14:textId="77777777" w:rsidTr="00FD77A1">
        <w:tc>
          <w:tcPr>
            <w:tcW w:w="4508" w:type="dxa"/>
          </w:tcPr>
          <w:p w14:paraId="04AD28C5" w14:textId="61DC8303" w:rsidR="00FD77A1" w:rsidRDefault="00FD77A1" w:rsidP="00FD77A1">
            <w:r>
              <w:t>How well do you think the session went today?</w:t>
            </w:r>
          </w:p>
        </w:tc>
        <w:tc>
          <w:tcPr>
            <w:tcW w:w="4508" w:type="dxa"/>
          </w:tcPr>
          <w:p w14:paraId="0A98EB9A" w14:textId="77777777" w:rsidR="00FD77A1" w:rsidRDefault="00FD77A1" w:rsidP="00FD77A1">
            <w:r>
              <w:t>1 – Extremely Poorly</w:t>
            </w:r>
          </w:p>
          <w:p w14:paraId="389CF5FC" w14:textId="77777777" w:rsidR="00FD77A1" w:rsidRDefault="00FD77A1" w:rsidP="00FD77A1">
            <w:r>
              <w:t>2</w:t>
            </w:r>
          </w:p>
          <w:p w14:paraId="4EFB6E33" w14:textId="77777777" w:rsidR="00FD77A1" w:rsidRDefault="00FD77A1" w:rsidP="00FD77A1">
            <w:r>
              <w:t>3</w:t>
            </w:r>
          </w:p>
          <w:p w14:paraId="5FB80C09" w14:textId="77777777" w:rsidR="00FD77A1" w:rsidRDefault="00FD77A1" w:rsidP="00FD77A1">
            <w:r>
              <w:t>4</w:t>
            </w:r>
          </w:p>
          <w:p w14:paraId="0860E99E" w14:textId="77777777" w:rsidR="00FD77A1" w:rsidRDefault="00FD77A1" w:rsidP="00FD77A1">
            <w:r>
              <w:t>5</w:t>
            </w:r>
          </w:p>
          <w:p w14:paraId="7B884772" w14:textId="77777777" w:rsidR="00FD77A1" w:rsidRDefault="00FD77A1" w:rsidP="00FD77A1">
            <w:r>
              <w:t>6</w:t>
            </w:r>
          </w:p>
          <w:p w14:paraId="4679CE43" w14:textId="77777777" w:rsidR="00FD77A1" w:rsidRDefault="00FD77A1" w:rsidP="00FD77A1">
            <w:r>
              <w:t>7</w:t>
            </w:r>
          </w:p>
          <w:p w14:paraId="3BFF414D" w14:textId="77777777" w:rsidR="00FD77A1" w:rsidRDefault="00FD77A1" w:rsidP="00FD77A1">
            <w:r>
              <w:t>8</w:t>
            </w:r>
          </w:p>
          <w:p w14:paraId="674C3CB3" w14:textId="77777777" w:rsidR="00FD77A1" w:rsidRDefault="00FD77A1" w:rsidP="00FD77A1">
            <w:r>
              <w:t>9</w:t>
            </w:r>
          </w:p>
          <w:p w14:paraId="0201B548" w14:textId="7AD2D4C4" w:rsidR="00FD77A1" w:rsidRDefault="00FD77A1" w:rsidP="00FD77A1">
            <w:r>
              <w:t>10 – Extremely Well</w:t>
            </w:r>
          </w:p>
        </w:tc>
      </w:tr>
      <w:tr w:rsidR="00FD77A1" w14:paraId="1A1CB90C" w14:textId="77777777" w:rsidTr="00FD77A1">
        <w:tc>
          <w:tcPr>
            <w:tcW w:w="4508" w:type="dxa"/>
          </w:tcPr>
          <w:p w14:paraId="51C04CAE" w14:textId="08211E52" w:rsidR="00FD77A1" w:rsidRDefault="00FD77A1" w:rsidP="00FD77A1">
            <w:r>
              <w:t>What parts of today’s catch-up did you find exciting</w:t>
            </w:r>
            <w:r w:rsidR="00895CDB">
              <w:t xml:space="preserve"> / engaging / enjoyable?</w:t>
            </w:r>
          </w:p>
        </w:tc>
        <w:tc>
          <w:tcPr>
            <w:tcW w:w="4508" w:type="dxa"/>
          </w:tcPr>
          <w:p w14:paraId="594A7FFB" w14:textId="2C76B65D" w:rsidR="00FD77A1" w:rsidRDefault="00895CDB" w:rsidP="00FD77A1">
            <w:r>
              <w:t>[Open text field]</w:t>
            </w:r>
          </w:p>
        </w:tc>
      </w:tr>
      <w:tr w:rsidR="00E57536" w14:paraId="416CA1AA" w14:textId="77777777" w:rsidTr="00FD77A1">
        <w:tc>
          <w:tcPr>
            <w:tcW w:w="4508" w:type="dxa"/>
          </w:tcPr>
          <w:p w14:paraId="5AF3B44F" w14:textId="2AFA07A6" w:rsidR="00E57536" w:rsidRDefault="00E57536" w:rsidP="00E57536">
            <w:r>
              <w:t>What new ideas did you learn during today’s catch-up?</w:t>
            </w:r>
          </w:p>
        </w:tc>
        <w:tc>
          <w:tcPr>
            <w:tcW w:w="4508" w:type="dxa"/>
          </w:tcPr>
          <w:p w14:paraId="52592852" w14:textId="71F00002" w:rsidR="00E57536" w:rsidRDefault="00E57536" w:rsidP="00E57536">
            <w:r>
              <w:t>[Open text field]</w:t>
            </w:r>
          </w:p>
        </w:tc>
      </w:tr>
      <w:tr w:rsidR="00E57536" w14:paraId="4E6FB2C7" w14:textId="77777777" w:rsidTr="00FD77A1">
        <w:tc>
          <w:tcPr>
            <w:tcW w:w="4508" w:type="dxa"/>
          </w:tcPr>
          <w:p w14:paraId="7F82C25B" w14:textId="12DE6E6A" w:rsidR="00E57536" w:rsidRDefault="00E57536" w:rsidP="00E57536">
            <w:r>
              <w:t>What questions do you still have about the content discussed in today’s catch-up?</w:t>
            </w:r>
          </w:p>
        </w:tc>
        <w:tc>
          <w:tcPr>
            <w:tcW w:w="4508" w:type="dxa"/>
          </w:tcPr>
          <w:p w14:paraId="566727D3" w14:textId="1F3D399A" w:rsidR="00E57536" w:rsidRDefault="00E57536" w:rsidP="00E57536">
            <w:r>
              <w:t>[Open text field]</w:t>
            </w:r>
          </w:p>
        </w:tc>
      </w:tr>
      <w:tr w:rsidR="00E57536" w14:paraId="5FBFC66C" w14:textId="77777777" w:rsidTr="00FD77A1">
        <w:tc>
          <w:tcPr>
            <w:tcW w:w="4508" w:type="dxa"/>
          </w:tcPr>
          <w:p w14:paraId="2E2A5010" w14:textId="2F7AFD9D" w:rsidR="00E57536" w:rsidRDefault="00E57536" w:rsidP="00E57536">
            <w:r>
              <w:t>What skills do you think today’s catch-up has helped you develop?</w:t>
            </w:r>
          </w:p>
        </w:tc>
        <w:tc>
          <w:tcPr>
            <w:tcW w:w="4508" w:type="dxa"/>
          </w:tcPr>
          <w:p w14:paraId="284E5280" w14:textId="0AD77994" w:rsidR="00E57536" w:rsidRDefault="00E57536" w:rsidP="00E57536">
            <w:r>
              <w:t>[Open text field]</w:t>
            </w:r>
          </w:p>
        </w:tc>
      </w:tr>
      <w:tr w:rsidR="00E57536" w14:paraId="2C45B999" w14:textId="77777777" w:rsidTr="00FD77A1">
        <w:tc>
          <w:tcPr>
            <w:tcW w:w="4508" w:type="dxa"/>
          </w:tcPr>
          <w:p w14:paraId="54028D39" w14:textId="3B1433A5" w:rsidR="00E57536" w:rsidRDefault="00E57536" w:rsidP="00E57536">
            <w:r>
              <w:t>Do you have any concerns to raise? If there are urgent concerns, please raise directly to Buddy Programme Coordinators via email or mobile.</w:t>
            </w:r>
          </w:p>
        </w:tc>
        <w:tc>
          <w:tcPr>
            <w:tcW w:w="4508" w:type="dxa"/>
          </w:tcPr>
          <w:p w14:paraId="00F0ADBC" w14:textId="075FD1D3" w:rsidR="00E57536" w:rsidRDefault="00E57536" w:rsidP="00E57536">
            <w:r>
              <w:t>[Open text field]</w:t>
            </w:r>
          </w:p>
        </w:tc>
      </w:tr>
    </w:tbl>
    <w:p w14:paraId="1B8B2D54" w14:textId="0A71114A" w:rsidR="00217D35" w:rsidRDefault="00217D35" w:rsidP="00FD77A1"/>
    <w:p w14:paraId="2EB0F0C4" w14:textId="77777777" w:rsidR="00217D35" w:rsidRDefault="00217D35">
      <w:pPr>
        <w:spacing w:after="160" w:line="259" w:lineRule="auto"/>
      </w:pPr>
      <w:r>
        <w:br w:type="page"/>
      </w:r>
    </w:p>
    <w:p w14:paraId="3F34F484" w14:textId="6AAE4CA7" w:rsidR="00E57536" w:rsidRDefault="00B90E89" w:rsidP="00E57536">
      <w:pPr>
        <w:pStyle w:val="Heading1"/>
      </w:pPr>
      <w:r>
        <w:lastRenderedPageBreak/>
        <w:t>BGL</w:t>
      </w:r>
      <w:r w:rsidR="00E57536" w:rsidRPr="00FD77A1">
        <w:t xml:space="preserve"> Catch-Up Questionnaire</w:t>
      </w:r>
    </w:p>
    <w:p w14:paraId="6D953B60" w14:textId="77777777" w:rsidR="00E57536" w:rsidRDefault="00E57536" w:rsidP="00E57536"/>
    <w:p w14:paraId="3DC8B989" w14:textId="7F628CAE" w:rsidR="00E57536" w:rsidRDefault="00B90E89" w:rsidP="00E57536">
      <w:r w:rsidRPr="00B90E89">
        <w:t>Hi BGLs! Please could you fill this out after every fortnightly catch-up? :) This is so we can keep track of everyone and ensuring people are attending and staying well. Note that the responses from this form are only visible to the BBGLs.</w:t>
      </w:r>
    </w:p>
    <w:p w14:paraId="00049A03" w14:textId="77777777" w:rsidR="00B90E89" w:rsidRDefault="00B90E89" w:rsidP="00E575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57536" w14:paraId="1E8EA226" w14:textId="77777777" w:rsidTr="00D01B47">
        <w:tc>
          <w:tcPr>
            <w:tcW w:w="4508" w:type="dxa"/>
            <w:shd w:val="clear" w:color="auto" w:fill="000000" w:themeFill="text1"/>
          </w:tcPr>
          <w:p w14:paraId="58828440" w14:textId="77777777" w:rsidR="00E57536" w:rsidRPr="00E57536" w:rsidRDefault="00E57536" w:rsidP="00D01B47">
            <w:pPr>
              <w:rPr>
                <w:color w:val="FFFFFF" w:themeColor="background1"/>
              </w:rPr>
            </w:pPr>
            <w:r w:rsidRPr="00E57536">
              <w:rPr>
                <w:color w:val="FFFFFF" w:themeColor="background1"/>
              </w:rPr>
              <w:t>Question</w:t>
            </w:r>
          </w:p>
        </w:tc>
        <w:tc>
          <w:tcPr>
            <w:tcW w:w="4508" w:type="dxa"/>
            <w:shd w:val="clear" w:color="auto" w:fill="000000" w:themeFill="text1"/>
          </w:tcPr>
          <w:p w14:paraId="22187008" w14:textId="77777777" w:rsidR="00E57536" w:rsidRPr="00E57536" w:rsidRDefault="00E57536" w:rsidP="00D01B47">
            <w:pPr>
              <w:rPr>
                <w:color w:val="FFFFFF" w:themeColor="background1"/>
              </w:rPr>
            </w:pPr>
            <w:r w:rsidRPr="00E57536">
              <w:rPr>
                <w:color w:val="FFFFFF" w:themeColor="background1"/>
              </w:rPr>
              <w:t>Response</w:t>
            </w:r>
          </w:p>
        </w:tc>
      </w:tr>
      <w:tr w:rsidR="00E57536" w14:paraId="6505EB59" w14:textId="77777777" w:rsidTr="00D01B47">
        <w:tc>
          <w:tcPr>
            <w:tcW w:w="4508" w:type="dxa"/>
          </w:tcPr>
          <w:p w14:paraId="60EF4AF8" w14:textId="77777777" w:rsidR="00E57536" w:rsidRDefault="00E57536" w:rsidP="00D01B47">
            <w:r>
              <w:t>Name</w:t>
            </w:r>
          </w:p>
        </w:tc>
        <w:tc>
          <w:tcPr>
            <w:tcW w:w="4508" w:type="dxa"/>
          </w:tcPr>
          <w:p w14:paraId="571BEAA7" w14:textId="77777777" w:rsidR="00E57536" w:rsidRDefault="00E57536" w:rsidP="00D01B47">
            <w:r>
              <w:t>[Open text field]</w:t>
            </w:r>
          </w:p>
        </w:tc>
      </w:tr>
      <w:tr w:rsidR="00B90E89" w14:paraId="7CFF1E09" w14:textId="77777777" w:rsidTr="00D01B47">
        <w:tc>
          <w:tcPr>
            <w:tcW w:w="4508" w:type="dxa"/>
          </w:tcPr>
          <w:p w14:paraId="4017F2CD" w14:textId="06C4E331" w:rsidR="00B90E89" w:rsidRDefault="00B90E89" w:rsidP="00B90E89">
            <w:r>
              <w:t>Which buddies attended today’s session?</w:t>
            </w:r>
          </w:p>
        </w:tc>
        <w:tc>
          <w:tcPr>
            <w:tcW w:w="4508" w:type="dxa"/>
          </w:tcPr>
          <w:p w14:paraId="71CA67DB" w14:textId="202C35D0" w:rsidR="00B90E89" w:rsidRDefault="00B90E89" w:rsidP="00B90E89">
            <w:r>
              <w:t>[Open text field]</w:t>
            </w:r>
          </w:p>
        </w:tc>
      </w:tr>
      <w:tr w:rsidR="00B90E89" w14:paraId="498C2D90" w14:textId="77777777" w:rsidTr="00D01B47">
        <w:tc>
          <w:tcPr>
            <w:tcW w:w="4508" w:type="dxa"/>
          </w:tcPr>
          <w:p w14:paraId="2F2297A4" w14:textId="77777777" w:rsidR="00B90E89" w:rsidRDefault="00B90E89" w:rsidP="00B90E89">
            <w:r>
              <w:t>How well do you think the session went today?</w:t>
            </w:r>
          </w:p>
        </w:tc>
        <w:tc>
          <w:tcPr>
            <w:tcW w:w="4508" w:type="dxa"/>
          </w:tcPr>
          <w:p w14:paraId="5D202E0A" w14:textId="77777777" w:rsidR="00B90E89" w:rsidRDefault="00B90E89" w:rsidP="00B90E89">
            <w:r>
              <w:t>1 – Extremely Poorly</w:t>
            </w:r>
          </w:p>
          <w:p w14:paraId="36933011" w14:textId="77777777" w:rsidR="00B90E89" w:rsidRDefault="00B90E89" w:rsidP="00B90E89">
            <w:r>
              <w:t>2</w:t>
            </w:r>
          </w:p>
          <w:p w14:paraId="47A7CE5F" w14:textId="77777777" w:rsidR="00B90E89" w:rsidRDefault="00B90E89" w:rsidP="00B90E89">
            <w:r>
              <w:t>3</w:t>
            </w:r>
          </w:p>
          <w:p w14:paraId="0BA4F652" w14:textId="77777777" w:rsidR="00B90E89" w:rsidRDefault="00B90E89" w:rsidP="00B90E89">
            <w:r>
              <w:t>4</w:t>
            </w:r>
          </w:p>
          <w:p w14:paraId="528A592A" w14:textId="77777777" w:rsidR="00B90E89" w:rsidRDefault="00B90E89" w:rsidP="00B90E89">
            <w:r>
              <w:t>5</w:t>
            </w:r>
          </w:p>
          <w:p w14:paraId="208B9500" w14:textId="77777777" w:rsidR="00B90E89" w:rsidRDefault="00B90E89" w:rsidP="00B90E89">
            <w:r>
              <w:t>6</w:t>
            </w:r>
          </w:p>
          <w:p w14:paraId="25DFD454" w14:textId="77777777" w:rsidR="00B90E89" w:rsidRDefault="00B90E89" w:rsidP="00B90E89">
            <w:r>
              <w:t>7</w:t>
            </w:r>
          </w:p>
          <w:p w14:paraId="16E15E41" w14:textId="77777777" w:rsidR="00B90E89" w:rsidRDefault="00B90E89" w:rsidP="00B90E89">
            <w:r>
              <w:t>8</w:t>
            </w:r>
          </w:p>
          <w:p w14:paraId="5EE99EE1" w14:textId="77777777" w:rsidR="00B90E89" w:rsidRDefault="00B90E89" w:rsidP="00B90E89">
            <w:r>
              <w:t>9</w:t>
            </w:r>
          </w:p>
          <w:p w14:paraId="43811194" w14:textId="77777777" w:rsidR="00B90E89" w:rsidRDefault="00B90E89" w:rsidP="00B90E89">
            <w:r>
              <w:t>10 – Extremely Well</w:t>
            </w:r>
          </w:p>
        </w:tc>
      </w:tr>
      <w:tr w:rsidR="00B90E89" w14:paraId="38BEE791" w14:textId="77777777" w:rsidTr="00D01B47">
        <w:tc>
          <w:tcPr>
            <w:tcW w:w="4508" w:type="dxa"/>
          </w:tcPr>
          <w:p w14:paraId="21BCBC24" w14:textId="77777777" w:rsidR="00B90E89" w:rsidRDefault="00B90E89" w:rsidP="00B90E89">
            <w:r>
              <w:t>What parts of today’s catch-up did you find exciting / engaging / enjoyable?</w:t>
            </w:r>
          </w:p>
        </w:tc>
        <w:tc>
          <w:tcPr>
            <w:tcW w:w="4508" w:type="dxa"/>
          </w:tcPr>
          <w:p w14:paraId="608A67D9" w14:textId="77777777" w:rsidR="00B90E89" w:rsidRDefault="00B90E89" w:rsidP="00B90E89">
            <w:r>
              <w:t>[Open text field]</w:t>
            </w:r>
          </w:p>
        </w:tc>
      </w:tr>
      <w:tr w:rsidR="00B90E89" w14:paraId="6C2A8CDC" w14:textId="77777777" w:rsidTr="00D01B47">
        <w:tc>
          <w:tcPr>
            <w:tcW w:w="4508" w:type="dxa"/>
          </w:tcPr>
          <w:p w14:paraId="0EC6898F" w14:textId="77777777" w:rsidR="00B90E89" w:rsidRDefault="00B90E89" w:rsidP="00B90E89">
            <w:r>
              <w:t>What new ideas did you learn during today’s catch-up?</w:t>
            </w:r>
          </w:p>
        </w:tc>
        <w:tc>
          <w:tcPr>
            <w:tcW w:w="4508" w:type="dxa"/>
          </w:tcPr>
          <w:p w14:paraId="7197EB4B" w14:textId="77777777" w:rsidR="00B90E89" w:rsidRDefault="00B90E89" w:rsidP="00B90E89">
            <w:r>
              <w:t>[Open text field]</w:t>
            </w:r>
          </w:p>
        </w:tc>
      </w:tr>
      <w:tr w:rsidR="00B90E89" w14:paraId="544D416E" w14:textId="77777777" w:rsidTr="00D01B47">
        <w:tc>
          <w:tcPr>
            <w:tcW w:w="4508" w:type="dxa"/>
          </w:tcPr>
          <w:p w14:paraId="376AD46D" w14:textId="77777777" w:rsidR="00B90E89" w:rsidRDefault="00B90E89" w:rsidP="00B90E89">
            <w:r>
              <w:t>What questions do you still have about the content discussed in today’s catch-up?</w:t>
            </w:r>
          </w:p>
        </w:tc>
        <w:tc>
          <w:tcPr>
            <w:tcW w:w="4508" w:type="dxa"/>
          </w:tcPr>
          <w:p w14:paraId="186420DB" w14:textId="77777777" w:rsidR="00B90E89" w:rsidRDefault="00B90E89" w:rsidP="00B90E89">
            <w:r>
              <w:t>[Open text field]</w:t>
            </w:r>
          </w:p>
        </w:tc>
      </w:tr>
      <w:tr w:rsidR="00B90E89" w14:paraId="1503B9A1" w14:textId="77777777" w:rsidTr="00D01B47">
        <w:tc>
          <w:tcPr>
            <w:tcW w:w="4508" w:type="dxa"/>
          </w:tcPr>
          <w:p w14:paraId="32D40AEE" w14:textId="77777777" w:rsidR="00B90E89" w:rsidRDefault="00B90E89" w:rsidP="00B90E89">
            <w:r>
              <w:t>What skills do you think today’s catch-up has helped you develop?</w:t>
            </w:r>
          </w:p>
        </w:tc>
        <w:tc>
          <w:tcPr>
            <w:tcW w:w="4508" w:type="dxa"/>
          </w:tcPr>
          <w:p w14:paraId="0BB40A81" w14:textId="77777777" w:rsidR="00B90E89" w:rsidRDefault="00B90E89" w:rsidP="00B90E89">
            <w:r>
              <w:t>[Open text field]</w:t>
            </w:r>
          </w:p>
        </w:tc>
      </w:tr>
      <w:tr w:rsidR="00B90E89" w14:paraId="36D870AA" w14:textId="77777777" w:rsidTr="00D01B47">
        <w:tc>
          <w:tcPr>
            <w:tcW w:w="4508" w:type="dxa"/>
          </w:tcPr>
          <w:p w14:paraId="4AF502E5" w14:textId="77777777" w:rsidR="00B90E89" w:rsidRDefault="00B90E89" w:rsidP="00B90E89">
            <w:r>
              <w:t>Do you have any concerns to raise? If there are urgent concerns, please raise directly to Buddy Programme Coordinators via email or mobile.</w:t>
            </w:r>
          </w:p>
        </w:tc>
        <w:tc>
          <w:tcPr>
            <w:tcW w:w="4508" w:type="dxa"/>
          </w:tcPr>
          <w:p w14:paraId="347CE7E1" w14:textId="77777777" w:rsidR="00B90E89" w:rsidRDefault="00B90E89" w:rsidP="00B90E89">
            <w:r>
              <w:t>[Open text field]</w:t>
            </w:r>
          </w:p>
        </w:tc>
      </w:tr>
    </w:tbl>
    <w:p w14:paraId="28670001" w14:textId="77777777" w:rsidR="00E57536" w:rsidRPr="00FD77A1" w:rsidRDefault="00E57536" w:rsidP="00E57536"/>
    <w:p w14:paraId="238BA490" w14:textId="77777777" w:rsidR="00E57536" w:rsidRPr="00FD77A1" w:rsidRDefault="00E57536" w:rsidP="00FD77A1"/>
    <w:sectPr w:rsidR="00E57536" w:rsidRPr="00FD77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5A949" w14:textId="77777777" w:rsidR="00FD77A1" w:rsidRDefault="00FD77A1" w:rsidP="00FD77A1">
      <w:r>
        <w:separator/>
      </w:r>
    </w:p>
  </w:endnote>
  <w:endnote w:type="continuationSeparator" w:id="0">
    <w:p w14:paraId="1A41CAD5" w14:textId="77777777" w:rsidR="00FD77A1" w:rsidRDefault="00FD77A1" w:rsidP="00FD7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D1300" w14:textId="77777777" w:rsidR="00FD77A1" w:rsidRDefault="00FD77A1" w:rsidP="00FD77A1">
      <w:r>
        <w:separator/>
      </w:r>
    </w:p>
  </w:footnote>
  <w:footnote w:type="continuationSeparator" w:id="0">
    <w:p w14:paraId="1CC19374" w14:textId="77777777" w:rsidR="00FD77A1" w:rsidRDefault="00FD77A1" w:rsidP="00FD77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41E"/>
    <w:rsid w:val="00217D35"/>
    <w:rsid w:val="002E7442"/>
    <w:rsid w:val="00895CDB"/>
    <w:rsid w:val="00A8641E"/>
    <w:rsid w:val="00B90E89"/>
    <w:rsid w:val="00E57536"/>
    <w:rsid w:val="00FD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C423D9"/>
  <w15:chartTrackingRefBased/>
  <w15:docId w15:val="{554D820D-108E-4F8A-A2B4-CF4C57FE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7A1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D77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7A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7A1"/>
  </w:style>
  <w:style w:type="paragraph" w:styleId="Footer">
    <w:name w:val="footer"/>
    <w:basedOn w:val="Normal"/>
    <w:link w:val="FooterChar"/>
    <w:uiPriority w:val="99"/>
    <w:unhideWhenUsed/>
    <w:rsid w:val="00FD77A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7A1"/>
  </w:style>
  <w:style w:type="character" w:customStyle="1" w:styleId="Heading1Char">
    <w:name w:val="Heading 1 Char"/>
    <w:basedOn w:val="DefaultParagraphFont"/>
    <w:link w:val="Heading1"/>
    <w:uiPriority w:val="9"/>
    <w:rsid w:val="00FD77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FD77A1"/>
    <w:pPr>
      <w:spacing w:after="0" w:line="240" w:lineRule="auto"/>
    </w:pPr>
  </w:style>
  <w:style w:type="table" w:styleId="TableGrid">
    <w:name w:val="Table Grid"/>
    <w:basedOn w:val="TableNormal"/>
    <w:uiPriority w:val="39"/>
    <w:rsid w:val="00FD7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1642</Characters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2023-01-23T08:28:00Z</dcterms:created>
  <dcterms:modified xsi:type="dcterms:W3CDTF">2023-01-23T08:32:00Z</dcterms:modified>
</cp:coreProperties>
</file>