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A77B0" w14:textId="60439B3F" w:rsidR="007E1B60" w:rsidRPr="002E43DD" w:rsidRDefault="007E1B60" w:rsidP="006B1DE9">
      <w:pPr>
        <w:spacing w:after="160"/>
        <w:rPr>
          <w:rFonts w:asciiTheme="majorHAnsi" w:hAnsiTheme="majorHAnsi"/>
          <w:b/>
          <w:sz w:val="26"/>
          <w:szCs w:val="26"/>
          <w:lang w:val="en-NZ"/>
        </w:rPr>
      </w:pPr>
      <w:bookmarkStart w:id="0" w:name="_top"/>
      <w:bookmarkEnd w:id="0"/>
    </w:p>
    <w:p w14:paraId="45920248" w14:textId="3AA83908" w:rsidR="007E1B60" w:rsidRPr="002E43DD" w:rsidRDefault="007E1B60" w:rsidP="006B1DE9">
      <w:pPr>
        <w:spacing w:after="160"/>
        <w:rPr>
          <w:rFonts w:ascii="Times New Roman" w:hAnsi="Times New Roman" w:cs="Times New Roman"/>
          <w:b/>
          <w:noProof/>
          <w:sz w:val="40"/>
          <w:szCs w:val="40"/>
          <w:lang w:eastAsia="en-AU"/>
        </w:rPr>
      </w:pPr>
    </w:p>
    <w:p w14:paraId="5F91605E" w14:textId="25638171" w:rsidR="007E1B60" w:rsidRPr="002E43DD" w:rsidRDefault="007E1B60" w:rsidP="006B1DE9">
      <w:pPr>
        <w:spacing w:after="160"/>
        <w:rPr>
          <w:rFonts w:ascii="Times New Roman" w:hAnsi="Times New Roman" w:cs="Times New Roman"/>
          <w:b/>
          <w:noProof/>
          <w:sz w:val="40"/>
          <w:szCs w:val="40"/>
          <w:lang w:eastAsia="en-AU"/>
        </w:rPr>
      </w:pPr>
    </w:p>
    <w:p w14:paraId="08367AFA" w14:textId="4C3459DA" w:rsidR="007E1B60" w:rsidRPr="002E43DD" w:rsidRDefault="007E1B60" w:rsidP="006B1DE9">
      <w:pPr>
        <w:spacing w:after="160"/>
        <w:rPr>
          <w:rFonts w:ascii="Times New Roman" w:hAnsi="Times New Roman" w:cs="Times New Roman"/>
          <w:b/>
          <w:noProof/>
          <w:sz w:val="40"/>
          <w:szCs w:val="40"/>
          <w:lang w:eastAsia="en-AU"/>
        </w:rPr>
      </w:pPr>
    </w:p>
    <w:p w14:paraId="78787EF4" w14:textId="77777777" w:rsidR="00A125E4" w:rsidRPr="002E43DD" w:rsidRDefault="00A125E4" w:rsidP="00A125E4">
      <w:pPr>
        <w:spacing w:after="160"/>
        <w:jc w:val="center"/>
        <w:rPr>
          <w:rFonts w:asciiTheme="majorHAnsi" w:hAnsiTheme="majorHAnsi"/>
          <w:b/>
          <w:sz w:val="44"/>
          <w:szCs w:val="44"/>
          <w:u w:val="single"/>
          <w:lang w:val="en-NZ"/>
        </w:rPr>
      </w:pPr>
      <w:r w:rsidRPr="002E43DD">
        <w:rPr>
          <w:rFonts w:asciiTheme="majorHAnsi" w:hAnsiTheme="majorHAnsi"/>
          <w:b/>
          <w:sz w:val="44"/>
          <w:szCs w:val="44"/>
          <w:u w:val="single"/>
          <w:lang w:val="en-NZ"/>
        </w:rPr>
        <w:t>Study Protocol</w:t>
      </w:r>
    </w:p>
    <w:p w14:paraId="135E7531" w14:textId="77777777" w:rsidR="007E1B60" w:rsidRPr="002E43DD" w:rsidRDefault="007E1B60" w:rsidP="006B1DE9">
      <w:pPr>
        <w:spacing w:after="160"/>
        <w:rPr>
          <w:rFonts w:asciiTheme="majorHAnsi" w:hAnsiTheme="majorHAnsi"/>
          <w:b/>
          <w:sz w:val="26"/>
          <w:szCs w:val="26"/>
          <w:lang w:val="en-NZ"/>
        </w:rPr>
      </w:pPr>
    </w:p>
    <w:p w14:paraId="6D1933E4" w14:textId="688ADF01" w:rsidR="00B35585" w:rsidRDefault="00B35585" w:rsidP="007E1B60">
      <w:pPr>
        <w:spacing w:after="160"/>
        <w:jc w:val="center"/>
        <w:rPr>
          <w:color w:val="000000" w:themeColor="text1"/>
          <w:sz w:val="44"/>
          <w:szCs w:val="44"/>
          <w:lang w:val="en-NZ"/>
        </w:rPr>
      </w:pPr>
      <w:bookmarkStart w:id="1" w:name="_Hlk71806351"/>
      <w:r w:rsidRPr="00B35585">
        <w:rPr>
          <w:color w:val="000000" w:themeColor="text1"/>
          <w:sz w:val="44"/>
          <w:szCs w:val="44"/>
          <w:lang w:val="en-NZ"/>
        </w:rPr>
        <w:t>Gestational diabetes mellitus and school</w:t>
      </w:r>
      <w:r w:rsidR="00BC4356">
        <w:rPr>
          <w:color w:val="000000" w:themeColor="text1"/>
          <w:sz w:val="44"/>
          <w:szCs w:val="44"/>
          <w:lang w:val="en-NZ"/>
        </w:rPr>
        <w:t>-</w:t>
      </w:r>
      <w:r w:rsidRPr="00B35585">
        <w:rPr>
          <w:color w:val="000000" w:themeColor="text1"/>
          <w:sz w:val="44"/>
          <w:szCs w:val="44"/>
          <w:lang w:val="en-NZ"/>
        </w:rPr>
        <w:t>age cognitive outcomes</w:t>
      </w:r>
      <w:r w:rsidR="00D30D18">
        <w:rPr>
          <w:color w:val="000000" w:themeColor="text1"/>
          <w:sz w:val="44"/>
          <w:szCs w:val="44"/>
          <w:lang w:val="en-NZ"/>
        </w:rPr>
        <w:t xml:space="preserve"> (GIST)</w:t>
      </w:r>
      <w:r w:rsidRPr="00B35585">
        <w:rPr>
          <w:color w:val="000000" w:themeColor="text1"/>
          <w:sz w:val="44"/>
          <w:szCs w:val="44"/>
          <w:lang w:val="en-NZ"/>
        </w:rPr>
        <w:t>: a matched cohort study</w:t>
      </w:r>
      <w:r>
        <w:rPr>
          <w:color w:val="000000" w:themeColor="text1"/>
          <w:sz w:val="44"/>
          <w:szCs w:val="44"/>
          <w:lang w:val="en-NZ"/>
        </w:rPr>
        <w:t>.</w:t>
      </w:r>
    </w:p>
    <w:bookmarkEnd w:id="1"/>
    <w:p w14:paraId="727D1129" w14:textId="58D13633" w:rsidR="00A125E4" w:rsidRPr="002E43DD" w:rsidRDefault="00EC7E7A" w:rsidP="007E1B60">
      <w:pPr>
        <w:spacing w:after="160"/>
        <w:jc w:val="center"/>
        <w:rPr>
          <w:color w:val="000000" w:themeColor="text1"/>
          <w:sz w:val="44"/>
          <w:szCs w:val="44"/>
          <w:lang w:val="en-NZ"/>
        </w:rPr>
      </w:pPr>
      <w:r w:rsidRPr="002E43DD">
        <w:rPr>
          <w:color w:val="000000" w:themeColor="text1"/>
          <w:sz w:val="44"/>
          <w:szCs w:val="44"/>
          <w:lang w:val="en-NZ"/>
        </w:rPr>
        <w:t xml:space="preserve"> </w:t>
      </w:r>
    </w:p>
    <w:p w14:paraId="1CB86829" w14:textId="62E49160" w:rsidR="00AA11EE" w:rsidRDefault="00AA11EE">
      <w:pPr>
        <w:jc w:val="left"/>
        <w:rPr>
          <w:i/>
          <w:iCs/>
          <w:color w:val="000000" w:themeColor="text1"/>
          <w:sz w:val="44"/>
          <w:szCs w:val="44"/>
          <w:lang w:val="en-NZ"/>
        </w:rPr>
      </w:pPr>
      <w:r>
        <w:rPr>
          <w:i/>
          <w:iCs/>
          <w:color w:val="000000" w:themeColor="text1"/>
          <w:sz w:val="44"/>
          <w:szCs w:val="44"/>
          <w:lang w:val="en-NZ"/>
        </w:rPr>
        <w:br w:type="page"/>
      </w:r>
    </w:p>
    <w:p w14:paraId="1FC66567" w14:textId="6297BEC6" w:rsidR="006C6ECC" w:rsidRPr="002E43DD" w:rsidRDefault="006C6ECC" w:rsidP="00B6264B">
      <w:pPr>
        <w:rPr>
          <w:rFonts w:asciiTheme="majorHAnsi" w:hAnsiTheme="majorHAnsi" w:cstheme="majorHAnsi"/>
          <w:b/>
          <w:bCs/>
          <w:sz w:val="26"/>
          <w:szCs w:val="26"/>
          <w:lang w:val="en-NZ"/>
        </w:rPr>
      </w:pPr>
      <w:r w:rsidRPr="002E43DD">
        <w:rPr>
          <w:rFonts w:asciiTheme="majorHAnsi" w:hAnsiTheme="majorHAnsi" w:cstheme="majorHAnsi"/>
          <w:b/>
          <w:bCs/>
          <w:sz w:val="26"/>
          <w:szCs w:val="26"/>
          <w:lang w:val="en-NZ"/>
        </w:rPr>
        <w:lastRenderedPageBreak/>
        <w:t>ADMINISTRATIVE INFORMATION</w:t>
      </w:r>
    </w:p>
    <w:p w14:paraId="11519D74" w14:textId="329A15DC" w:rsidR="00B6264B" w:rsidRPr="002E43DD" w:rsidRDefault="00A125E4" w:rsidP="00A125E4">
      <w:pPr>
        <w:rPr>
          <w:lang w:val="en-NZ"/>
        </w:rPr>
      </w:pPr>
      <w:r w:rsidRPr="002E43DD">
        <w:rPr>
          <w:lang w:val="en-NZ"/>
        </w:rPr>
        <w:t>Full t</w:t>
      </w:r>
      <w:r w:rsidR="00D7554B" w:rsidRPr="002E43DD">
        <w:rPr>
          <w:lang w:val="en-NZ"/>
        </w:rPr>
        <w:t>itle</w:t>
      </w:r>
      <w:r w:rsidR="008E2D3C" w:rsidRPr="002E43DD">
        <w:rPr>
          <w:lang w:val="en-NZ"/>
        </w:rPr>
        <w:t>:</w:t>
      </w:r>
      <w:r w:rsidR="00CF38D3" w:rsidRPr="002E43DD">
        <w:rPr>
          <w:lang w:val="en-NZ"/>
        </w:rPr>
        <w:t xml:space="preserve"> </w:t>
      </w:r>
      <w:bookmarkStart w:id="2" w:name="_Hlk66798679"/>
      <w:r w:rsidR="00B35585" w:rsidRPr="00B35585">
        <w:rPr>
          <w:lang w:val="en-NZ"/>
        </w:rPr>
        <w:t>Gestational diabetes mellitus and school</w:t>
      </w:r>
      <w:r w:rsidR="00940867">
        <w:rPr>
          <w:lang w:val="en-NZ"/>
        </w:rPr>
        <w:t>-</w:t>
      </w:r>
      <w:r w:rsidR="00B35585" w:rsidRPr="00B35585">
        <w:rPr>
          <w:lang w:val="en-NZ"/>
        </w:rPr>
        <w:t>age cognitive outcomes: a matched cohort study</w:t>
      </w:r>
    </w:p>
    <w:bookmarkEnd w:id="2"/>
    <w:p w14:paraId="61CD6B2B" w14:textId="5C45735C" w:rsidR="00A125E4" w:rsidRPr="002E43DD" w:rsidRDefault="008E2D3C" w:rsidP="002271E4">
      <w:pPr>
        <w:rPr>
          <w:color w:val="000000" w:themeColor="text1"/>
          <w:lang w:val="en-NZ"/>
        </w:rPr>
      </w:pPr>
      <w:r w:rsidRPr="002E43DD">
        <w:rPr>
          <w:lang w:val="en-NZ"/>
        </w:rPr>
        <w:t>Short title:</w:t>
      </w:r>
      <w:r w:rsidR="00CF38D3" w:rsidRPr="002E43DD">
        <w:rPr>
          <w:lang w:val="en-NZ"/>
        </w:rPr>
        <w:t xml:space="preserve"> </w:t>
      </w:r>
      <w:r w:rsidR="00B35585" w:rsidRPr="006A1FDD">
        <w:rPr>
          <w:b/>
          <w:bCs/>
          <w:shd w:val="clear" w:color="auto" w:fill="FFFFFF"/>
        </w:rPr>
        <w:t>G</w:t>
      </w:r>
      <w:r w:rsidR="00B35585">
        <w:rPr>
          <w:shd w:val="clear" w:color="auto" w:fill="FFFFFF"/>
        </w:rPr>
        <w:t xml:space="preserve">DM and </w:t>
      </w:r>
      <w:r w:rsidR="00B35585" w:rsidRPr="006A1FDD">
        <w:rPr>
          <w:b/>
          <w:bCs/>
          <w:shd w:val="clear" w:color="auto" w:fill="FFFFFF"/>
        </w:rPr>
        <w:t>s</w:t>
      </w:r>
      <w:r w:rsidR="00B35585">
        <w:rPr>
          <w:shd w:val="clear" w:color="auto" w:fill="FFFFFF"/>
        </w:rPr>
        <w:t>chool age ou</w:t>
      </w:r>
      <w:r w:rsidR="00B35585" w:rsidRPr="006A1FDD">
        <w:rPr>
          <w:b/>
          <w:bCs/>
          <w:shd w:val="clear" w:color="auto" w:fill="FFFFFF"/>
        </w:rPr>
        <w:t>t</w:t>
      </w:r>
      <w:r w:rsidR="00B35585">
        <w:rPr>
          <w:shd w:val="clear" w:color="auto" w:fill="FFFFFF"/>
        </w:rPr>
        <w:t>comes</w:t>
      </w:r>
      <w:r w:rsidR="006A55B1">
        <w:rPr>
          <w:shd w:val="clear" w:color="auto" w:fill="FFFFFF"/>
        </w:rPr>
        <w:t xml:space="preserve"> (</w:t>
      </w:r>
      <w:r w:rsidR="006A1FDD">
        <w:rPr>
          <w:shd w:val="clear" w:color="auto" w:fill="FFFFFF"/>
        </w:rPr>
        <w:t>The GiST study)</w:t>
      </w:r>
      <w:r w:rsidR="006A55B1">
        <w:rPr>
          <w:shd w:val="clear" w:color="auto" w:fill="FFFFFF"/>
        </w:rPr>
        <w:t>)</w:t>
      </w:r>
    </w:p>
    <w:p w14:paraId="102B3B85" w14:textId="0C551662" w:rsidR="00D7554B" w:rsidRPr="002E43DD" w:rsidRDefault="00D7554B" w:rsidP="00A125E4">
      <w:pPr>
        <w:rPr>
          <w:u w:val="single"/>
        </w:rPr>
      </w:pPr>
      <w:r w:rsidRPr="002E43DD">
        <w:rPr>
          <w:lang w:val="en-NZ"/>
        </w:rPr>
        <w:t>Registration</w:t>
      </w:r>
      <w:r w:rsidR="008E2D3C" w:rsidRPr="002E43DD">
        <w:rPr>
          <w:lang w:val="en-NZ"/>
        </w:rPr>
        <w:t>:</w:t>
      </w:r>
      <w:r w:rsidR="006C7C79" w:rsidRPr="002E43DD">
        <w:rPr>
          <w:lang w:val="en-NZ"/>
        </w:rPr>
        <w:t xml:space="preserve"> </w:t>
      </w:r>
      <w:r w:rsidR="00B35585">
        <w:rPr>
          <w:lang w:val="en-NZ"/>
        </w:rPr>
        <w:t>The pre-hPOD</w:t>
      </w:r>
      <w:r w:rsidR="007E1B60" w:rsidRPr="002E43DD">
        <w:rPr>
          <w:lang w:val="en-NZ"/>
        </w:rPr>
        <w:t xml:space="preserve"> clinical trial </w:t>
      </w:r>
      <w:r w:rsidR="00B35585">
        <w:rPr>
          <w:lang w:val="en-NZ"/>
        </w:rPr>
        <w:t>is</w:t>
      </w:r>
      <w:r w:rsidR="007E1B60" w:rsidRPr="002E43DD">
        <w:rPr>
          <w:lang w:val="en-NZ"/>
        </w:rPr>
        <w:t xml:space="preserve"> registered with Australian New Zealand Clinical Trials Registry</w:t>
      </w:r>
      <w:r w:rsidR="00B6264B" w:rsidRPr="002E43DD">
        <w:rPr>
          <w:lang w:val="en-NZ"/>
        </w:rPr>
        <w:t xml:space="preserve"> </w:t>
      </w:r>
      <w:r w:rsidR="007E1B60" w:rsidRPr="002E43DD">
        <w:t xml:space="preserve">(ACTRN </w:t>
      </w:r>
      <w:hyperlink r:id="rId8" w:history="1">
        <w:r w:rsidR="007E1B60" w:rsidRPr="002E43DD">
          <w:rPr>
            <w:rStyle w:val="Hyperlink"/>
            <w:color w:val="auto"/>
            <w:u w:val="none"/>
          </w:rPr>
          <w:t>12613000322730</w:t>
        </w:r>
      </w:hyperlink>
      <w:r w:rsidR="00B35585">
        <w:rPr>
          <w:rStyle w:val="Hyperlink"/>
          <w:color w:val="auto"/>
          <w:u w:val="none"/>
        </w:rPr>
        <w:t>)</w:t>
      </w:r>
    </w:p>
    <w:p w14:paraId="659721CD" w14:textId="48B499B0" w:rsidR="00D7554B" w:rsidRPr="002E43DD" w:rsidRDefault="00D7554B" w:rsidP="00A125E4">
      <w:pPr>
        <w:rPr>
          <w:lang w:val="en-NZ"/>
        </w:rPr>
      </w:pPr>
      <w:r w:rsidRPr="002E43DD">
        <w:rPr>
          <w:lang w:val="en-NZ"/>
        </w:rPr>
        <w:t xml:space="preserve">Protocol </w:t>
      </w:r>
      <w:r w:rsidR="008E2D3C" w:rsidRPr="002E43DD">
        <w:rPr>
          <w:lang w:val="en-NZ"/>
        </w:rPr>
        <w:t xml:space="preserve">details: </w:t>
      </w:r>
      <w:r w:rsidR="006C6ECC" w:rsidRPr="002E43DD">
        <w:rPr>
          <w:lang w:val="en-NZ"/>
        </w:rPr>
        <w:t>version</w:t>
      </w:r>
      <w:r w:rsidR="00D50DBB" w:rsidRPr="002E43DD">
        <w:rPr>
          <w:lang w:val="en-NZ"/>
        </w:rPr>
        <w:t xml:space="preserve"> </w:t>
      </w:r>
      <w:r w:rsidR="00D17980">
        <w:rPr>
          <w:lang w:val="en-NZ"/>
        </w:rPr>
        <w:t>2.</w:t>
      </w:r>
      <w:r w:rsidR="00BE56DF">
        <w:rPr>
          <w:lang w:val="en-NZ"/>
        </w:rPr>
        <w:t>7</w:t>
      </w:r>
      <w:r w:rsidR="00097C59">
        <w:rPr>
          <w:lang w:val="en-NZ"/>
        </w:rPr>
        <w:t xml:space="preserve">, </w:t>
      </w:r>
      <w:r w:rsidR="00BE56DF">
        <w:rPr>
          <w:lang w:val="en-NZ"/>
        </w:rPr>
        <w:t>7 February 2025</w:t>
      </w:r>
    </w:p>
    <w:p w14:paraId="71F8900F" w14:textId="234CCA21" w:rsidR="003C4EDF" w:rsidRPr="002E43DD" w:rsidRDefault="003C4EDF" w:rsidP="00A125E4">
      <w:pPr>
        <w:rPr>
          <w:lang w:val="en-NZ"/>
        </w:rPr>
      </w:pPr>
      <w:r w:rsidRPr="002E43DD">
        <w:rPr>
          <w:lang w:val="en-NZ"/>
        </w:rPr>
        <w:t xml:space="preserve">Funding: </w:t>
      </w:r>
      <w:r w:rsidR="00B35585">
        <w:rPr>
          <w:lang w:val="en-NZ"/>
        </w:rPr>
        <w:t>Auckland Medical Research Foundation project grant</w:t>
      </w:r>
      <w:r w:rsidR="00080DFE">
        <w:rPr>
          <w:lang w:val="en-NZ"/>
        </w:rPr>
        <w:t xml:space="preserve"> (1120019) and Health Research Council Programme Grant.</w:t>
      </w:r>
    </w:p>
    <w:p w14:paraId="67BB8070" w14:textId="0C449B5C" w:rsidR="003C4EDF" w:rsidRPr="002E43DD" w:rsidRDefault="00510BF3" w:rsidP="00A125E4">
      <w:pPr>
        <w:rPr>
          <w:lang w:val="en-NZ"/>
        </w:rPr>
      </w:pPr>
      <w:r w:rsidRPr="002E43DD">
        <w:rPr>
          <w:lang w:val="en-NZ"/>
        </w:rPr>
        <w:t xml:space="preserve">Host </w:t>
      </w:r>
      <w:r w:rsidR="00B6264B" w:rsidRPr="002E43DD">
        <w:rPr>
          <w:lang w:val="en-NZ"/>
        </w:rPr>
        <w:t>o</w:t>
      </w:r>
      <w:r w:rsidRPr="002E43DD">
        <w:rPr>
          <w:lang w:val="en-NZ"/>
        </w:rPr>
        <w:t>rganisation</w:t>
      </w:r>
      <w:r w:rsidR="003C4EDF" w:rsidRPr="002E43DD">
        <w:rPr>
          <w:lang w:val="en-NZ"/>
        </w:rPr>
        <w:t xml:space="preserve">: </w:t>
      </w:r>
      <w:r w:rsidR="00B70ACB" w:rsidRPr="002E43DD">
        <w:rPr>
          <w:lang w:val="en-NZ"/>
        </w:rPr>
        <w:t>The University of Auckland</w:t>
      </w:r>
      <w:r w:rsidR="004628EC" w:rsidRPr="002E43DD">
        <w:rPr>
          <w:lang w:val="en-NZ"/>
        </w:rPr>
        <w:t>, Auckland, New Zealand</w:t>
      </w:r>
    </w:p>
    <w:p w14:paraId="7EC37269" w14:textId="6713B243" w:rsidR="00B6264B" w:rsidRPr="002E43DD" w:rsidRDefault="00B6264B" w:rsidP="004B0250">
      <w:pPr>
        <w:rPr>
          <w:lang w:val="en-NZ"/>
        </w:rPr>
      </w:pPr>
      <w:r w:rsidRPr="002E43DD">
        <w:rPr>
          <w:lang w:val="en-NZ"/>
        </w:rPr>
        <w:t>Investigators:</w:t>
      </w:r>
    </w:p>
    <w:p w14:paraId="714E306F" w14:textId="7B251CAB" w:rsidR="00B35585" w:rsidRDefault="00B35585" w:rsidP="00D57CA7">
      <w:pPr>
        <w:pStyle w:val="List1"/>
      </w:pPr>
      <w:bookmarkStart w:id="3" w:name="_Hlk62051614"/>
      <w:r w:rsidRPr="002E43DD">
        <w:t>Jane Alsweiler, Paediatrics: Child and Youth Health, University of Auckland, New Zealand</w:t>
      </w:r>
      <w:r w:rsidR="00AA11EE">
        <w:t xml:space="preserve"> (Study Principal Investigator)</w:t>
      </w:r>
    </w:p>
    <w:p w14:paraId="17170CD8" w14:textId="56961290" w:rsidR="00B6264B" w:rsidRPr="002E43DD" w:rsidRDefault="00B6264B" w:rsidP="00D57CA7">
      <w:pPr>
        <w:pStyle w:val="List1"/>
      </w:pPr>
      <w:r w:rsidRPr="002E43DD">
        <w:t>Jane Harding, Liggins Institute, University of Auckland (Programme Principal Investigator)</w:t>
      </w:r>
    </w:p>
    <w:p w14:paraId="447AC98B" w14:textId="77777777" w:rsidR="00B6264B" w:rsidRPr="002E43DD" w:rsidRDefault="00B6264B" w:rsidP="00AF2FBD">
      <w:pPr>
        <w:pStyle w:val="List1"/>
      </w:pPr>
      <w:r w:rsidRPr="002E43DD">
        <w:t>Gavin Brown, Education and Social Work, University of Auckland, New Zealand</w:t>
      </w:r>
    </w:p>
    <w:p w14:paraId="0253A766" w14:textId="00F3206D" w:rsidR="00B6264B" w:rsidRDefault="00B6264B" w:rsidP="00AF2FBD">
      <w:pPr>
        <w:pStyle w:val="List1"/>
      </w:pPr>
      <w:r w:rsidRPr="002E43DD">
        <w:t>Caroline Crowther, Liggins Institute, University of Auckland, New Zealand</w:t>
      </w:r>
    </w:p>
    <w:p w14:paraId="0A2F93A6" w14:textId="07A8CB67" w:rsidR="00D57CA7" w:rsidRDefault="00D57CA7" w:rsidP="00AF2FBD">
      <w:pPr>
        <w:pStyle w:val="List1"/>
      </w:pPr>
      <w:r w:rsidRPr="002E43DD">
        <w:t xml:space="preserve">Chris McKinlay, Liggins Institute, University of Auckland </w:t>
      </w:r>
      <w:r w:rsidR="00AA11EE">
        <w:t>(N</w:t>
      </w:r>
      <w:r w:rsidR="006A55B1">
        <w:t>IE</w:t>
      </w:r>
      <w:r w:rsidR="00AA11EE">
        <w:t>OS Principal Investigator)</w:t>
      </w:r>
    </w:p>
    <w:bookmarkEnd w:id="3"/>
    <w:p w14:paraId="18B5FC6D" w14:textId="77777777" w:rsidR="00D57CA7" w:rsidRPr="002E43DD" w:rsidRDefault="00D57CA7" w:rsidP="00AF2FBD">
      <w:pPr>
        <w:pStyle w:val="List1"/>
      </w:pPr>
    </w:p>
    <w:p w14:paraId="77CC2D95" w14:textId="74970263" w:rsidR="00B6264B" w:rsidRPr="002E43DD" w:rsidRDefault="00B6264B" w:rsidP="004B0250">
      <w:pPr>
        <w:rPr>
          <w:lang w:val="en-NZ"/>
        </w:rPr>
      </w:pPr>
      <w:r w:rsidRPr="002E43DD">
        <w:rPr>
          <w:lang w:val="en-NZ"/>
        </w:rPr>
        <w:t>Corresponding Investigator:</w:t>
      </w:r>
    </w:p>
    <w:p w14:paraId="3580B13C" w14:textId="77777777" w:rsidR="00D57CA7" w:rsidRDefault="00D57CA7" w:rsidP="00AF2FBD">
      <w:pPr>
        <w:pStyle w:val="List1"/>
      </w:pPr>
      <w:r w:rsidRPr="002E43DD">
        <w:t xml:space="preserve">Jane Alsweiler </w:t>
      </w:r>
    </w:p>
    <w:p w14:paraId="1442EF63" w14:textId="64D06519" w:rsidR="00B6264B" w:rsidRPr="002E43DD" w:rsidRDefault="00B6264B" w:rsidP="00AF2FBD">
      <w:pPr>
        <w:pStyle w:val="List1"/>
      </w:pPr>
      <w:r w:rsidRPr="002E43DD">
        <w:t xml:space="preserve">Email: </w:t>
      </w:r>
      <w:r w:rsidR="00D57CA7">
        <w:t>j.alsweiler</w:t>
      </w:r>
      <w:r w:rsidRPr="002E43DD">
        <w:t>@auckland.ac.nz</w:t>
      </w:r>
    </w:p>
    <w:p w14:paraId="66E6741E" w14:textId="31841F11" w:rsidR="00B6264B" w:rsidRPr="002E43DD" w:rsidRDefault="00B6264B" w:rsidP="00AF2FBD">
      <w:pPr>
        <w:pStyle w:val="List1"/>
      </w:pPr>
      <w:r w:rsidRPr="002E43DD">
        <w:t>Phone +642</w:t>
      </w:r>
      <w:r w:rsidR="00D57CA7">
        <w:t>1526363</w:t>
      </w:r>
    </w:p>
    <w:p w14:paraId="320183DB" w14:textId="77777777" w:rsidR="00B6264B" w:rsidRPr="002E43DD" w:rsidRDefault="00B6264B" w:rsidP="004B0250">
      <w:pPr>
        <w:ind w:left="720"/>
        <w:rPr>
          <w:rFonts w:eastAsiaTheme="minorEastAsia" w:cstheme="minorHAnsi"/>
          <w:noProof/>
          <w:lang w:val="en-AU" w:eastAsia="en-AU"/>
        </w:rPr>
      </w:pPr>
      <w:r w:rsidRPr="002E43DD">
        <w:rPr>
          <w:rFonts w:eastAsiaTheme="minorEastAsia" w:cstheme="minorHAnsi"/>
          <w:noProof/>
          <w:lang w:val="en-AU" w:eastAsia="en-AU"/>
        </w:rPr>
        <w:t>Private Bag 92019, Auckland 1142, New Zealand</w:t>
      </w:r>
    </w:p>
    <w:p w14:paraId="720BF707" w14:textId="0FDF802B" w:rsidR="00D50DBB" w:rsidRPr="002E43DD" w:rsidRDefault="00DD763D" w:rsidP="004B0250">
      <w:pPr>
        <w:rPr>
          <w:lang w:val="en-NZ"/>
        </w:rPr>
      </w:pPr>
      <w:r w:rsidRPr="002E43DD">
        <w:rPr>
          <w:lang w:val="en-NZ"/>
        </w:rPr>
        <w:t xml:space="preserve">Study </w:t>
      </w:r>
      <w:r w:rsidR="0052480F" w:rsidRPr="002E43DD">
        <w:rPr>
          <w:lang w:val="en-NZ"/>
        </w:rPr>
        <w:t>s</w:t>
      </w:r>
      <w:r w:rsidRPr="002E43DD">
        <w:rPr>
          <w:lang w:val="en-NZ"/>
        </w:rPr>
        <w:t>ite</w:t>
      </w:r>
      <w:r w:rsidR="00080DFE">
        <w:rPr>
          <w:lang w:val="en-NZ"/>
        </w:rPr>
        <w:t>s</w:t>
      </w:r>
      <w:r w:rsidRPr="002E43DD">
        <w:rPr>
          <w:lang w:val="en-NZ"/>
        </w:rPr>
        <w:t xml:space="preserve">: </w:t>
      </w:r>
      <w:r w:rsidR="00D57CA7">
        <w:rPr>
          <w:lang w:val="en-NZ"/>
        </w:rPr>
        <w:t>Department of Paediatrics: Child and Youth Health</w:t>
      </w:r>
      <w:r w:rsidR="00080DFE">
        <w:rPr>
          <w:lang w:val="en-NZ"/>
        </w:rPr>
        <w:t xml:space="preserve"> and the Liggins Institute,</w:t>
      </w:r>
      <w:r w:rsidR="00C27A90" w:rsidRPr="002E43DD">
        <w:rPr>
          <w:lang w:val="en-NZ"/>
        </w:rPr>
        <w:t xml:space="preserve"> The University of Auckland</w:t>
      </w:r>
    </w:p>
    <w:p w14:paraId="50F0E269" w14:textId="05351F1F" w:rsidR="00FB044F" w:rsidRPr="002E43DD" w:rsidRDefault="00FB044F" w:rsidP="004B0250">
      <w:pPr>
        <w:keepNext/>
        <w:rPr>
          <w:lang w:val="en-NZ"/>
        </w:rPr>
      </w:pPr>
      <w:r w:rsidRPr="002E43DD">
        <w:rPr>
          <w:lang w:val="en-NZ"/>
        </w:rPr>
        <w:t>Roles and responsibilities:</w:t>
      </w:r>
    </w:p>
    <w:p w14:paraId="3DCDDEAE" w14:textId="5E3D842C" w:rsidR="00B6264B" w:rsidRPr="002E43DD" w:rsidRDefault="00B6264B" w:rsidP="00AF2FBD">
      <w:pPr>
        <w:pStyle w:val="List1"/>
      </w:pPr>
      <w:r w:rsidRPr="002E43DD">
        <w:t>Protocol development: Steering Group</w:t>
      </w:r>
    </w:p>
    <w:p w14:paraId="1DE484F7" w14:textId="77777777" w:rsidR="00B6264B" w:rsidRPr="002E43DD" w:rsidRDefault="00B6264B" w:rsidP="00AF2FBD">
      <w:pPr>
        <w:pStyle w:val="List1"/>
      </w:pPr>
      <w:r w:rsidRPr="002E43DD">
        <w:t>Steering group: Investigators</w:t>
      </w:r>
    </w:p>
    <w:p w14:paraId="62CDC3B5" w14:textId="61621805" w:rsidR="00B6264B" w:rsidRPr="002E43DD" w:rsidRDefault="00B6264B" w:rsidP="00D57CA7">
      <w:pPr>
        <w:pStyle w:val="List1"/>
      </w:pPr>
      <w:r w:rsidRPr="002E43DD">
        <w:t xml:space="preserve">Management Committee: </w:t>
      </w:r>
      <w:r w:rsidR="00D57CA7">
        <w:t xml:space="preserve">Jane Alsweiler, </w:t>
      </w:r>
      <w:r w:rsidRPr="002E43DD">
        <w:t>Chris McKinlay, Study Coordinator</w:t>
      </w:r>
      <w:r w:rsidR="00F24EE8" w:rsidRPr="002E43DD">
        <w:t xml:space="preserve"> </w:t>
      </w:r>
    </w:p>
    <w:p w14:paraId="62325CBB" w14:textId="344610D9" w:rsidR="00B6264B" w:rsidRPr="002E43DD" w:rsidRDefault="00B6264B" w:rsidP="00AF2FBD">
      <w:pPr>
        <w:pStyle w:val="List1"/>
      </w:pPr>
      <w:r w:rsidRPr="002E43DD">
        <w:t xml:space="preserve">Study Coordinator: </w:t>
      </w:r>
      <w:r w:rsidR="00D17980">
        <w:t>Dr Nina Slabovich</w:t>
      </w:r>
    </w:p>
    <w:p w14:paraId="411C6DF1" w14:textId="5A0F5B5B" w:rsidR="00B6264B" w:rsidRPr="002E43DD" w:rsidRDefault="00B6264B" w:rsidP="00AF2FBD">
      <w:pPr>
        <w:pStyle w:val="List1"/>
      </w:pPr>
      <w:r w:rsidRPr="002E43DD">
        <w:t xml:space="preserve">Data Management: </w:t>
      </w:r>
      <w:r w:rsidR="00F24EE8" w:rsidRPr="002E43DD">
        <w:t xml:space="preserve">Clinical Data </w:t>
      </w:r>
      <w:r w:rsidRPr="002E43DD">
        <w:t xml:space="preserve">Research Hub </w:t>
      </w:r>
    </w:p>
    <w:p w14:paraId="7AB281A0" w14:textId="34B8660E" w:rsidR="00B6264B" w:rsidRPr="002E43DD" w:rsidRDefault="00B6264B" w:rsidP="00AF2FBD">
      <w:pPr>
        <w:pStyle w:val="List1"/>
      </w:pPr>
      <w:r w:rsidRPr="002E43DD">
        <w:t>Data Monitor</w:t>
      </w:r>
      <w:r w:rsidR="005B2D07" w:rsidRPr="002E43DD">
        <w:t>ing</w:t>
      </w:r>
      <w:r w:rsidRPr="002E43DD">
        <w:t xml:space="preserve">: </w:t>
      </w:r>
      <w:r w:rsidR="00F24EE8" w:rsidRPr="002E43DD">
        <w:t>Clinical Data Research Hub</w:t>
      </w:r>
    </w:p>
    <w:p w14:paraId="3A109253" w14:textId="175F4216" w:rsidR="00B6264B" w:rsidRPr="002E43DD" w:rsidRDefault="00B6264B" w:rsidP="00F24EE8">
      <w:pPr>
        <w:spacing w:after="0"/>
        <w:ind w:left="720"/>
        <w:rPr>
          <w:lang w:val="en-NZ"/>
        </w:rPr>
      </w:pPr>
      <w:r w:rsidRPr="002E43DD">
        <w:rPr>
          <w:lang w:val="en-NZ"/>
        </w:rPr>
        <w:t xml:space="preserve">Study statistician: </w:t>
      </w:r>
      <w:r w:rsidR="00BE56DF">
        <w:rPr>
          <w:lang w:val="en-NZ"/>
        </w:rPr>
        <w:t>Alana Cavadino</w:t>
      </w:r>
    </w:p>
    <w:p w14:paraId="141ED225" w14:textId="5BBC35BD" w:rsidR="00F24EE8" w:rsidRPr="002E43DD" w:rsidRDefault="00F24EE8" w:rsidP="004B0250">
      <w:pPr>
        <w:ind w:left="720"/>
        <w:rPr>
          <w:lang w:val="en-NZ"/>
        </w:rPr>
      </w:pPr>
      <w:r w:rsidRPr="002E43DD">
        <w:rPr>
          <w:lang w:val="en-NZ"/>
        </w:rPr>
        <w:t xml:space="preserve">Research students: </w:t>
      </w:r>
      <w:r w:rsidR="00D17980">
        <w:rPr>
          <w:lang w:val="en-NZ"/>
        </w:rPr>
        <w:t>Francesca Amitrano</w:t>
      </w:r>
    </w:p>
    <w:p w14:paraId="4DF0B24A" w14:textId="77777777" w:rsidR="00AF2FBD" w:rsidRPr="002E43DD" w:rsidRDefault="00AF2FBD" w:rsidP="004B0250">
      <w:pPr>
        <w:rPr>
          <w:lang w:val="en-NZ"/>
        </w:rPr>
      </w:pPr>
    </w:p>
    <w:p w14:paraId="1B50C772" w14:textId="23D91CEA" w:rsidR="00FB044F" w:rsidRPr="002E43DD" w:rsidRDefault="00DE4847" w:rsidP="004B0250">
      <w:pPr>
        <w:rPr>
          <w:lang w:val="en-NZ"/>
        </w:rPr>
      </w:pPr>
      <w:r w:rsidRPr="002E43DD">
        <w:rPr>
          <w:lang w:val="en-NZ"/>
        </w:rPr>
        <w:t xml:space="preserve">This study protocol follows </w:t>
      </w:r>
      <w:r w:rsidR="00866950" w:rsidRPr="002E43DD">
        <w:rPr>
          <w:lang w:val="en-NZ"/>
        </w:rPr>
        <w:t xml:space="preserve">the </w:t>
      </w:r>
      <w:r w:rsidRPr="002E43DD">
        <w:rPr>
          <w:lang w:val="en-NZ"/>
        </w:rPr>
        <w:t xml:space="preserve">SPIRIT </w:t>
      </w:r>
      <w:r w:rsidR="00866950" w:rsidRPr="002E43DD">
        <w:rPr>
          <w:lang w:val="en-NZ"/>
        </w:rPr>
        <w:t>checklist</w:t>
      </w:r>
      <w:r w:rsidRPr="002E43DD">
        <w:rPr>
          <w:lang w:val="en-NZ"/>
        </w:rPr>
        <w:t>.</w:t>
      </w:r>
      <w:r w:rsidR="006D1665" w:rsidRPr="002E43DD">
        <w:rPr>
          <w:lang w:val="en-NZ"/>
        </w:rPr>
        <w:t xml:space="preserve"> </w:t>
      </w:r>
    </w:p>
    <w:p w14:paraId="1E639992" w14:textId="77777777" w:rsidR="00B6264B" w:rsidRPr="002E43DD" w:rsidRDefault="00B6264B">
      <w:pPr>
        <w:jc w:val="left"/>
      </w:pPr>
      <w:bookmarkStart w:id="4" w:name="_Toc441512373"/>
      <w:bookmarkStart w:id="5" w:name="_Toc441520801"/>
      <w:bookmarkStart w:id="6" w:name="_Toc441521017"/>
      <w:r w:rsidRPr="002E43DD">
        <w:br w:type="page"/>
      </w:r>
    </w:p>
    <w:p w14:paraId="3FE74E0B" w14:textId="77777777" w:rsidR="008E32CF" w:rsidRDefault="002B21F8" w:rsidP="00FE49C3">
      <w:pPr>
        <w:rPr>
          <w:noProof/>
        </w:rPr>
      </w:pPr>
      <w:r w:rsidRPr="002E43DD">
        <w:rPr>
          <w:rFonts w:asciiTheme="majorHAnsi" w:hAnsiTheme="majorHAnsi" w:cstheme="majorHAnsi"/>
          <w:b/>
          <w:bCs/>
          <w:sz w:val="26"/>
          <w:szCs w:val="26"/>
        </w:rPr>
        <w:lastRenderedPageBreak/>
        <w:t>CONTENTS</w:t>
      </w:r>
      <w:r w:rsidR="00EF0612" w:rsidRPr="002E43DD">
        <w:rPr>
          <w:rFonts w:asciiTheme="majorHAnsi" w:hAnsiTheme="majorHAnsi" w:cstheme="majorHAnsi"/>
          <w:b/>
          <w:bCs/>
          <w:sz w:val="26"/>
          <w:szCs w:val="26"/>
          <w:lang w:val="en-NZ"/>
        </w:rPr>
        <w:fldChar w:fldCharType="begin"/>
      </w:r>
      <w:r w:rsidR="00EF0612" w:rsidRPr="002E43DD">
        <w:rPr>
          <w:rFonts w:asciiTheme="majorHAnsi" w:hAnsiTheme="majorHAnsi" w:cstheme="majorHAnsi"/>
          <w:b/>
          <w:bCs/>
          <w:sz w:val="26"/>
          <w:szCs w:val="26"/>
          <w:lang w:val="en-NZ"/>
        </w:rPr>
        <w:instrText xml:space="preserve"> TOC \o "1-3" \h \z \u </w:instrText>
      </w:r>
      <w:r w:rsidR="00EF0612" w:rsidRPr="002E43DD">
        <w:rPr>
          <w:rFonts w:asciiTheme="majorHAnsi" w:hAnsiTheme="majorHAnsi" w:cstheme="majorHAnsi"/>
          <w:b/>
          <w:bCs/>
          <w:sz w:val="26"/>
          <w:szCs w:val="26"/>
          <w:lang w:val="en-NZ"/>
        </w:rPr>
        <w:fldChar w:fldCharType="separate"/>
      </w:r>
    </w:p>
    <w:p w14:paraId="27A9E486" w14:textId="6DC627A7" w:rsidR="008E32CF" w:rsidRDefault="008E32CF">
      <w:pPr>
        <w:pStyle w:val="TOC1"/>
        <w:tabs>
          <w:tab w:val="left" w:pos="567"/>
          <w:tab w:val="right" w:leader="dot" w:pos="9016"/>
        </w:tabs>
        <w:rPr>
          <w:rFonts w:eastAsiaTheme="minorEastAsia"/>
          <w:bCs w:val="0"/>
          <w:caps w:val="0"/>
          <w:noProof/>
          <w:szCs w:val="22"/>
          <w:lang w:val="en-NZ" w:eastAsia="en-NZ"/>
        </w:rPr>
      </w:pPr>
      <w:hyperlink w:anchor="_Toc80015118" w:history="1">
        <w:r w:rsidRPr="00E22494">
          <w:rPr>
            <w:rStyle w:val="Hyperlink"/>
            <w:noProof/>
            <w:lang w:val="en-NZ"/>
          </w:rPr>
          <w:t>1</w:t>
        </w:r>
        <w:r>
          <w:rPr>
            <w:rFonts w:eastAsiaTheme="minorEastAsia"/>
            <w:bCs w:val="0"/>
            <w:caps w:val="0"/>
            <w:noProof/>
            <w:szCs w:val="22"/>
            <w:lang w:val="en-NZ" w:eastAsia="en-NZ"/>
          </w:rPr>
          <w:tab/>
        </w:r>
        <w:r w:rsidRPr="00E22494">
          <w:rPr>
            <w:rStyle w:val="Hyperlink"/>
            <w:noProof/>
          </w:rPr>
          <w:t>Introduction</w:t>
        </w:r>
        <w:r>
          <w:rPr>
            <w:noProof/>
            <w:webHidden/>
          </w:rPr>
          <w:tab/>
        </w:r>
        <w:r>
          <w:rPr>
            <w:noProof/>
            <w:webHidden/>
          </w:rPr>
          <w:fldChar w:fldCharType="begin"/>
        </w:r>
        <w:r>
          <w:rPr>
            <w:noProof/>
            <w:webHidden/>
          </w:rPr>
          <w:instrText xml:space="preserve"> PAGEREF _Toc80015118 \h </w:instrText>
        </w:r>
        <w:r>
          <w:rPr>
            <w:noProof/>
            <w:webHidden/>
          </w:rPr>
        </w:r>
        <w:r>
          <w:rPr>
            <w:noProof/>
            <w:webHidden/>
          </w:rPr>
          <w:fldChar w:fldCharType="separate"/>
        </w:r>
        <w:r w:rsidR="00D40ED9">
          <w:rPr>
            <w:noProof/>
            <w:webHidden/>
          </w:rPr>
          <w:t>4</w:t>
        </w:r>
        <w:r>
          <w:rPr>
            <w:noProof/>
            <w:webHidden/>
          </w:rPr>
          <w:fldChar w:fldCharType="end"/>
        </w:r>
      </w:hyperlink>
    </w:p>
    <w:p w14:paraId="3BB0AB11" w14:textId="29DCB710" w:rsidR="008E32CF" w:rsidRDefault="008E32CF">
      <w:pPr>
        <w:pStyle w:val="TOC2"/>
        <w:tabs>
          <w:tab w:val="left" w:pos="1100"/>
          <w:tab w:val="right" w:leader="dot" w:pos="9016"/>
        </w:tabs>
        <w:rPr>
          <w:rFonts w:eastAsiaTheme="minorEastAsia"/>
          <w:bCs w:val="0"/>
          <w:noProof/>
          <w:szCs w:val="22"/>
          <w:lang w:val="en-NZ" w:eastAsia="en-NZ"/>
        </w:rPr>
      </w:pPr>
      <w:hyperlink w:anchor="_Toc80015119" w:history="1">
        <w:r w:rsidRPr="00E22494">
          <w:rPr>
            <w:rStyle w:val="Hyperlink"/>
            <w:noProof/>
          </w:rPr>
          <w:t>1.1</w:t>
        </w:r>
        <w:r>
          <w:rPr>
            <w:rFonts w:eastAsiaTheme="minorEastAsia"/>
            <w:bCs w:val="0"/>
            <w:noProof/>
            <w:szCs w:val="22"/>
            <w:lang w:val="en-NZ" w:eastAsia="en-NZ"/>
          </w:rPr>
          <w:tab/>
        </w:r>
        <w:r w:rsidRPr="00E22494">
          <w:rPr>
            <w:rStyle w:val="Hyperlink"/>
            <w:noProof/>
          </w:rPr>
          <w:t>Background and Rationale</w:t>
        </w:r>
        <w:r>
          <w:rPr>
            <w:noProof/>
            <w:webHidden/>
          </w:rPr>
          <w:tab/>
        </w:r>
        <w:r>
          <w:rPr>
            <w:noProof/>
            <w:webHidden/>
          </w:rPr>
          <w:fldChar w:fldCharType="begin"/>
        </w:r>
        <w:r>
          <w:rPr>
            <w:noProof/>
            <w:webHidden/>
          </w:rPr>
          <w:instrText xml:space="preserve"> PAGEREF _Toc80015119 \h </w:instrText>
        </w:r>
        <w:r>
          <w:rPr>
            <w:noProof/>
            <w:webHidden/>
          </w:rPr>
        </w:r>
        <w:r>
          <w:rPr>
            <w:noProof/>
            <w:webHidden/>
          </w:rPr>
          <w:fldChar w:fldCharType="separate"/>
        </w:r>
        <w:r w:rsidR="00D40ED9">
          <w:rPr>
            <w:noProof/>
            <w:webHidden/>
          </w:rPr>
          <w:t>4</w:t>
        </w:r>
        <w:r>
          <w:rPr>
            <w:noProof/>
            <w:webHidden/>
          </w:rPr>
          <w:fldChar w:fldCharType="end"/>
        </w:r>
      </w:hyperlink>
    </w:p>
    <w:p w14:paraId="039F8279" w14:textId="08E9FE76" w:rsidR="008E32CF" w:rsidRDefault="008E32CF">
      <w:pPr>
        <w:pStyle w:val="TOC2"/>
        <w:tabs>
          <w:tab w:val="left" w:pos="1100"/>
          <w:tab w:val="right" w:leader="dot" w:pos="9016"/>
        </w:tabs>
        <w:rPr>
          <w:rFonts w:eastAsiaTheme="minorEastAsia"/>
          <w:bCs w:val="0"/>
          <w:noProof/>
          <w:szCs w:val="22"/>
          <w:lang w:val="en-NZ" w:eastAsia="en-NZ"/>
        </w:rPr>
      </w:pPr>
      <w:hyperlink w:anchor="_Toc80015120" w:history="1">
        <w:r w:rsidRPr="00E22494">
          <w:rPr>
            <w:rStyle w:val="Hyperlink"/>
            <w:rFonts w:cstheme="minorHAnsi"/>
            <w:noProof/>
          </w:rPr>
          <w:t>1.2</w:t>
        </w:r>
        <w:r>
          <w:rPr>
            <w:rFonts w:eastAsiaTheme="minorEastAsia"/>
            <w:bCs w:val="0"/>
            <w:noProof/>
            <w:szCs w:val="22"/>
            <w:lang w:val="en-NZ" w:eastAsia="en-NZ"/>
          </w:rPr>
          <w:tab/>
        </w:r>
        <w:r w:rsidRPr="00E22494">
          <w:rPr>
            <w:rStyle w:val="Hyperlink"/>
            <w:rFonts w:cstheme="minorHAnsi"/>
            <w:noProof/>
          </w:rPr>
          <w:t>Objectives and Hypotheses</w:t>
        </w:r>
        <w:r>
          <w:rPr>
            <w:noProof/>
            <w:webHidden/>
          </w:rPr>
          <w:tab/>
        </w:r>
        <w:r>
          <w:rPr>
            <w:noProof/>
            <w:webHidden/>
          </w:rPr>
          <w:fldChar w:fldCharType="begin"/>
        </w:r>
        <w:r>
          <w:rPr>
            <w:noProof/>
            <w:webHidden/>
          </w:rPr>
          <w:instrText xml:space="preserve"> PAGEREF _Toc80015120 \h </w:instrText>
        </w:r>
        <w:r>
          <w:rPr>
            <w:noProof/>
            <w:webHidden/>
          </w:rPr>
        </w:r>
        <w:r>
          <w:rPr>
            <w:noProof/>
            <w:webHidden/>
          </w:rPr>
          <w:fldChar w:fldCharType="separate"/>
        </w:r>
        <w:r w:rsidR="00D40ED9">
          <w:rPr>
            <w:noProof/>
            <w:webHidden/>
          </w:rPr>
          <w:t>5</w:t>
        </w:r>
        <w:r>
          <w:rPr>
            <w:noProof/>
            <w:webHidden/>
          </w:rPr>
          <w:fldChar w:fldCharType="end"/>
        </w:r>
      </w:hyperlink>
    </w:p>
    <w:p w14:paraId="195D0086" w14:textId="3B891726" w:rsidR="008E32CF" w:rsidRDefault="008E32CF">
      <w:pPr>
        <w:pStyle w:val="TOC1"/>
        <w:tabs>
          <w:tab w:val="left" w:pos="567"/>
          <w:tab w:val="right" w:leader="dot" w:pos="9016"/>
        </w:tabs>
        <w:rPr>
          <w:rFonts w:eastAsiaTheme="minorEastAsia"/>
          <w:bCs w:val="0"/>
          <w:caps w:val="0"/>
          <w:noProof/>
          <w:szCs w:val="22"/>
          <w:lang w:val="en-NZ" w:eastAsia="en-NZ"/>
        </w:rPr>
      </w:pPr>
      <w:hyperlink w:anchor="_Toc80015121" w:history="1">
        <w:r w:rsidRPr="00E22494">
          <w:rPr>
            <w:rStyle w:val="Hyperlink"/>
            <w:noProof/>
            <w:lang w:val="en-NZ"/>
          </w:rPr>
          <w:t>2</w:t>
        </w:r>
        <w:r>
          <w:rPr>
            <w:rFonts w:eastAsiaTheme="minorEastAsia"/>
            <w:bCs w:val="0"/>
            <w:caps w:val="0"/>
            <w:noProof/>
            <w:szCs w:val="22"/>
            <w:lang w:val="en-NZ" w:eastAsia="en-NZ"/>
          </w:rPr>
          <w:tab/>
        </w:r>
        <w:r w:rsidRPr="00E22494">
          <w:rPr>
            <w:rStyle w:val="Hyperlink"/>
            <w:noProof/>
            <w:lang w:val="en-NZ"/>
          </w:rPr>
          <w:t>Methods</w:t>
        </w:r>
        <w:r>
          <w:rPr>
            <w:noProof/>
            <w:webHidden/>
          </w:rPr>
          <w:tab/>
        </w:r>
        <w:r>
          <w:rPr>
            <w:noProof/>
            <w:webHidden/>
          </w:rPr>
          <w:fldChar w:fldCharType="begin"/>
        </w:r>
        <w:r>
          <w:rPr>
            <w:noProof/>
            <w:webHidden/>
          </w:rPr>
          <w:instrText xml:space="preserve"> PAGEREF _Toc80015121 \h </w:instrText>
        </w:r>
        <w:r>
          <w:rPr>
            <w:noProof/>
            <w:webHidden/>
          </w:rPr>
        </w:r>
        <w:r>
          <w:rPr>
            <w:noProof/>
            <w:webHidden/>
          </w:rPr>
          <w:fldChar w:fldCharType="separate"/>
        </w:r>
        <w:r w:rsidR="00D40ED9">
          <w:rPr>
            <w:noProof/>
            <w:webHidden/>
          </w:rPr>
          <w:t>6</w:t>
        </w:r>
        <w:r>
          <w:rPr>
            <w:noProof/>
            <w:webHidden/>
          </w:rPr>
          <w:fldChar w:fldCharType="end"/>
        </w:r>
      </w:hyperlink>
    </w:p>
    <w:p w14:paraId="1FE9E0BC" w14:textId="4CFD1250" w:rsidR="008E32CF" w:rsidRDefault="008E32CF">
      <w:pPr>
        <w:pStyle w:val="TOC2"/>
        <w:tabs>
          <w:tab w:val="left" w:pos="1100"/>
          <w:tab w:val="right" w:leader="dot" w:pos="9016"/>
        </w:tabs>
        <w:rPr>
          <w:rFonts w:eastAsiaTheme="minorEastAsia"/>
          <w:bCs w:val="0"/>
          <w:noProof/>
          <w:szCs w:val="22"/>
          <w:lang w:val="en-NZ" w:eastAsia="en-NZ"/>
        </w:rPr>
      </w:pPr>
      <w:hyperlink w:anchor="_Toc80015122" w:history="1">
        <w:r w:rsidRPr="00E22494">
          <w:rPr>
            <w:rStyle w:val="Hyperlink"/>
            <w:noProof/>
          </w:rPr>
          <w:t>2.1</w:t>
        </w:r>
        <w:r>
          <w:rPr>
            <w:rFonts w:eastAsiaTheme="minorEastAsia"/>
            <w:bCs w:val="0"/>
            <w:noProof/>
            <w:szCs w:val="22"/>
            <w:lang w:val="en-NZ" w:eastAsia="en-NZ"/>
          </w:rPr>
          <w:tab/>
        </w:r>
        <w:r w:rsidRPr="00E22494">
          <w:rPr>
            <w:rStyle w:val="Hyperlink"/>
            <w:noProof/>
          </w:rPr>
          <w:t>Study Design</w:t>
        </w:r>
        <w:r>
          <w:rPr>
            <w:noProof/>
            <w:webHidden/>
          </w:rPr>
          <w:tab/>
        </w:r>
        <w:r>
          <w:rPr>
            <w:noProof/>
            <w:webHidden/>
          </w:rPr>
          <w:fldChar w:fldCharType="begin"/>
        </w:r>
        <w:r>
          <w:rPr>
            <w:noProof/>
            <w:webHidden/>
          </w:rPr>
          <w:instrText xml:space="preserve"> PAGEREF _Toc80015122 \h </w:instrText>
        </w:r>
        <w:r>
          <w:rPr>
            <w:noProof/>
            <w:webHidden/>
          </w:rPr>
        </w:r>
        <w:r>
          <w:rPr>
            <w:noProof/>
            <w:webHidden/>
          </w:rPr>
          <w:fldChar w:fldCharType="separate"/>
        </w:r>
        <w:r w:rsidR="00D40ED9">
          <w:rPr>
            <w:noProof/>
            <w:webHidden/>
          </w:rPr>
          <w:t>6</w:t>
        </w:r>
        <w:r>
          <w:rPr>
            <w:noProof/>
            <w:webHidden/>
          </w:rPr>
          <w:fldChar w:fldCharType="end"/>
        </w:r>
      </w:hyperlink>
    </w:p>
    <w:p w14:paraId="6A5F4DC8" w14:textId="5CDECE18" w:rsidR="008E32CF" w:rsidRDefault="008E32CF">
      <w:pPr>
        <w:pStyle w:val="TOC3"/>
        <w:tabs>
          <w:tab w:val="left" w:pos="1540"/>
          <w:tab w:val="right" w:leader="dot" w:pos="9016"/>
        </w:tabs>
        <w:rPr>
          <w:rFonts w:eastAsiaTheme="minorEastAsia"/>
          <w:noProof/>
          <w:sz w:val="22"/>
          <w:szCs w:val="22"/>
          <w:lang w:val="en-NZ" w:eastAsia="en-NZ"/>
        </w:rPr>
      </w:pPr>
      <w:hyperlink w:anchor="_Toc80015123" w:history="1">
        <w:r w:rsidRPr="00E22494">
          <w:rPr>
            <w:rStyle w:val="Hyperlink"/>
            <w:noProof/>
          </w:rPr>
          <w:t>2.1.1</w:t>
        </w:r>
        <w:r>
          <w:rPr>
            <w:rFonts w:eastAsiaTheme="minorEastAsia"/>
            <w:noProof/>
            <w:sz w:val="22"/>
            <w:szCs w:val="22"/>
            <w:lang w:val="en-NZ" w:eastAsia="en-NZ"/>
          </w:rPr>
          <w:tab/>
        </w:r>
        <w:r w:rsidRPr="00E22494">
          <w:rPr>
            <w:rStyle w:val="Hyperlink"/>
            <w:noProof/>
          </w:rPr>
          <w:t>Pre-hPOD</w:t>
        </w:r>
        <w:r>
          <w:rPr>
            <w:noProof/>
            <w:webHidden/>
          </w:rPr>
          <w:tab/>
        </w:r>
        <w:r>
          <w:rPr>
            <w:noProof/>
            <w:webHidden/>
          </w:rPr>
          <w:fldChar w:fldCharType="begin"/>
        </w:r>
        <w:r>
          <w:rPr>
            <w:noProof/>
            <w:webHidden/>
          </w:rPr>
          <w:instrText xml:space="preserve"> PAGEREF _Toc80015123 \h </w:instrText>
        </w:r>
        <w:r>
          <w:rPr>
            <w:noProof/>
            <w:webHidden/>
          </w:rPr>
        </w:r>
        <w:r>
          <w:rPr>
            <w:noProof/>
            <w:webHidden/>
          </w:rPr>
          <w:fldChar w:fldCharType="separate"/>
        </w:r>
        <w:r w:rsidR="00D40ED9">
          <w:rPr>
            <w:noProof/>
            <w:webHidden/>
          </w:rPr>
          <w:t>6</w:t>
        </w:r>
        <w:r>
          <w:rPr>
            <w:noProof/>
            <w:webHidden/>
          </w:rPr>
          <w:fldChar w:fldCharType="end"/>
        </w:r>
      </w:hyperlink>
    </w:p>
    <w:p w14:paraId="6537E86A" w14:textId="7D01BCA0" w:rsidR="008E32CF" w:rsidRDefault="008E32CF">
      <w:pPr>
        <w:pStyle w:val="TOC3"/>
        <w:tabs>
          <w:tab w:val="left" w:pos="1540"/>
          <w:tab w:val="right" w:leader="dot" w:pos="9016"/>
        </w:tabs>
        <w:rPr>
          <w:rFonts w:eastAsiaTheme="minorEastAsia"/>
          <w:noProof/>
          <w:sz w:val="22"/>
          <w:szCs w:val="22"/>
          <w:lang w:val="en-NZ" w:eastAsia="en-NZ"/>
        </w:rPr>
      </w:pPr>
      <w:hyperlink w:anchor="_Toc80015124" w:history="1">
        <w:r w:rsidRPr="00E22494">
          <w:rPr>
            <w:rStyle w:val="Hyperlink"/>
            <w:noProof/>
          </w:rPr>
          <w:t>2.1.2</w:t>
        </w:r>
        <w:r>
          <w:rPr>
            <w:rFonts w:eastAsiaTheme="minorEastAsia"/>
            <w:noProof/>
            <w:sz w:val="22"/>
            <w:szCs w:val="22"/>
            <w:lang w:val="en-NZ" w:eastAsia="en-NZ"/>
          </w:rPr>
          <w:tab/>
        </w:r>
        <w:r w:rsidRPr="00E22494">
          <w:rPr>
            <w:rStyle w:val="Hyperlink"/>
            <w:noProof/>
          </w:rPr>
          <w:t>Two-year Follow-up Study</w:t>
        </w:r>
        <w:r>
          <w:rPr>
            <w:noProof/>
            <w:webHidden/>
          </w:rPr>
          <w:tab/>
        </w:r>
        <w:r>
          <w:rPr>
            <w:noProof/>
            <w:webHidden/>
          </w:rPr>
          <w:fldChar w:fldCharType="begin"/>
        </w:r>
        <w:r>
          <w:rPr>
            <w:noProof/>
            <w:webHidden/>
          </w:rPr>
          <w:instrText xml:space="preserve"> PAGEREF _Toc80015124 \h </w:instrText>
        </w:r>
        <w:r>
          <w:rPr>
            <w:noProof/>
            <w:webHidden/>
          </w:rPr>
        </w:r>
        <w:r>
          <w:rPr>
            <w:noProof/>
            <w:webHidden/>
          </w:rPr>
          <w:fldChar w:fldCharType="separate"/>
        </w:r>
        <w:r w:rsidR="00D40ED9">
          <w:rPr>
            <w:noProof/>
            <w:webHidden/>
          </w:rPr>
          <w:t>7</w:t>
        </w:r>
        <w:r>
          <w:rPr>
            <w:noProof/>
            <w:webHidden/>
          </w:rPr>
          <w:fldChar w:fldCharType="end"/>
        </w:r>
      </w:hyperlink>
    </w:p>
    <w:p w14:paraId="2CDC26E4" w14:textId="25FAFFC8" w:rsidR="008E32CF" w:rsidRDefault="008E32CF">
      <w:pPr>
        <w:pStyle w:val="TOC2"/>
        <w:tabs>
          <w:tab w:val="left" w:pos="1100"/>
          <w:tab w:val="right" w:leader="dot" w:pos="9016"/>
        </w:tabs>
        <w:rPr>
          <w:rFonts w:eastAsiaTheme="minorEastAsia"/>
          <w:bCs w:val="0"/>
          <w:noProof/>
          <w:szCs w:val="22"/>
          <w:lang w:val="en-NZ" w:eastAsia="en-NZ"/>
        </w:rPr>
      </w:pPr>
      <w:hyperlink w:anchor="_Toc80015125" w:history="1">
        <w:r w:rsidRPr="00E22494">
          <w:rPr>
            <w:rStyle w:val="Hyperlink"/>
            <w:noProof/>
            <w:lang w:val="en-NZ"/>
          </w:rPr>
          <w:t>2.2</w:t>
        </w:r>
        <w:r>
          <w:rPr>
            <w:rFonts w:eastAsiaTheme="minorEastAsia"/>
            <w:bCs w:val="0"/>
            <w:noProof/>
            <w:szCs w:val="22"/>
            <w:lang w:val="en-NZ" w:eastAsia="en-NZ"/>
          </w:rPr>
          <w:tab/>
        </w:r>
        <w:r w:rsidRPr="00E22494">
          <w:rPr>
            <w:rStyle w:val="Hyperlink"/>
            <w:noProof/>
            <w:lang w:val="en-NZ"/>
          </w:rPr>
          <w:t>Participants and Study Setting</w:t>
        </w:r>
        <w:r>
          <w:rPr>
            <w:noProof/>
            <w:webHidden/>
          </w:rPr>
          <w:tab/>
        </w:r>
        <w:r>
          <w:rPr>
            <w:noProof/>
            <w:webHidden/>
          </w:rPr>
          <w:fldChar w:fldCharType="begin"/>
        </w:r>
        <w:r>
          <w:rPr>
            <w:noProof/>
            <w:webHidden/>
          </w:rPr>
          <w:instrText xml:space="preserve"> PAGEREF _Toc80015125 \h </w:instrText>
        </w:r>
        <w:r>
          <w:rPr>
            <w:noProof/>
            <w:webHidden/>
          </w:rPr>
        </w:r>
        <w:r>
          <w:rPr>
            <w:noProof/>
            <w:webHidden/>
          </w:rPr>
          <w:fldChar w:fldCharType="separate"/>
        </w:r>
        <w:r w:rsidR="00D40ED9">
          <w:rPr>
            <w:noProof/>
            <w:webHidden/>
          </w:rPr>
          <w:t>7</w:t>
        </w:r>
        <w:r>
          <w:rPr>
            <w:noProof/>
            <w:webHidden/>
          </w:rPr>
          <w:fldChar w:fldCharType="end"/>
        </w:r>
      </w:hyperlink>
    </w:p>
    <w:p w14:paraId="14CCC063" w14:textId="318C3039" w:rsidR="008E32CF" w:rsidRDefault="008E32CF">
      <w:pPr>
        <w:pStyle w:val="TOC3"/>
        <w:tabs>
          <w:tab w:val="left" w:pos="1540"/>
          <w:tab w:val="right" w:leader="dot" w:pos="9016"/>
        </w:tabs>
        <w:rPr>
          <w:rFonts w:eastAsiaTheme="minorEastAsia"/>
          <w:noProof/>
          <w:sz w:val="22"/>
          <w:szCs w:val="22"/>
          <w:lang w:val="en-NZ" w:eastAsia="en-NZ"/>
        </w:rPr>
      </w:pPr>
      <w:hyperlink w:anchor="_Toc80015126" w:history="1">
        <w:r w:rsidRPr="00E22494">
          <w:rPr>
            <w:rStyle w:val="Hyperlink"/>
            <w:noProof/>
            <w:lang w:val="en-NZ"/>
          </w:rPr>
          <w:t>2.2.1</w:t>
        </w:r>
        <w:r>
          <w:rPr>
            <w:rFonts w:eastAsiaTheme="minorEastAsia"/>
            <w:noProof/>
            <w:sz w:val="22"/>
            <w:szCs w:val="22"/>
            <w:lang w:val="en-NZ" w:eastAsia="en-NZ"/>
          </w:rPr>
          <w:tab/>
        </w:r>
        <w:r w:rsidRPr="00E22494">
          <w:rPr>
            <w:rStyle w:val="Hyperlink"/>
            <w:noProof/>
            <w:lang w:val="en-NZ"/>
          </w:rPr>
          <w:t>Eligibility</w:t>
        </w:r>
        <w:r>
          <w:rPr>
            <w:noProof/>
            <w:webHidden/>
          </w:rPr>
          <w:tab/>
        </w:r>
        <w:r>
          <w:rPr>
            <w:noProof/>
            <w:webHidden/>
          </w:rPr>
          <w:fldChar w:fldCharType="begin"/>
        </w:r>
        <w:r>
          <w:rPr>
            <w:noProof/>
            <w:webHidden/>
          </w:rPr>
          <w:instrText xml:space="preserve"> PAGEREF _Toc80015126 \h </w:instrText>
        </w:r>
        <w:r>
          <w:rPr>
            <w:noProof/>
            <w:webHidden/>
          </w:rPr>
        </w:r>
        <w:r>
          <w:rPr>
            <w:noProof/>
            <w:webHidden/>
          </w:rPr>
          <w:fldChar w:fldCharType="separate"/>
        </w:r>
        <w:r w:rsidR="00D40ED9">
          <w:rPr>
            <w:noProof/>
            <w:webHidden/>
          </w:rPr>
          <w:t>7</w:t>
        </w:r>
        <w:r>
          <w:rPr>
            <w:noProof/>
            <w:webHidden/>
          </w:rPr>
          <w:fldChar w:fldCharType="end"/>
        </w:r>
      </w:hyperlink>
    </w:p>
    <w:p w14:paraId="0DFD5B5A" w14:textId="51895B56" w:rsidR="008E32CF" w:rsidRDefault="008E32CF">
      <w:pPr>
        <w:pStyle w:val="TOC3"/>
        <w:tabs>
          <w:tab w:val="right" w:leader="dot" w:pos="9016"/>
        </w:tabs>
        <w:rPr>
          <w:rFonts w:eastAsiaTheme="minorEastAsia"/>
          <w:noProof/>
          <w:sz w:val="22"/>
          <w:szCs w:val="22"/>
          <w:lang w:val="en-NZ" w:eastAsia="en-NZ"/>
        </w:rPr>
      </w:pPr>
      <w:hyperlink w:anchor="_Toc80015127" w:history="1">
        <w:r w:rsidRPr="00E22494">
          <w:rPr>
            <w:rStyle w:val="Hyperlink"/>
            <w:noProof/>
          </w:rPr>
          <w:t>2.1.2   Contact Tracing</w:t>
        </w:r>
        <w:r>
          <w:rPr>
            <w:noProof/>
            <w:webHidden/>
          </w:rPr>
          <w:tab/>
        </w:r>
        <w:r>
          <w:rPr>
            <w:noProof/>
            <w:webHidden/>
          </w:rPr>
          <w:fldChar w:fldCharType="begin"/>
        </w:r>
        <w:r>
          <w:rPr>
            <w:noProof/>
            <w:webHidden/>
          </w:rPr>
          <w:instrText xml:space="preserve"> PAGEREF _Toc80015127 \h </w:instrText>
        </w:r>
        <w:r>
          <w:rPr>
            <w:noProof/>
            <w:webHidden/>
          </w:rPr>
        </w:r>
        <w:r>
          <w:rPr>
            <w:noProof/>
            <w:webHidden/>
          </w:rPr>
          <w:fldChar w:fldCharType="separate"/>
        </w:r>
        <w:r w:rsidR="00D40ED9">
          <w:rPr>
            <w:noProof/>
            <w:webHidden/>
          </w:rPr>
          <w:t>8</w:t>
        </w:r>
        <w:r>
          <w:rPr>
            <w:noProof/>
            <w:webHidden/>
          </w:rPr>
          <w:fldChar w:fldCharType="end"/>
        </w:r>
      </w:hyperlink>
    </w:p>
    <w:p w14:paraId="4BA646D0" w14:textId="1AA10F39" w:rsidR="008E32CF" w:rsidRDefault="008E32CF">
      <w:pPr>
        <w:pStyle w:val="TOC3"/>
        <w:tabs>
          <w:tab w:val="left" w:pos="1540"/>
          <w:tab w:val="right" w:leader="dot" w:pos="9016"/>
        </w:tabs>
        <w:rPr>
          <w:rFonts w:eastAsiaTheme="minorEastAsia"/>
          <w:noProof/>
          <w:sz w:val="22"/>
          <w:szCs w:val="22"/>
          <w:lang w:val="en-NZ" w:eastAsia="en-NZ"/>
        </w:rPr>
      </w:pPr>
      <w:hyperlink w:anchor="_Toc80015128" w:history="1">
        <w:r w:rsidRPr="00E22494">
          <w:rPr>
            <w:rStyle w:val="Hyperlink"/>
            <w:noProof/>
          </w:rPr>
          <w:t>2.2.2</w:t>
        </w:r>
        <w:r>
          <w:rPr>
            <w:rFonts w:eastAsiaTheme="minorEastAsia"/>
            <w:noProof/>
            <w:sz w:val="22"/>
            <w:szCs w:val="22"/>
            <w:lang w:val="en-NZ" w:eastAsia="en-NZ"/>
          </w:rPr>
          <w:tab/>
        </w:r>
        <w:r w:rsidRPr="00E22494">
          <w:rPr>
            <w:rStyle w:val="Hyperlink"/>
            <w:noProof/>
          </w:rPr>
          <w:t>Home Visit Safety Plan</w:t>
        </w:r>
        <w:r>
          <w:rPr>
            <w:noProof/>
            <w:webHidden/>
          </w:rPr>
          <w:tab/>
        </w:r>
        <w:r>
          <w:rPr>
            <w:noProof/>
            <w:webHidden/>
          </w:rPr>
          <w:fldChar w:fldCharType="begin"/>
        </w:r>
        <w:r>
          <w:rPr>
            <w:noProof/>
            <w:webHidden/>
          </w:rPr>
          <w:instrText xml:space="preserve"> PAGEREF _Toc80015128 \h </w:instrText>
        </w:r>
        <w:r>
          <w:rPr>
            <w:noProof/>
            <w:webHidden/>
          </w:rPr>
        </w:r>
        <w:r>
          <w:rPr>
            <w:noProof/>
            <w:webHidden/>
          </w:rPr>
          <w:fldChar w:fldCharType="separate"/>
        </w:r>
        <w:r w:rsidR="00D40ED9">
          <w:rPr>
            <w:noProof/>
            <w:webHidden/>
          </w:rPr>
          <w:t>9</w:t>
        </w:r>
        <w:r>
          <w:rPr>
            <w:noProof/>
            <w:webHidden/>
          </w:rPr>
          <w:fldChar w:fldCharType="end"/>
        </w:r>
      </w:hyperlink>
    </w:p>
    <w:p w14:paraId="44F77F77" w14:textId="1AA10896" w:rsidR="008E32CF" w:rsidRDefault="008E32CF">
      <w:pPr>
        <w:pStyle w:val="TOC2"/>
        <w:tabs>
          <w:tab w:val="left" w:pos="1100"/>
          <w:tab w:val="right" w:leader="dot" w:pos="9016"/>
        </w:tabs>
        <w:rPr>
          <w:rFonts w:eastAsiaTheme="minorEastAsia"/>
          <w:bCs w:val="0"/>
          <w:noProof/>
          <w:szCs w:val="22"/>
          <w:lang w:val="en-NZ" w:eastAsia="en-NZ"/>
        </w:rPr>
      </w:pPr>
      <w:hyperlink w:anchor="_Toc80015129" w:history="1">
        <w:r w:rsidRPr="00E22494">
          <w:rPr>
            <w:rStyle w:val="Hyperlink"/>
            <w:noProof/>
            <w:lang w:val="en-NZ"/>
          </w:rPr>
          <w:t>2.3</w:t>
        </w:r>
        <w:r>
          <w:rPr>
            <w:rFonts w:eastAsiaTheme="minorEastAsia"/>
            <w:bCs w:val="0"/>
            <w:noProof/>
            <w:szCs w:val="22"/>
            <w:lang w:val="en-NZ" w:eastAsia="en-NZ"/>
          </w:rPr>
          <w:tab/>
        </w:r>
        <w:r w:rsidRPr="00E22494">
          <w:rPr>
            <w:rStyle w:val="Hyperlink"/>
            <w:noProof/>
            <w:lang w:val="en-NZ"/>
          </w:rPr>
          <w:t>Assessments</w:t>
        </w:r>
        <w:r>
          <w:rPr>
            <w:noProof/>
            <w:webHidden/>
          </w:rPr>
          <w:tab/>
        </w:r>
        <w:r>
          <w:rPr>
            <w:noProof/>
            <w:webHidden/>
          </w:rPr>
          <w:fldChar w:fldCharType="begin"/>
        </w:r>
        <w:r>
          <w:rPr>
            <w:noProof/>
            <w:webHidden/>
          </w:rPr>
          <w:instrText xml:space="preserve"> PAGEREF _Toc80015129 \h </w:instrText>
        </w:r>
        <w:r>
          <w:rPr>
            <w:noProof/>
            <w:webHidden/>
          </w:rPr>
        </w:r>
        <w:r>
          <w:rPr>
            <w:noProof/>
            <w:webHidden/>
          </w:rPr>
          <w:fldChar w:fldCharType="separate"/>
        </w:r>
        <w:r w:rsidR="00D40ED9">
          <w:rPr>
            <w:noProof/>
            <w:webHidden/>
          </w:rPr>
          <w:t>9</w:t>
        </w:r>
        <w:r>
          <w:rPr>
            <w:noProof/>
            <w:webHidden/>
          </w:rPr>
          <w:fldChar w:fldCharType="end"/>
        </w:r>
      </w:hyperlink>
    </w:p>
    <w:p w14:paraId="65E1D344" w14:textId="731E3B57" w:rsidR="008E32CF" w:rsidRDefault="008E32CF">
      <w:pPr>
        <w:pStyle w:val="TOC3"/>
        <w:tabs>
          <w:tab w:val="left" w:pos="1540"/>
          <w:tab w:val="right" w:leader="dot" w:pos="9016"/>
        </w:tabs>
        <w:rPr>
          <w:rFonts w:eastAsiaTheme="minorEastAsia"/>
          <w:noProof/>
          <w:sz w:val="22"/>
          <w:szCs w:val="22"/>
          <w:lang w:val="en-NZ" w:eastAsia="en-NZ"/>
        </w:rPr>
      </w:pPr>
      <w:hyperlink w:anchor="_Toc80015130" w:history="1">
        <w:r w:rsidRPr="00E22494">
          <w:rPr>
            <w:rStyle w:val="Hyperlink"/>
            <w:noProof/>
            <w:lang w:val="en-NZ"/>
          </w:rPr>
          <w:t>2.3.1</w:t>
        </w:r>
        <w:r>
          <w:rPr>
            <w:rFonts w:eastAsiaTheme="minorEastAsia"/>
            <w:noProof/>
            <w:sz w:val="22"/>
            <w:szCs w:val="22"/>
            <w:lang w:val="en-NZ" w:eastAsia="en-NZ"/>
          </w:rPr>
          <w:tab/>
        </w:r>
        <w:r w:rsidRPr="00E22494">
          <w:rPr>
            <w:rStyle w:val="Hyperlink"/>
            <w:noProof/>
            <w:lang w:val="en-NZ"/>
          </w:rPr>
          <w:t>Neurocognitive Function</w:t>
        </w:r>
        <w:r>
          <w:rPr>
            <w:noProof/>
            <w:webHidden/>
          </w:rPr>
          <w:tab/>
        </w:r>
        <w:r>
          <w:rPr>
            <w:noProof/>
            <w:webHidden/>
          </w:rPr>
          <w:fldChar w:fldCharType="begin"/>
        </w:r>
        <w:r>
          <w:rPr>
            <w:noProof/>
            <w:webHidden/>
          </w:rPr>
          <w:instrText xml:space="preserve"> PAGEREF _Toc80015130 \h </w:instrText>
        </w:r>
        <w:r>
          <w:rPr>
            <w:noProof/>
            <w:webHidden/>
          </w:rPr>
        </w:r>
        <w:r>
          <w:rPr>
            <w:noProof/>
            <w:webHidden/>
          </w:rPr>
          <w:fldChar w:fldCharType="separate"/>
        </w:r>
        <w:r w:rsidR="00D40ED9">
          <w:rPr>
            <w:noProof/>
            <w:webHidden/>
          </w:rPr>
          <w:t>9</w:t>
        </w:r>
        <w:r>
          <w:rPr>
            <w:noProof/>
            <w:webHidden/>
          </w:rPr>
          <w:fldChar w:fldCharType="end"/>
        </w:r>
      </w:hyperlink>
    </w:p>
    <w:p w14:paraId="2372CC25" w14:textId="0925DBAE" w:rsidR="008E32CF" w:rsidRDefault="008E32CF">
      <w:pPr>
        <w:pStyle w:val="TOC3"/>
        <w:tabs>
          <w:tab w:val="left" w:pos="1540"/>
          <w:tab w:val="right" w:leader="dot" w:pos="9016"/>
        </w:tabs>
        <w:rPr>
          <w:rFonts w:eastAsiaTheme="minorEastAsia"/>
          <w:noProof/>
          <w:sz w:val="22"/>
          <w:szCs w:val="22"/>
          <w:lang w:val="en-NZ" w:eastAsia="en-NZ"/>
        </w:rPr>
      </w:pPr>
      <w:hyperlink w:anchor="_Toc80015131" w:history="1">
        <w:r w:rsidRPr="00E22494">
          <w:rPr>
            <w:rStyle w:val="Hyperlink"/>
            <w:noProof/>
            <w:lang w:val="en-NZ"/>
          </w:rPr>
          <w:t>2.3.2</w:t>
        </w:r>
        <w:r>
          <w:rPr>
            <w:rFonts w:eastAsiaTheme="minorEastAsia"/>
            <w:noProof/>
            <w:sz w:val="22"/>
            <w:szCs w:val="22"/>
            <w:lang w:val="en-NZ" w:eastAsia="en-NZ"/>
          </w:rPr>
          <w:tab/>
        </w:r>
        <w:r w:rsidRPr="00E22494">
          <w:rPr>
            <w:rStyle w:val="Hyperlink"/>
            <w:noProof/>
            <w:lang w:val="en-NZ"/>
          </w:rPr>
          <w:t>Health and Wellbeing</w:t>
        </w:r>
        <w:r>
          <w:rPr>
            <w:noProof/>
            <w:webHidden/>
          </w:rPr>
          <w:tab/>
        </w:r>
        <w:r>
          <w:rPr>
            <w:noProof/>
            <w:webHidden/>
          </w:rPr>
          <w:fldChar w:fldCharType="begin"/>
        </w:r>
        <w:r>
          <w:rPr>
            <w:noProof/>
            <w:webHidden/>
          </w:rPr>
          <w:instrText xml:space="preserve"> PAGEREF _Toc80015131 \h </w:instrText>
        </w:r>
        <w:r>
          <w:rPr>
            <w:noProof/>
            <w:webHidden/>
          </w:rPr>
        </w:r>
        <w:r>
          <w:rPr>
            <w:noProof/>
            <w:webHidden/>
          </w:rPr>
          <w:fldChar w:fldCharType="separate"/>
        </w:r>
        <w:r w:rsidR="00D40ED9">
          <w:rPr>
            <w:noProof/>
            <w:webHidden/>
          </w:rPr>
          <w:t>9</w:t>
        </w:r>
        <w:r>
          <w:rPr>
            <w:noProof/>
            <w:webHidden/>
          </w:rPr>
          <w:fldChar w:fldCharType="end"/>
        </w:r>
      </w:hyperlink>
    </w:p>
    <w:p w14:paraId="060E6543" w14:textId="3DDE4B92" w:rsidR="008E32CF" w:rsidRDefault="008E32CF">
      <w:pPr>
        <w:pStyle w:val="TOC3"/>
        <w:tabs>
          <w:tab w:val="left" w:pos="1540"/>
          <w:tab w:val="right" w:leader="dot" w:pos="9016"/>
        </w:tabs>
        <w:rPr>
          <w:rFonts w:eastAsiaTheme="minorEastAsia"/>
          <w:noProof/>
          <w:sz w:val="22"/>
          <w:szCs w:val="22"/>
          <w:lang w:val="en-NZ" w:eastAsia="en-NZ"/>
        </w:rPr>
      </w:pPr>
      <w:hyperlink w:anchor="_Toc80015132" w:history="1">
        <w:r w:rsidRPr="00E22494">
          <w:rPr>
            <w:rStyle w:val="Hyperlink"/>
            <w:noProof/>
          </w:rPr>
          <w:t>2.3.3</w:t>
        </w:r>
        <w:r>
          <w:rPr>
            <w:rFonts w:eastAsiaTheme="minorEastAsia"/>
            <w:noProof/>
            <w:sz w:val="22"/>
            <w:szCs w:val="22"/>
            <w:lang w:val="en-NZ" w:eastAsia="en-NZ"/>
          </w:rPr>
          <w:tab/>
        </w:r>
        <w:r w:rsidRPr="00E22494">
          <w:rPr>
            <w:rStyle w:val="Hyperlink"/>
            <w:noProof/>
          </w:rPr>
          <w:t>Cardiometabolic Function</w:t>
        </w:r>
        <w:r>
          <w:rPr>
            <w:noProof/>
            <w:webHidden/>
          </w:rPr>
          <w:tab/>
        </w:r>
        <w:r>
          <w:rPr>
            <w:noProof/>
            <w:webHidden/>
          </w:rPr>
          <w:fldChar w:fldCharType="begin"/>
        </w:r>
        <w:r>
          <w:rPr>
            <w:noProof/>
            <w:webHidden/>
          </w:rPr>
          <w:instrText xml:space="preserve"> PAGEREF _Toc80015132 \h </w:instrText>
        </w:r>
        <w:r>
          <w:rPr>
            <w:noProof/>
            <w:webHidden/>
          </w:rPr>
        </w:r>
        <w:r>
          <w:rPr>
            <w:noProof/>
            <w:webHidden/>
          </w:rPr>
          <w:fldChar w:fldCharType="separate"/>
        </w:r>
        <w:r w:rsidR="00D40ED9">
          <w:rPr>
            <w:noProof/>
            <w:webHidden/>
          </w:rPr>
          <w:t>10</w:t>
        </w:r>
        <w:r>
          <w:rPr>
            <w:noProof/>
            <w:webHidden/>
          </w:rPr>
          <w:fldChar w:fldCharType="end"/>
        </w:r>
      </w:hyperlink>
    </w:p>
    <w:p w14:paraId="714F6931" w14:textId="42B4F0E7" w:rsidR="008E32CF" w:rsidRDefault="008E32CF">
      <w:pPr>
        <w:pStyle w:val="TOC2"/>
        <w:tabs>
          <w:tab w:val="left" w:pos="1100"/>
          <w:tab w:val="right" w:leader="dot" w:pos="9016"/>
        </w:tabs>
        <w:rPr>
          <w:rFonts w:eastAsiaTheme="minorEastAsia"/>
          <w:bCs w:val="0"/>
          <w:noProof/>
          <w:szCs w:val="22"/>
          <w:lang w:val="en-NZ" w:eastAsia="en-NZ"/>
        </w:rPr>
      </w:pPr>
      <w:hyperlink w:anchor="_Toc80015133" w:history="1">
        <w:r w:rsidRPr="00E22494">
          <w:rPr>
            <w:rStyle w:val="Hyperlink"/>
            <w:noProof/>
            <w:lang w:val="en-NZ"/>
          </w:rPr>
          <w:t>2.3</w:t>
        </w:r>
        <w:r>
          <w:rPr>
            <w:rFonts w:eastAsiaTheme="minorEastAsia"/>
            <w:bCs w:val="0"/>
            <w:noProof/>
            <w:szCs w:val="22"/>
            <w:lang w:val="en-NZ" w:eastAsia="en-NZ"/>
          </w:rPr>
          <w:tab/>
        </w:r>
        <w:r w:rsidRPr="00E22494">
          <w:rPr>
            <w:rStyle w:val="Hyperlink"/>
            <w:noProof/>
            <w:lang w:val="en-NZ"/>
          </w:rPr>
          <w:t>Outcomes</w:t>
        </w:r>
        <w:r>
          <w:rPr>
            <w:noProof/>
            <w:webHidden/>
          </w:rPr>
          <w:tab/>
        </w:r>
        <w:r>
          <w:rPr>
            <w:noProof/>
            <w:webHidden/>
          </w:rPr>
          <w:fldChar w:fldCharType="begin"/>
        </w:r>
        <w:r>
          <w:rPr>
            <w:noProof/>
            <w:webHidden/>
          </w:rPr>
          <w:instrText xml:space="preserve"> PAGEREF _Toc80015133 \h </w:instrText>
        </w:r>
        <w:r>
          <w:rPr>
            <w:noProof/>
            <w:webHidden/>
          </w:rPr>
        </w:r>
        <w:r>
          <w:rPr>
            <w:noProof/>
            <w:webHidden/>
          </w:rPr>
          <w:fldChar w:fldCharType="separate"/>
        </w:r>
        <w:r w:rsidR="00D40ED9">
          <w:rPr>
            <w:noProof/>
            <w:webHidden/>
          </w:rPr>
          <w:t>11</w:t>
        </w:r>
        <w:r>
          <w:rPr>
            <w:noProof/>
            <w:webHidden/>
          </w:rPr>
          <w:fldChar w:fldCharType="end"/>
        </w:r>
      </w:hyperlink>
    </w:p>
    <w:p w14:paraId="0E83834D" w14:textId="0E551801" w:rsidR="008E32CF" w:rsidRDefault="008E32CF">
      <w:pPr>
        <w:pStyle w:val="TOC3"/>
        <w:tabs>
          <w:tab w:val="left" w:pos="1540"/>
          <w:tab w:val="right" w:leader="dot" w:pos="9016"/>
        </w:tabs>
        <w:rPr>
          <w:rFonts w:eastAsiaTheme="minorEastAsia"/>
          <w:noProof/>
          <w:sz w:val="22"/>
          <w:szCs w:val="22"/>
          <w:lang w:val="en-NZ" w:eastAsia="en-NZ"/>
        </w:rPr>
      </w:pPr>
      <w:hyperlink w:anchor="_Toc80015134" w:history="1">
        <w:r w:rsidRPr="00E22494">
          <w:rPr>
            <w:rStyle w:val="Hyperlink"/>
            <w:noProof/>
            <w:lang w:val="en-NZ"/>
          </w:rPr>
          <w:t>2.3.1</w:t>
        </w:r>
        <w:r>
          <w:rPr>
            <w:rFonts w:eastAsiaTheme="minorEastAsia"/>
            <w:noProof/>
            <w:sz w:val="22"/>
            <w:szCs w:val="22"/>
            <w:lang w:val="en-NZ" w:eastAsia="en-NZ"/>
          </w:rPr>
          <w:tab/>
        </w:r>
        <w:r w:rsidRPr="00E22494">
          <w:rPr>
            <w:rStyle w:val="Hyperlink"/>
            <w:noProof/>
            <w:lang w:val="en-NZ"/>
          </w:rPr>
          <w:t>Primary outcome</w:t>
        </w:r>
        <w:r>
          <w:rPr>
            <w:noProof/>
            <w:webHidden/>
          </w:rPr>
          <w:tab/>
        </w:r>
        <w:r>
          <w:rPr>
            <w:noProof/>
            <w:webHidden/>
          </w:rPr>
          <w:fldChar w:fldCharType="begin"/>
        </w:r>
        <w:r>
          <w:rPr>
            <w:noProof/>
            <w:webHidden/>
          </w:rPr>
          <w:instrText xml:space="preserve"> PAGEREF _Toc80015134 \h </w:instrText>
        </w:r>
        <w:r>
          <w:rPr>
            <w:noProof/>
            <w:webHidden/>
          </w:rPr>
        </w:r>
        <w:r>
          <w:rPr>
            <w:noProof/>
            <w:webHidden/>
          </w:rPr>
          <w:fldChar w:fldCharType="separate"/>
        </w:r>
        <w:r w:rsidR="00D40ED9">
          <w:rPr>
            <w:noProof/>
            <w:webHidden/>
          </w:rPr>
          <w:t>11</w:t>
        </w:r>
        <w:r>
          <w:rPr>
            <w:noProof/>
            <w:webHidden/>
          </w:rPr>
          <w:fldChar w:fldCharType="end"/>
        </w:r>
      </w:hyperlink>
    </w:p>
    <w:p w14:paraId="6650D63F" w14:textId="513426AF" w:rsidR="008E32CF" w:rsidRDefault="008E32CF">
      <w:pPr>
        <w:pStyle w:val="TOC3"/>
        <w:tabs>
          <w:tab w:val="left" w:pos="1540"/>
          <w:tab w:val="right" w:leader="dot" w:pos="9016"/>
        </w:tabs>
        <w:rPr>
          <w:rFonts w:eastAsiaTheme="minorEastAsia"/>
          <w:noProof/>
          <w:sz w:val="22"/>
          <w:szCs w:val="22"/>
          <w:lang w:val="en-NZ" w:eastAsia="en-NZ"/>
        </w:rPr>
      </w:pPr>
      <w:hyperlink w:anchor="_Toc80015135" w:history="1">
        <w:r w:rsidRPr="00E22494">
          <w:rPr>
            <w:rStyle w:val="Hyperlink"/>
            <w:noProof/>
            <w:lang w:val="en-NZ"/>
          </w:rPr>
          <w:t>2.3.2</w:t>
        </w:r>
        <w:r>
          <w:rPr>
            <w:rFonts w:eastAsiaTheme="minorEastAsia"/>
            <w:noProof/>
            <w:sz w:val="22"/>
            <w:szCs w:val="22"/>
            <w:lang w:val="en-NZ" w:eastAsia="en-NZ"/>
          </w:rPr>
          <w:tab/>
        </w:r>
        <w:r w:rsidRPr="00E22494">
          <w:rPr>
            <w:rStyle w:val="Hyperlink"/>
            <w:noProof/>
            <w:lang w:val="en-NZ"/>
          </w:rPr>
          <w:t>Secondary outcomes</w:t>
        </w:r>
        <w:r>
          <w:rPr>
            <w:noProof/>
            <w:webHidden/>
          </w:rPr>
          <w:tab/>
        </w:r>
        <w:r>
          <w:rPr>
            <w:noProof/>
            <w:webHidden/>
          </w:rPr>
          <w:fldChar w:fldCharType="begin"/>
        </w:r>
        <w:r>
          <w:rPr>
            <w:noProof/>
            <w:webHidden/>
          </w:rPr>
          <w:instrText xml:space="preserve"> PAGEREF _Toc80015135 \h </w:instrText>
        </w:r>
        <w:r>
          <w:rPr>
            <w:noProof/>
            <w:webHidden/>
          </w:rPr>
        </w:r>
        <w:r>
          <w:rPr>
            <w:noProof/>
            <w:webHidden/>
          </w:rPr>
          <w:fldChar w:fldCharType="separate"/>
        </w:r>
        <w:r w:rsidR="00D40ED9">
          <w:rPr>
            <w:noProof/>
            <w:webHidden/>
          </w:rPr>
          <w:t>11</w:t>
        </w:r>
        <w:r>
          <w:rPr>
            <w:noProof/>
            <w:webHidden/>
          </w:rPr>
          <w:fldChar w:fldCharType="end"/>
        </w:r>
      </w:hyperlink>
    </w:p>
    <w:p w14:paraId="46380E58" w14:textId="624B63BA" w:rsidR="008E32CF" w:rsidRDefault="008E32CF">
      <w:pPr>
        <w:pStyle w:val="TOC2"/>
        <w:tabs>
          <w:tab w:val="left" w:pos="1100"/>
          <w:tab w:val="right" w:leader="dot" w:pos="9016"/>
        </w:tabs>
        <w:rPr>
          <w:rFonts w:eastAsiaTheme="minorEastAsia"/>
          <w:bCs w:val="0"/>
          <w:noProof/>
          <w:szCs w:val="22"/>
          <w:lang w:val="en-NZ" w:eastAsia="en-NZ"/>
        </w:rPr>
      </w:pPr>
      <w:hyperlink w:anchor="_Toc80015136" w:history="1">
        <w:r w:rsidRPr="00E22494">
          <w:rPr>
            <w:rStyle w:val="Hyperlink"/>
            <w:noProof/>
            <w:lang w:val="en-NZ"/>
          </w:rPr>
          <w:t>2.4</w:t>
        </w:r>
        <w:r>
          <w:rPr>
            <w:rFonts w:eastAsiaTheme="minorEastAsia"/>
            <w:bCs w:val="0"/>
            <w:noProof/>
            <w:szCs w:val="22"/>
            <w:lang w:val="en-NZ" w:eastAsia="en-NZ"/>
          </w:rPr>
          <w:tab/>
        </w:r>
        <w:r w:rsidRPr="00E22494">
          <w:rPr>
            <w:rStyle w:val="Hyperlink"/>
            <w:noProof/>
            <w:lang w:val="en-NZ"/>
          </w:rPr>
          <w:t>Study Timeline</w:t>
        </w:r>
        <w:r>
          <w:rPr>
            <w:noProof/>
            <w:webHidden/>
          </w:rPr>
          <w:tab/>
        </w:r>
        <w:r>
          <w:rPr>
            <w:noProof/>
            <w:webHidden/>
          </w:rPr>
          <w:fldChar w:fldCharType="begin"/>
        </w:r>
        <w:r>
          <w:rPr>
            <w:noProof/>
            <w:webHidden/>
          </w:rPr>
          <w:instrText xml:space="preserve"> PAGEREF _Toc80015136 \h </w:instrText>
        </w:r>
        <w:r>
          <w:rPr>
            <w:noProof/>
            <w:webHidden/>
          </w:rPr>
        </w:r>
        <w:r>
          <w:rPr>
            <w:noProof/>
            <w:webHidden/>
          </w:rPr>
          <w:fldChar w:fldCharType="separate"/>
        </w:r>
        <w:r w:rsidR="00D40ED9">
          <w:rPr>
            <w:noProof/>
            <w:webHidden/>
          </w:rPr>
          <w:t>13</w:t>
        </w:r>
        <w:r>
          <w:rPr>
            <w:noProof/>
            <w:webHidden/>
          </w:rPr>
          <w:fldChar w:fldCharType="end"/>
        </w:r>
      </w:hyperlink>
    </w:p>
    <w:p w14:paraId="6F8B2F8A" w14:textId="3B5707C2" w:rsidR="008E32CF" w:rsidRDefault="008E32CF">
      <w:pPr>
        <w:pStyle w:val="TOC2"/>
        <w:tabs>
          <w:tab w:val="left" w:pos="1100"/>
          <w:tab w:val="right" w:leader="dot" w:pos="9016"/>
        </w:tabs>
        <w:rPr>
          <w:rFonts w:eastAsiaTheme="minorEastAsia"/>
          <w:bCs w:val="0"/>
          <w:noProof/>
          <w:szCs w:val="22"/>
          <w:lang w:val="en-NZ" w:eastAsia="en-NZ"/>
        </w:rPr>
      </w:pPr>
      <w:hyperlink w:anchor="_Toc80015137" w:history="1">
        <w:r w:rsidRPr="00E22494">
          <w:rPr>
            <w:rStyle w:val="Hyperlink"/>
            <w:noProof/>
            <w:lang w:val="en-NZ"/>
          </w:rPr>
          <w:t>2.5</w:t>
        </w:r>
        <w:r>
          <w:rPr>
            <w:rFonts w:eastAsiaTheme="minorEastAsia"/>
            <w:bCs w:val="0"/>
            <w:noProof/>
            <w:szCs w:val="22"/>
            <w:lang w:val="en-NZ" w:eastAsia="en-NZ"/>
          </w:rPr>
          <w:tab/>
        </w:r>
        <w:r w:rsidRPr="00E22494">
          <w:rPr>
            <w:rStyle w:val="Hyperlink"/>
            <w:noProof/>
            <w:lang w:val="en-NZ"/>
          </w:rPr>
          <w:t>Blinding</w:t>
        </w:r>
        <w:r>
          <w:rPr>
            <w:noProof/>
            <w:webHidden/>
          </w:rPr>
          <w:tab/>
        </w:r>
        <w:r>
          <w:rPr>
            <w:noProof/>
            <w:webHidden/>
          </w:rPr>
          <w:fldChar w:fldCharType="begin"/>
        </w:r>
        <w:r>
          <w:rPr>
            <w:noProof/>
            <w:webHidden/>
          </w:rPr>
          <w:instrText xml:space="preserve"> PAGEREF _Toc80015137 \h </w:instrText>
        </w:r>
        <w:r>
          <w:rPr>
            <w:noProof/>
            <w:webHidden/>
          </w:rPr>
        </w:r>
        <w:r>
          <w:rPr>
            <w:noProof/>
            <w:webHidden/>
          </w:rPr>
          <w:fldChar w:fldCharType="separate"/>
        </w:r>
        <w:r w:rsidR="00D40ED9">
          <w:rPr>
            <w:noProof/>
            <w:webHidden/>
          </w:rPr>
          <w:t>13</w:t>
        </w:r>
        <w:r>
          <w:rPr>
            <w:noProof/>
            <w:webHidden/>
          </w:rPr>
          <w:fldChar w:fldCharType="end"/>
        </w:r>
      </w:hyperlink>
    </w:p>
    <w:p w14:paraId="49ABBEB6" w14:textId="4359B5DF" w:rsidR="008E32CF" w:rsidRDefault="008E32CF">
      <w:pPr>
        <w:pStyle w:val="TOC2"/>
        <w:tabs>
          <w:tab w:val="left" w:pos="1100"/>
          <w:tab w:val="right" w:leader="dot" w:pos="9016"/>
        </w:tabs>
        <w:rPr>
          <w:rFonts w:eastAsiaTheme="minorEastAsia"/>
          <w:bCs w:val="0"/>
          <w:noProof/>
          <w:szCs w:val="22"/>
          <w:lang w:val="en-NZ" w:eastAsia="en-NZ"/>
        </w:rPr>
      </w:pPr>
      <w:hyperlink w:anchor="_Toc80015138" w:history="1">
        <w:r w:rsidRPr="00E22494">
          <w:rPr>
            <w:rStyle w:val="Hyperlink"/>
            <w:noProof/>
            <w:lang w:val="en-NZ"/>
          </w:rPr>
          <w:t>2.6</w:t>
        </w:r>
        <w:r>
          <w:rPr>
            <w:rFonts w:eastAsiaTheme="minorEastAsia"/>
            <w:bCs w:val="0"/>
            <w:noProof/>
            <w:szCs w:val="22"/>
            <w:lang w:val="en-NZ" w:eastAsia="en-NZ"/>
          </w:rPr>
          <w:tab/>
        </w:r>
        <w:r w:rsidRPr="00E22494">
          <w:rPr>
            <w:rStyle w:val="Hyperlink"/>
            <w:noProof/>
            <w:lang w:val="en-NZ"/>
          </w:rPr>
          <w:t>Data Collection, Management and Analysis</w:t>
        </w:r>
        <w:r>
          <w:rPr>
            <w:noProof/>
            <w:webHidden/>
          </w:rPr>
          <w:tab/>
        </w:r>
        <w:r>
          <w:rPr>
            <w:noProof/>
            <w:webHidden/>
          </w:rPr>
          <w:fldChar w:fldCharType="begin"/>
        </w:r>
        <w:r>
          <w:rPr>
            <w:noProof/>
            <w:webHidden/>
          </w:rPr>
          <w:instrText xml:space="preserve"> PAGEREF _Toc80015138 \h </w:instrText>
        </w:r>
        <w:r>
          <w:rPr>
            <w:noProof/>
            <w:webHidden/>
          </w:rPr>
        </w:r>
        <w:r>
          <w:rPr>
            <w:noProof/>
            <w:webHidden/>
          </w:rPr>
          <w:fldChar w:fldCharType="separate"/>
        </w:r>
        <w:r w:rsidR="00D40ED9">
          <w:rPr>
            <w:noProof/>
            <w:webHidden/>
          </w:rPr>
          <w:t>13</w:t>
        </w:r>
        <w:r>
          <w:rPr>
            <w:noProof/>
            <w:webHidden/>
          </w:rPr>
          <w:fldChar w:fldCharType="end"/>
        </w:r>
      </w:hyperlink>
    </w:p>
    <w:p w14:paraId="5CC03670" w14:textId="0071EA61" w:rsidR="008E32CF" w:rsidRDefault="008E32CF">
      <w:pPr>
        <w:pStyle w:val="TOC3"/>
        <w:tabs>
          <w:tab w:val="left" w:pos="1540"/>
          <w:tab w:val="right" w:leader="dot" w:pos="9016"/>
        </w:tabs>
        <w:rPr>
          <w:rFonts w:eastAsiaTheme="minorEastAsia"/>
          <w:noProof/>
          <w:sz w:val="22"/>
          <w:szCs w:val="22"/>
          <w:lang w:val="en-NZ" w:eastAsia="en-NZ"/>
        </w:rPr>
      </w:pPr>
      <w:hyperlink w:anchor="_Toc80015139" w:history="1">
        <w:r w:rsidRPr="00E22494">
          <w:rPr>
            <w:rStyle w:val="Hyperlink"/>
            <w:noProof/>
            <w:lang w:val="en-NZ"/>
          </w:rPr>
          <w:t>2.6.1</w:t>
        </w:r>
        <w:r>
          <w:rPr>
            <w:rFonts w:eastAsiaTheme="minorEastAsia"/>
            <w:noProof/>
            <w:sz w:val="22"/>
            <w:szCs w:val="22"/>
            <w:lang w:val="en-NZ" w:eastAsia="en-NZ"/>
          </w:rPr>
          <w:tab/>
        </w:r>
        <w:r w:rsidRPr="00E22494">
          <w:rPr>
            <w:rStyle w:val="Hyperlink"/>
            <w:noProof/>
            <w:lang w:val="en-NZ"/>
          </w:rPr>
          <w:t>Data Collection Methods</w:t>
        </w:r>
        <w:r>
          <w:rPr>
            <w:noProof/>
            <w:webHidden/>
          </w:rPr>
          <w:tab/>
        </w:r>
        <w:r>
          <w:rPr>
            <w:noProof/>
            <w:webHidden/>
          </w:rPr>
          <w:fldChar w:fldCharType="begin"/>
        </w:r>
        <w:r>
          <w:rPr>
            <w:noProof/>
            <w:webHidden/>
          </w:rPr>
          <w:instrText xml:space="preserve"> PAGEREF _Toc80015139 \h </w:instrText>
        </w:r>
        <w:r>
          <w:rPr>
            <w:noProof/>
            <w:webHidden/>
          </w:rPr>
        </w:r>
        <w:r>
          <w:rPr>
            <w:noProof/>
            <w:webHidden/>
          </w:rPr>
          <w:fldChar w:fldCharType="separate"/>
        </w:r>
        <w:r w:rsidR="00D40ED9">
          <w:rPr>
            <w:noProof/>
            <w:webHidden/>
          </w:rPr>
          <w:t>13</w:t>
        </w:r>
        <w:r>
          <w:rPr>
            <w:noProof/>
            <w:webHidden/>
          </w:rPr>
          <w:fldChar w:fldCharType="end"/>
        </w:r>
      </w:hyperlink>
    </w:p>
    <w:p w14:paraId="54F55D39" w14:textId="08A91E56" w:rsidR="008E32CF" w:rsidRDefault="008E32CF">
      <w:pPr>
        <w:pStyle w:val="TOC3"/>
        <w:tabs>
          <w:tab w:val="left" w:pos="1540"/>
          <w:tab w:val="right" w:leader="dot" w:pos="9016"/>
        </w:tabs>
        <w:rPr>
          <w:rFonts w:eastAsiaTheme="minorEastAsia"/>
          <w:noProof/>
          <w:sz w:val="22"/>
          <w:szCs w:val="22"/>
          <w:lang w:val="en-NZ" w:eastAsia="en-NZ"/>
        </w:rPr>
      </w:pPr>
      <w:hyperlink w:anchor="_Toc80015140" w:history="1">
        <w:r w:rsidRPr="00E22494">
          <w:rPr>
            <w:rStyle w:val="Hyperlink"/>
            <w:noProof/>
            <w:lang w:val="en-NZ"/>
          </w:rPr>
          <w:t>2.6.2</w:t>
        </w:r>
        <w:r>
          <w:rPr>
            <w:rFonts w:eastAsiaTheme="minorEastAsia"/>
            <w:noProof/>
            <w:sz w:val="22"/>
            <w:szCs w:val="22"/>
            <w:lang w:val="en-NZ" w:eastAsia="en-NZ"/>
          </w:rPr>
          <w:tab/>
        </w:r>
        <w:r w:rsidRPr="00E22494">
          <w:rPr>
            <w:rStyle w:val="Hyperlink"/>
            <w:noProof/>
            <w:lang w:val="en-NZ"/>
          </w:rPr>
          <w:t>Data Management</w:t>
        </w:r>
        <w:r>
          <w:rPr>
            <w:noProof/>
            <w:webHidden/>
          </w:rPr>
          <w:tab/>
        </w:r>
        <w:r>
          <w:rPr>
            <w:noProof/>
            <w:webHidden/>
          </w:rPr>
          <w:fldChar w:fldCharType="begin"/>
        </w:r>
        <w:r>
          <w:rPr>
            <w:noProof/>
            <w:webHidden/>
          </w:rPr>
          <w:instrText xml:space="preserve"> PAGEREF _Toc80015140 \h </w:instrText>
        </w:r>
        <w:r>
          <w:rPr>
            <w:noProof/>
            <w:webHidden/>
          </w:rPr>
        </w:r>
        <w:r>
          <w:rPr>
            <w:noProof/>
            <w:webHidden/>
          </w:rPr>
          <w:fldChar w:fldCharType="separate"/>
        </w:r>
        <w:r w:rsidR="00D40ED9">
          <w:rPr>
            <w:noProof/>
            <w:webHidden/>
          </w:rPr>
          <w:t>13</w:t>
        </w:r>
        <w:r>
          <w:rPr>
            <w:noProof/>
            <w:webHidden/>
          </w:rPr>
          <w:fldChar w:fldCharType="end"/>
        </w:r>
      </w:hyperlink>
    </w:p>
    <w:p w14:paraId="64063B2E" w14:textId="4C42C272" w:rsidR="008E32CF" w:rsidRDefault="008E32CF">
      <w:pPr>
        <w:pStyle w:val="TOC3"/>
        <w:tabs>
          <w:tab w:val="left" w:pos="1540"/>
          <w:tab w:val="right" w:leader="dot" w:pos="9016"/>
        </w:tabs>
        <w:rPr>
          <w:rFonts w:eastAsiaTheme="minorEastAsia"/>
          <w:noProof/>
          <w:sz w:val="22"/>
          <w:szCs w:val="22"/>
          <w:lang w:val="en-NZ" w:eastAsia="en-NZ"/>
        </w:rPr>
      </w:pPr>
      <w:hyperlink w:anchor="_Toc80015141" w:history="1">
        <w:r w:rsidRPr="00E22494">
          <w:rPr>
            <w:rStyle w:val="Hyperlink"/>
            <w:noProof/>
            <w:lang w:val="en-NZ"/>
          </w:rPr>
          <w:t>2.6.3</w:t>
        </w:r>
        <w:r>
          <w:rPr>
            <w:rFonts w:eastAsiaTheme="minorEastAsia"/>
            <w:noProof/>
            <w:sz w:val="22"/>
            <w:szCs w:val="22"/>
            <w:lang w:val="en-NZ" w:eastAsia="en-NZ"/>
          </w:rPr>
          <w:tab/>
        </w:r>
        <w:r w:rsidRPr="00E22494">
          <w:rPr>
            <w:rStyle w:val="Hyperlink"/>
            <w:noProof/>
            <w:lang w:val="en-NZ"/>
          </w:rPr>
          <w:t>Statistical Methods</w:t>
        </w:r>
        <w:r>
          <w:rPr>
            <w:noProof/>
            <w:webHidden/>
          </w:rPr>
          <w:tab/>
        </w:r>
        <w:r>
          <w:rPr>
            <w:noProof/>
            <w:webHidden/>
          </w:rPr>
          <w:fldChar w:fldCharType="begin"/>
        </w:r>
        <w:r>
          <w:rPr>
            <w:noProof/>
            <w:webHidden/>
          </w:rPr>
          <w:instrText xml:space="preserve"> PAGEREF _Toc80015141 \h </w:instrText>
        </w:r>
        <w:r>
          <w:rPr>
            <w:noProof/>
            <w:webHidden/>
          </w:rPr>
        </w:r>
        <w:r>
          <w:rPr>
            <w:noProof/>
            <w:webHidden/>
          </w:rPr>
          <w:fldChar w:fldCharType="separate"/>
        </w:r>
        <w:r w:rsidR="00D40ED9">
          <w:rPr>
            <w:noProof/>
            <w:webHidden/>
          </w:rPr>
          <w:t>13</w:t>
        </w:r>
        <w:r>
          <w:rPr>
            <w:noProof/>
            <w:webHidden/>
          </w:rPr>
          <w:fldChar w:fldCharType="end"/>
        </w:r>
      </w:hyperlink>
    </w:p>
    <w:p w14:paraId="5E194DFE" w14:textId="5108B246" w:rsidR="008E32CF" w:rsidRDefault="008E32CF">
      <w:pPr>
        <w:pStyle w:val="TOC3"/>
        <w:tabs>
          <w:tab w:val="left" w:pos="1540"/>
          <w:tab w:val="right" w:leader="dot" w:pos="9016"/>
        </w:tabs>
        <w:rPr>
          <w:rFonts w:eastAsiaTheme="minorEastAsia"/>
          <w:noProof/>
          <w:sz w:val="22"/>
          <w:szCs w:val="22"/>
          <w:lang w:val="en-NZ" w:eastAsia="en-NZ"/>
        </w:rPr>
      </w:pPr>
      <w:hyperlink w:anchor="_Toc80015142" w:history="1">
        <w:r w:rsidRPr="00E22494">
          <w:rPr>
            <w:rStyle w:val="Hyperlink"/>
            <w:noProof/>
            <w:lang w:val="en-NZ"/>
          </w:rPr>
          <w:t>2.6.4</w:t>
        </w:r>
        <w:r>
          <w:rPr>
            <w:rFonts w:eastAsiaTheme="minorEastAsia"/>
            <w:noProof/>
            <w:sz w:val="22"/>
            <w:szCs w:val="22"/>
            <w:lang w:val="en-NZ" w:eastAsia="en-NZ"/>
          </w:rPr>
          <w:tab/>
        </w:r>
        <w:r w:rsidRPr="00E22494">
          <w:rPr>
            <w:rStyle w:val="Hyperlink"/>
            <w:noProof/>
            <w:lang w:val="en-NZ"/>
          </w:rPr>
          <w:t>Sample size and power</w:t>
        </w:r>
        <w:r>
          <w:rPr>
            <w:noProof/>
            <w:webHidden/>
          </w:rPr>
          <w:tab/>
        </w:r>
        <w:r>
          <w:rPr>
            <w:noProof/>
            <w:webHidden/>
          </w:rPr>
          <w:fldChar w:fldCharType="begin"/>
        </w:r>
        <w:r>
          <w:rPr>
            <w:noProof/>
            <w:webHidden/>
          </w:rPr>
          <w:instrText xml:space="preserve"> PAGEREF _Toc80015142 \h </w:instrText>
        </w:r>
        <w:r>
          <w:rPr>
            <w:noProof/>
            <w:webHidden/>
          </w:rPr>
        </w:r>
        <w:r>
          <w:rPr>
            <w:noProof/>
            <w:webHidden/>
          </w:rPr>
          <w:fldChar w:fldCharType="separate"/>
        </w:r>
        <w:r w:rsidR="00D40ED9">
          <w:rPr>
            <w:noProof/>
            <w:webHidden/>
          </w:rPr>
          <w:t>14</w:t>
        </w:r>
        <w:r>
          <w:rPr>
            <w:noProof/>
            <w:webHidden/>
          </w:rPr>
          <w:fldChar w:fldCharType="end"/>
        </w:r>
      </w:hyperlink>
    </w:p>
    <w:p w14:paraId="0BD1F3E6" w14:textId="41357733" w:rsidR="008E32CF" w:rsidRDefault="008E32CF">
      <w:pPr>
        <w:pStyle w:val="TOC1"/>
        <w:tabs>
          <w:tab w:val="left" w:pos="567"/>
          <w:tab w:val="right" w:leader="dot" w:pos="9016"/>
        </w:tabs>
        <w:rPr>
          <w:rFonts w:eastAsiaTheme="minorEastAsia"/>
          <w:bCs w:val="0"/>
          <w:caps w:val="0"/>
          <w:noProof/>
          <w:szCs w:val="22"/>
          <w:lang w:val="en-NZ" w:eastAsia="en-NZ"/>
        </w:rPr>
      </w:pPr>
      <w:hyperlink w:anchor="_Toc80015143" w:history="1">
        <w:r w:rsidRPr="00E22494">
          <w:rPr>
            <w:rStyle w:val="Hyperlink"/>
            <w:noProof/>
            <w:lang w:val="en-NZ"/>
          </w:rPr>
          <w:t>3</w:t>
        </w:r>
        <w:r>
          <w:rPr>
            <w:rFonts w:eastAsiaTheme="minorEastAsia"/>
            <w:bCs w:val="0"/>
            <w:caps w:val="0"/>
            <w:noProof/>
            <w:szCs w:val="22"/>
            <w:lang w:val="en-NZ" w:eastAsia="en-NZ"/>
          </w:rPr>
          <w:tab/>
        </w:r>
        <w:r w:rsidRPr="00E22494">
          <w:rPr>
            <w:rStyle w:val="Hyperlink"/>
            <w:noProof/>
            <w:lang w:val="en-NZ"/>
          </w:rPr>
          <w:t>Ethics and Dissemination</w:t>
        </w:r>
        <w:r>
          <w:rPr>
            <w:noProof/>
            <w:webHidden/>
          </w:rPr>
          <w:tab/>
        </w:r>
        <w:r>
          <w:rPr>
            <w:noProof/>
            <w:webHidden/>
          </w:rPr>
          <w:fldChar w:fldCharType="begin"/>
        </w:r>
        <w:r>
          <w:rPr>
            <w:noProof/>
            <w:webHidden/>
          </w:rPr>
          <w:instrText xml:space="preserve"> PAGEREF _Toc80015143 \h </w:instrText>
        </w:r>
        <w:r>
          <w:rPr>
            <w:noProof/>
            <w:webHidden/>
          </w:rPr>
        </w:r>
        <w:r>
          <w:rPr>
            <w:noProof/>
            <w:webHidden/>
          </w:rPr>
          <w:fldChar w:fldCharType="separate"/>
        </w:r>
        <w:r w:rsidR="00D40ED9">
          <w:rPr>
            <w:noProof/>
            <w:webHidden/>
          </w:rPr>
          <w:t>14</w:t>
        </w:r>
        <w:r>
          <w:rPr>
            <w:noProof/>
            <w:webHidden/>
          </w:rPr>
          <w:fldChar w:fldCharType="end"/>
        </w:r>
      </w:hyperlink>
    </w:p>
    <w:p w14:paraId="1086843E" w14:textId="6E27DE92" w:rsidR="008E32CF" w:rsidRDefault="008E32CF">
      <w:pPr>
        <w:pStyle w:val="TOC2"/>
        <w:tabs>
          <w:tab w:val="left" w:pos="1100"/>
          <w:tab w:val="right" w:leader="dot" w:pos="9016"/>
        </w:tabs>
        <w:rPr>
          <w:rFonts w:eastAsiaTheme="minorEastAsia"/>
          <w:bCs w:val="0"/>
          <w:noProof/>
          <w:szCs w:val="22"/>
          <w:lang w:val="en-NZ" w:eastAsia="en-NZ"/>
        </w:rPr>
      </w:pPr>
      <w:hyperlink w:anchor="_Toc80015144" w:history="1">
        <w:r w:rsidRPr="00E22494">
          <w:rPr>
            <w:rStyle w:val="Hyperlink"/>
            <w:noProof/>
            <w:lang w:val="en-NZ"/>
          </w:rPr>
          <w:t>3.1</w:t>
        </w:r>
        <w:r>
          <w:rPr>
            <w:rFonts w:eastAsiaTheme="minorEastAsia"/>
            <w:bCs w:val="0"/>
            <w:noProof/>
            <w:szCs w:val="22"/>
            <w:lang w:val="en-NZ" w:eastAsia="en-NZ"/>
          </w:rPr>
          <w:tab/>
        </w:r>
        <w:r w:rsidRPr="00E22494">
          <w:rPr>
            <w:rStyle w:val="Hyperlink"/>
            <w:noProof/>
            <w:lang w:val="en-NZ"/>
          </w:rPr>
          <w:t>Research Ethics Approval</w:t>
        </w:r>
        <w:r>
          <w:rPr>
            <w:noProof/>
            <w:webHidden/>
          </w:rPr>
          <w:tab/>
        </w:r>
        <w:r>
          <w:rPr>
            <w:noProof/>
            <w:webHidden/>
          </w:rPr>
          <w:fldChar w:fldCharType="begin"/>
        </w:r>
        <w:r>
          <w:rPr>
            <w:noProof/>
            <w:webHidden/>
          </w:rPr>
          <w:instrText xml:space="preserve"> PAGEREF _Toc80015144 \h </w:instrText>
        </w:r>
        <w:r>
          <w:rPr>
            <w:noProof/>
            <w:webHidden/>
          </w:rPr>
        </w:r>
        <w:r>
          <w:rPr>
            <w:noProof/>
            <w:webHidden/>
          </w:rPr>
          <w:fldChar w:fldCharType="separate"/>
        </w:r>
        <w:r w:rsidR="00D40ED9">
          <w:rPr>
            <w:noProof/>
            <w:webHidden/>
          </w:rPr>
          <w:t>14</w:t>
        </w:r>
        <w:r>
          <w:rPr>
            <w:noProof/>
            <w:webHidden/>
          </w:rPr>
          <w:fldChar w:fldCharType="end"/>
        </w:r>
      </w:hyperlink>
    </w:p>
    <w:p w14:paraId="138BEF28" w14:textId="32808584" w:rsidR="008E32CF" w:rsidRDefault="008E32CF">
      <w:pPr>
        <w:pStyle w:val="TOC2"/>
        <w:tabs>
          <w:tab w:val="left" w:pos="1100"/>
          <w:tab w:val="right" w:leader="dot" w:pos="9016"/>
        </w:tabs>
        <w:rPr>
          <w:rFonts w:eastAsiaTheme="minorEastAsia"/>
          <w:bCs w:val="0"/>
          <w:noProof/>
          <w:szCs w:val="22"/>
          <w:lang w:val="en-NZ" w:eastAsia="en-NZ"/>
        </w:rPr>
      </w:pPr>
      <w:hyperlink w:anchor="_Toc80015145" w:history="1">
        <w:r w:rsidRPr="00E22494">
          <w:rPr>
            <w:rStyle w:val="Hyperlink"/>
            <w:noProof/>
            <w:lang w:val="en-NZ"/>
          </w:rPr>
          <w:t>3.2</w:t>
        </w:r>
        <w:r>
          <w:rPr>
            <w:rFonts w:eastAsiaTheme="minorEastAsia"/>
            <w:bCs w:val="0"/>
            <w:noProof/>
            <w:szCs w:val="22"/>
            <w:lang w:val="en-NZ" w:eastAsia="en-NZ"/>
          </w:rPr>
          <w:tab/>
        </w:r>
        <w:r w:rsidRPr="00E22494">
          <w:rPr>
            <w:rStyle w:val="Hyperlink"/>
            <w:noProof/>
            <w:lang w:val="en-NZ"/>
          </w:rPr>
          <w:t>Locality Approval</w:t>
        </w:r>
        <w:r>
          <w:rPr>
            <w:noProof/>
            <w:webHidden/>
          </w:rPr>
          <w:tab/>
        </w:r>
        <w:r>
          <w:rPr>
            <w:noProof/>
            <w:webHidden/>
          </w:rPr>
          <w:fldChar w:fldCharType="begin"/>
        </w:r>
        <w:r>
          <w:rPr>
            <w:noProof/>
            <w:webHidden/>
          </w:rPr>
          <w:instrText xml:space="preserve"> PAGEREF _Toc80015145 \h </w:instrText>
        </w:r>
        <w:r>
          <w:rPr>
            <w:noProof/>
            <w:webHidden/>
          </w:rPr>
        </w:r>
        <w:r>
          <w:rPr>
            <w:noProof/>
            <w:webHidden/>
          </w:rPr>
          <w:fldChar w:fldCharType="separate"/>
        </w:r>
        <w:r w:rsidR="00D40ED9">
          <w:rPr>
            <w:noProof/>
            <w:webHidden/>
          </w:rPr>
          <w:t>14</w:t>
        </w:r>
        <w:r>
          <w:rPr>
            <w:noProof/>
            <w:webHidden/>
          </w:rPr>
          <w:fldChar w:fldCharType="end"/>
        </w:r>
      </w:hyperlink>
    </w:p>
    <w:p w14:paraId="7A628095" w14:textId="0FAC6273" w:rsidR="008E32CF" w:rsidRDefault="008E32CF">
      <w:pPr>
        <w:pStyle w:val="TOC2"/>
        <w:tabs>
          <w:tab w:val="left" w:pos="1100"/>
          <w:tab w:val="right" w:leader="dot" w:pos="9016"/>
        </w:tabs>
        <w:rPr>
          <w:rFonts w:eastAsiaTheme="minorEastAsia"/>
          <w:bCs w:val="0"/>
          <w:noProof/>
          <w:szCs w:val="22"/>
          <w:lang w:val="en-NZ" w:eastAsia="en-NZ"/>
        </w:rPr>
      </w:pPr>
      <w:hyperlink w:anchor="_Toc80015146" w:history="1">
        <w:r w:rsidRPr="00E22494">
          <w:rPr>
            <w:rStyle w:val="Hyperlink"/>
            <w:noProof/>
            <w:lang w:val="en-NZ"/>
          </w:rPr>
          <w:t>3.3</w:t>
        </w:r>
        <w:r>
          <w:rPr>
            <w:rFonts w:eastAsiaTheme="minorEastAsia"/>
            <w:bCs w:val="0"/>
            <w:noProof/>
            <w:szCs w:val="22"/>
            <w:lang w:val="en-NZ" w:eastAsia="en-NZ"/>
          </w:rPr>
          <w:tab/>
        </w:r>
        <w:r w:rsidRPr="00E22494">
          <w:rPr>
            <w:rStyle w:val="Hyperlink"/>
            <w:noProof/>
            <w:lang w:val="en-NZ"/>
          </w:rPr>
          <w:t>Protocol Amendments</w:t>
        </w:r>
        <w:r>
          <w:rPr>
            <w:noProof/>
            <w:webHidden/>
          </w:rPr>
          <w:tab/>
        </w:r>
        <w:r>
          <w:rPr>
            <w:noProof/>
            <w:webHidden/>
          </w:rPr>
          <w:fldChar w:fldCharType="begin"/>
        </w:r>
        <w:r>
          <w:rPr>
            <w:noProof/>
            <w:webHidden/>
          </w:rPr>
          <w:instrText xml:space="preserve"> PAGEREF _Toc80015146 \h </w:instrText>
        </w:r>
        <w:r>
          <w:rPr>
            <w:noProof/>
            <w:webHidden/>
          </w:rPr>
        </w:r>
        <w:r>
          <w:rPr>
            <w:noProof/>
            <w:webHidden/>
          </w:rPr>
          <w:fldChar w:fldCharType="separate"/>
        </w:r>
        <w:r w:rsidR="00D40ED9">
          <w:rPr>
            <w:noProof/>
            <w:webHidden/>
          </w:rPr>
          <w:t>14</w:t>
        </w:r>
        <w:r>
          <w:rPr>
            <w:noProof/>
            <w:webHidden/>
          </w:rPr>
          <w:fldChar w:fldCharType="end"/>
        </w:r>
      </w:hyperlink>
    </w:p>
    <w:p w14:paraId="2FEBD708" w14:textId="19AA1731" w:rsidR="008E32CF" w:rsidRDefault="008E32CF">
      <w:pPr>
        <w:pStyle w:val="TOC2"/>
        <w:tabs>
          <w:tab w:val="left" w:pos="1100"/>
          <w:tab w:val="right" w:leader="dot" w:pos="9016"/>
        </w:tabs>
        <w:rPr>
          <w:rFonts w:eastAsiaTheme="minorEastAsia"/>
          <w:bCs w:val="0"/>
          <w:noProof/>
          <w:szCs w:val="22"/>
          <w:lang w:val="en-NZ" w:eastAsia="en-NZ"/>
        </w:rPr>
      </w:pPr>
      <w:hyperlink w:anchor="_Toc80015147" w:history="1">
        <w:r w:rsidRPr="00E22494">
          <w:rPr>
            <w:rStyle w:val="Hyperlink"/>
            <w:noProof/>
            <w:lang w:val="en-NZ"/>
          </w:rPr>
          <w:t>3.4</w:t>
        </w:r>
        <w:r>
          <w:rPr>
            <w:rFonts w:eastAsiaTheme="minorEastAsia"/>
            <w:bCs w:val="0"/>
            <w:noProof/>
            <w:szCs w:val="22"/>
            <w:lang w:val="en-NZ" w:eastAsia="en-NZ"/>
          </w:rPr>
          <w:tab/>
        </w:r>
        <w:r w:rsidRPr="00E22494">
          <w:rPr>
            <w:rStyle w:val="Hyperlink"/>
            <w:noProof/>
            <w:lang w:val="en-NZ"/>
          </w:rPr>
          <w:t>Consent / Assent</w:t>
        </w:r>
        <w:r>
          <w:rPr>
            <w:noProof/>
            <w:webHidden/>
          </w:rPr>
          <w:tab/>
        </w:r>
        <w:r>
          <w:rPr>
            <w:noProof/>
            <w:webHidden/>
          </w:rPr>
          <w:fldChar w:fldCharType="begin"/>
        </w:r>
        <w:r>
          <w:rPr>
            <w:noProof/>
            <w:webHidden/>
          </w:rPr>
          <w:instrText xml:space="preserve"> PAGEREF _Toc80015147 \h </w:instrText>
        </w:r>
        <w:r>
          <w:rPr>
            <w:noProof/>
            <w:webHidden/>
          </w:rPr>
        </w:r>
        <w:r>
          <w:rPr>
            <w:noProof/>
            <w:webHidden/>
          </w:rPr>
          <w:fldChar w:fldCharType="separate"/>
        </w:r>
        <w:r w:rsidR="00D40ED9">
          <w:rPr>
            <w:noProof/>
            <w:webHidden/>
          </w:rPr>
          <w:t>14</w:t>
        </w:r>
        <w:r>
          <w:rPr>
            <w:noProof/>
            <w:webHidden/>
          </w:rPr>
          <w:fldChar w:fldCharType="end"/>
        </w:r>
      </w:hyperlink>
    </w:p>
    <w:p w14:paraId="05A50DF9" w14:textId="4C7D2F7E" w:rsidR="008E32CF" w:rsidRDefault="008E32CF">
      <w:pPr>
        <w:pStyle w:val="TOC2"/>
        <w:tabs>
          <w:tab w:val="left" w:pos="1100"/>
          <w:tab w:val="right" w:leader="dot" w:pos="9016"/>
        </w:tabs>
        <w:rPr>
          <w:rFonts w:eastAsiaTheme="minorEastAsia"/>
          <w:bCs w:val="0"/>
          <w:noProof/>
          <w:szCs w:val="22"/>
          <w:lang w:val="en-NZ" w:eastAsia="en-NZ"/>
        </w:rPr>
      </w:pPr>
      <w:hyperlink w:anchor="_Toc80015148" w:history="1">
        <w:r w:rsidRPr="00E22494">
          <w:rPr>
            <w:rStyle w:val="Hyperlink"/>
            <w:noProof/>
            <w:lang w:val="en-NZ"/>
          </w:rPr>
          <w:t>3.5</w:t>
        </w:r>
        <w:r>
          <w:rPr>
            <w:rFonts w:eastAsiaTheme="minorEastAsia"/>
            <w:bCs w:val="0"/>
            <w:noProof/>
            <w:szCs w:val="22"/>
            <w:lang w:val="en-NZ" w:eastAsia="en-NZ"/>
          </w:rPr>
          <w:tab/>
        </w:r>
        <w:r w:rsidRPr="00E22494">
          <w:rPr>
            <w:rStyle w:val="Hyperlink"/>
            <w:noProof/>
            <w:lang w:val="en-NZ"/>
          </w:rPr>
          <w:t>Confidentiality</w:t>
        </w:r>
        <w:r>
          <w:rPr>
            <w:noProof/>
            <w:webHidden/>
          </w:rPr>
          <w:tab/>
        </w:r>
        <w:r>
          <w:rPr>
            <w:noProof/>
            <w:webHidden/>
          </w:rPr>
          <w:fldChar w:fldCharType="begin"/>
        </w:r>
        <w:r>
          <w:rPr>
            <w:noProof/>
            <w:webHidden/>
          </w:rPr>
          <w:instrText xml:space="preserve"> PAGEREF _Toc80015148 \h </w:instrText>
        </w:r>
        <w:r>
          <w:rPr>
            <w:noProof/>
            <w:webHidden/>
          </w:rPr>
        </w:r>
        <w:r>
          <w:rPr>
            <w:noProof/>
            <w:webHidden/>
          </w:rPr>
          <w:fldChar w:fldCharType="separate"/>
        </w:r>
        <w:r w:rsidR="00D40ED9">
          <w:rPr>
            <w:noProof/>
            <w:webHidden/>
          </w:rPr>
          <w:t>15</w:t>
        </w:r>
        <w:r>
          <w:rPr>
            <w:noProof/>
            <w:webHidden/>
          </w:rPr>
          <w:fldChar w:fldCharType="end"/>
        </w:r>
      </w:hyperlink>
    </w:p>
    <w:p w14:paraId="2815C88C" w14:textId="364A9021" w:rsidR="008E32CF" w:rsidRDefault="008E32CF">
      <w:pPr>
        <w:pStyle w:val="TOC2"/>
        <w:tabs>
          <w:tab w:val="left" w:pos="1100"/>
          <w:tab w:val="right" w:leader="dot" w:pos="9016"/>
        </w:tabs>
        <w:rPr>
          <w:rFonts w:eastAsiaTheme="minorEastAsia"/>
          <w:bCs w:val="0"/>
          <w:noProof/>
          <w:szCs w:val="22"/>
          <w:lang w:val="en-NZ" w:eastAsia="en-NZ"/>
        </w:rPr>
      </w:pPr>
      <w:hyperlink w:anchor="_Toc80015149" w:history="1">
        <w:r w:rsidRPr="00E22494">
          <w:rPr>
            <w:rStyle w:val="Hyperlink"/>
            <w:noProof/>
            <w:lang w:val="en-NZ"/>
          </w:rPr>
          <w:t>3.6</w:t>
        </w:r>
        <w:r>
          <w:rPr>
            <w:rFonts w:eastAsiaTheme="minorEastAsia"/>
            <w:bCs w:val="0"/>
            <w:noProof/>
            <w:szCs w:val="22"/>
            <w:lang w:val="en-NZ" w:eastAsia="en-NZ"/>
          </w:rPr>
          <w:tab/>
        </w:r>
        <w:r w:rsidRPr="00E22494">
          <w:rPr>
            <w:rStyle w:val="Hyperlink"/>
            <w:noProof/>
            <w:lang w:val="en-NZ"/>
          </w:rPr>
          <w:t>Participant Report</w:t>
        </w:r>
        <w:r>
          <w:rPr>
            <w:noProof/>
            <w:webHidden/>
          </w:rPr>
          <w:tab/>
        </w:r>
        <w:r>
          <w:rPr>
            <w:noProof/>
            <w:webHidden/>
          </w:rPr>
          <w:fldChar w:fldCharType="begin"/>
        </w:r>
        <w:r>
          <w:rPr>
            <w:noProof/>
            <w:webHidden/>
          </w:rPr>
          <w:instrText xml:space="preserve"> PAGEREF _Toc80015149 \h </w:instrText>
        </w:r>
        <w:r>
          <w:rPr>
            <w:noProof/>
            <w:webHidden/>
          </w:rPr>
        </w:r>
        <w:r>
          <w:rPr>
            <w:noProof/>
            <w:webHidden/>
          </w:rPr>
          <w:fldChar w:fldCharType="separate"/>
        </w:r>
        <w:r w:rsidR="00D40ED9">
          <w:rPr>
            <w:noProof/>
            <w:webHidden/>
          </w:rPr>
          <w:t>15</w:t>
        </w:r>
        <w:r>
          <w:rPr>
            <w:noProof/>
            <w:webHidden/>
          </w:rPr>
          <w:fldChar w:fldCharType="end"/>
        </w:r>
      </w:hyperlink>
    </w:p>
    <w:p w14:paraId="66BB7A73" w14:textId="329D5A4F" w:rsidR="008E32CF" w:rsidRDefault="008E32CF">
      <w:pPr>
        <w:pStyle w:val="TOC2"/>
        <w:tabs>
          <w:tab w:val="left" w:pos="1100"/>
          <w:tab w:val="right" w:leader="dot" w:pos="9016"/>
        </w:tabs>
        <w:rPr>
          <w:rFonts w:eastAsiaTheme="minorEastAsia"/>
          <w:bCs w:val="0"/>
          <w:noProof/>
          <w:szCs w:val="22"/>
          <w:lang w:val="en-NZ" w:eastAsia="en-NZ"/>
        </w:rPr>
      </w:pPr>
      <w:hyperlink w:anchor="_Toc80015150" w:history="1">
        <w:r w:rsidRPr="00E22494">
          <w:rPr>
            <w:rStyle w:val="Hyperlink"/>
            <w:noProof/>
            <w:lang w:val="en-NZ"/>
          </w:rPr>
          <w:t>3.7</w:t>
        </w:r>
        <w:r>
          <w:rPr>
            <w:rFonts w:eastAsiaTheme="minorEastAsia"/>
            <w:bCs w:val="0"/>
            <w:noProof/>
            <w:szCs w:val="22"/>
            <w:lang w:val="en-NZ" w:eastAsia="en-NZ"/>
          </w:rPr>
          <w:tab/>
        </w:r>
        <w:r w:rsidRPr="00E22494">
          <w:rPr>
            <w:rStyle w:val="Hyperlink"/>
            <w:noProof/>
            <w:lang w:val="en-NZ"/>
          </w:rPr>
          <w:t>Withdrawal</w:t>
        </w:r>
        <w:r>
          <w:rPr>
            <w:noProof/>
            <w:webHidden/>
          </w:rPr>
          <w:tab/>
        </w:r>
        <w:r>
          <w:rPr>
            <w:noProof/>
            <w:webHidden/>
          </w:rPr>
          <w:fldChar w:fldCharType="begin"/>
        </w:r>
        <w:r>
          <w:rPr>
            <w:noProof/>
            <w:webHidden/>
          </w:rPr>
          <w:instrText xml:space="preserve"> PAGEREF _Toc80015150 \h </w:instrText>
        </w:r>
        <w:r>
          <w:rPr>
            <w:noProof/>
            <w:webHidden/>
          </w:rPr>
        </w:r>
        <w:r>
          <w:rPr>
            <w:noProof/>
            <w:webHidden/>
          </w:rPr>
          <w:fldChar w:fldCharType="separate"/>
        </w:r>
        <w:r w:rsidR="00D40ED9">
          <w:rPr>
            <w:noProof/>
            <w:webHidden/>
          </w:rPr>
          <w:t>15</w:t>
        </w:r>
        <w:r>
          <w:rPr>
            <w:noProof/>
            <w:webHidden/>
          </w:rPr>
          <w:fldChar w:fldCharType="end"/>
        </w:r>
      </w:hyperlink>
    </w:p>
    <w:p w14:paraId="41557494" w14:textId="298AF896" w:rsidR="008E32CF" w:rsidRDefault="008E32CF">
      <w:pPr>
        <w:pStyle w:val="TOC2"/>
        <w:tabs>
          <w:tab w:val="left" w:pos="1100"/>
          <w:tab w:val="right" w:leader="dot" w:pos="9016"/>
        </w:tabs>
        <w:rPr>
          <w:rFonts w:eastAsiaTheme="minorEastAsia"/>
          <w:bCs w:val="0"/>
          <w:noProof/>
          <w:szCs w:val="22"/>
          <w:lang w:val="en-NZ" w:eastAsia="en-NZ"/>
        </w:rPr>
      </w:pPr>
      <w:hyperlink w:anchor="_Toc80015151" w:history="1">
        <w:r w:rsidRPr="00E22494">
          <w:rPr>
            <w:rStyle w:val="Hyperlink"/>
            <w:noProof/>
            <w:lang w:val="en-NZ"/>
          </w:rPr>
          <w:t>3.8</w:t>
        </w:r>
        <w:r>
          <w:rPr>
            <w:rFonts w:eastAsiaTheme="minorEastAsia"/>
            <w:bCs w:val="0"/>
            <w:noProof/>
            <w:szCs w:val="22"/>
            <w:lang w:val="en-NZ" w:eastAsia="en-NZ"/>
          </w:rPr>
          <w:tab/>
        </w:r>
        <w:r w:rsidRPr="00E22494">
          <w:rPr>
            <w:rStyle w:val="Hyperlink"/>
            <w:noProof/>
            <w:lang w:val="en-NZ"/>
          </w:rPr>
          <w:t>Declaration of Interests</w:t>
        </w:r>
        <w:r>
          <w:rPr>
            <w:noProof/>
            <w:webHidden/>
          </w:rPr>
          <w:tab/>
        </w:r>
        <w:r>
          <w:rPr>
            <w:noProof/>
            <w:webHidden/>
          </w:rPr>
          <w:fldChar w:fldCharType="begin"/>
        </w:r>
        <w:r>
          <w:rPr>
            <w:noProof/>
            <w:webHidden/>
          </w:rPr>
          <w:instrText xml:space="preserve"> PAGEREF _Toc80015151 \h </w:instrText>
        </w:r>
        <w:r>
          <w:rPr>
            <w:noProof/>
            <w:webHidden/>
          </w:rPr>
        </w:r>
        <w:r>
          <w:rPr>
            <w:noProof/>
            <w:webHidden/>
          </w:rPr>
          <w:fldChar w:fldCharType="separate"/>
        </w:r>
        <w:r w:rsidR="00D40ED9">
          <w:rPr>
            <w:noProof/>
            <w:webHidden/>
          </w:rPr>
          <w:t>15</w:t>
        </w:r>
        <w:r>
          <w:rPr>
            <w:noProof/>
            <w:webHidden/>
          </w:rPr>
          <w:fldChar w:fldCharType="end"/>
        </w:r>
      </w:hyperlink>
    </w:p>
    <w:p w14:paraId="066633B3" w14:textId="720C6809" w:rsidR="008E32CF" w:rsidRDefault="008E32CF">
      <w:pPr>
        <w:pStyle w:val="TOC2"/>
        <w:tabs>
          <w:tab w:val="left" w:pos="1100"/>
          <w:tab w:val="right" w:leader="dot" w:pos="9016"/>
        </w:tabs>
        <w:rPr>
          <w:rFonts w:eastAsiaTheme="minorEastAsia"/>
          <w:bCs w:val="0"/>
          <w:noProof/>
          <w:szCs w:val="22"/>
          <w:lang w:val="en-NZ" w:eastAsia="en-NZ"/>
        </w:rPr>
      </w:pPr>
      <w:hyperlink w:anchor="_Toc80015152" w:history="1">
        <w:r w:rsidRPr="00E22494">
          <w:rPr>
            <w:rStyle w:val="Hyperlink"/>
            <w:noProof/>
          </w:rPr>
          <w:t>3.9</w:t>
        </w:r>
        <w:r>
          <w:rPr>
            <w:rFonts w:eastAsiaTheme="minorEastAsia"/>
            <w:bCs w:val="0"/>
            <w:noProof/>
            <w:szCs w:val="22"/>
            <w:lang w:val="en-NZ" w:eastAsia="en-NZ"/>
          </w:rPr>
          <w:tab/>
        </w:r>
        <w:r w:rsidRPr="00E22494">
          <w:rPr>
            <w:rStyle w:val="Hyperlink"/>
            <w:noProof/>
          </w:rPr>
          <w:t>Access to Data</w:t>
        </w:r>
        <w:r>
          <w:rPr>
            <w:noProof/>
            <w:webHidden/>
          </w:rPr>
          <w:tab/>
        </w:r>
        <w:r>
          <w:rPr>
            <w:noProof/>
            <w:webHidden/>
          </w:rPr>
          <w:fldChar w:fldCharType="begin"/>
        </w:r>
        <w:r>
          <w:rPr>
            <w:noProof/>
            <w:webHidden/>
          </w:rPr>
          <w:instrText xml:space="preserve"> PAGEREF _Toc80015152 \h </w:instrText>
        </w:r>
        <w:r>
          <w:rPr>
            <w:noProof/>
            <w:webHidden/>
          </w:rPr>
        </w:r>
        <w:r>
          <w:rPr>
            <w:noProof/>
            <w:webHidden/>
          </w:rPr>
          <w:fldChar w:fldCharType="separate"/>
        </w:r>
        <w:r w:rsidR="00D40ED9">
          <w:rPr>
            <w:noProof/>
            <w:webHidden/>
          </w:rPr>
          <w:t>15</w:t>
        </w:r>
        <w:r>
          <w:rPr>
            <w:noProof/>
            <w:webHidden/>
          </w:rPr>
          <w:fldChar w:fldCharType="end"/>
        </w:r>
      </w:hyperlink>
    </w:p>
    <w:p w14:paraId="19DA1D04" w14:textId="5A14531A" w:rsidR="008E32CF" w:rsidRDefault="008E32CF">
      <w:pPr>
        <w:pStyle w:val="TOC2"/>
        <w:tabs>
          <w:tab w:val="left" w:pos="1320"/>
          <w:tab w:val="right" w:leader="dot" w:pos="9016"/>
        </w:tabs>
        <w:rPr>
          <w:rFonts w:eastAsiaTheme="minorEastAsia"/>
          <w:bCs w:val="0"/>
          <w:noProof/>
          <w:szCs w:val="22"/>
          <w:lang w:val="en-NZ" w:eastAsia="en-NZ"/>
        </w:rPr>
      </w:pPr>
      <w:hyperlink w:anchor="_Toc80015153" w:history="1">
        <w:r w:rsidRPr="00E22494">
          <w:rPr>
            <w:rStyle w:val="Hyperlink"/>
            <w:noProof/>
          </w:rPr>
          <w:t>3.10</w:t>
        </w:r>
        <w:r>
          <w:rPr>
            <w:rFonts w:eastAsiaTheme="minorEastAsia"/>
            <w:bCs w:val="0"/>
            <w:noProof/>
            <w:szCs w:val="22"/>
            <w:lang w:val="en-NZ" w:eastAsia="en-NZ"/>
          </w:rPr>
          <w:tab/>
        </w:r>
        <w:r w:rsidRPr="00E22494">
          <w:rPr>
            <w:rStyle w:val="Hyperlink"/>
            <w:noProof/>
          </w:rPr>
          <w:t>Dissemination Policy</w:t>
        </w:r>
        <w:r>
          <w:rPr>
            <w:noProof/>
            <w:webHidden/>
          </w:rPr>
          <w:tab/>
        </w:r>
        <w:r>
          <w:rPr>
            <w:noProof/>
            <w:webHidden/>
          </w:rPr>
          <w:fldChar w:fldCharType="begin"/>
        </w:r>
        <w:r>
          <w:rPr>
            <w:noProof/>
            <w:webHidden/>
          </w:rPr>
          <w:instrText xml:space="preserve"> PAGEREF _Toc80015153 \h </w:instrText>
        </w:r>
        <w:r>
          <w:rPr>
            <w:noProof/>
            <w:webHidden/>
          </w:rPr>
        </w:r>
        <w:r>
          <w:rPr>
            <w:noProof/>
            <w:webHidden/>
          </w:rPr>
          <w:fldChar w:fldCharType="separate"/>
        </w:r>
        <w:r w:rsidR="00D40ED9">
          <w:rPr>
            <w:noProof/>
            <w:webHidden/>
          </w:rPr>
          <w:t>16</w:t>
        </w:r>
        <w:r>
          <w:rPr>
            <w:noProof/>
            <w:webHidden/>
          </w:rPr>
          <w:fldChar w:fldCharType="end"/>
        </w:r>
      </w:hyperlink>
    </w:p>
    <w:p w14:paraId="5F97E4C3" w14:textId="190A7EEC" w:rsidR="008E32CF" w:rsidRDefault="008E32CF">
      <w:pPr>
        <w:pStyle w:val="TOC2"/>
        <w:tabs>
          <w:tab w:val="left" w:pos="1320"/>
          <w:tab w:val="right" w:leader="dot" w:pos="9016"/>
        </w:tabs>
        <w:rPr>
          <w:rFonts w:eastAsiaTheme="minorEastAsia"/>
          <w:bCs w:val="0"/>
          <w:noProof/>
          <w:szCs w:val="22"/>
          <w:lang w:val="en-NZ" w:eastAsia="en-NZ"/>
        </w:rPr>
      </w:pPr>
      <w:hyperlink w:anchor="_Toc80015154" w:history="1">
        <w:r w:rsidRPr="00E22494">
          <w:rPr>
            <w:rStyle w:val="Hyperlink"/>
            <w:noProof/>
          </w:rPr>
          <w:t>3.11</w:t>
        </w:r>
        <w:r>
          <w:rPr>
            <w:rFonts w:eastAsiaTheme="minorEastAsia"/>
            <w:bCs w:val="0"/>
            <w:noProof/>
            <w:szCs w:val="22"/>
            <w:lang w:val="en-NZ" w:eastAsia="en-NZ"/>
          </w:rPr>
          <w:tab/>
        </w:r>
        <w:r w:rsidRPr="00E22494">
          <w:rPr>
            <w:rStyle w:val="Hyperlink"/>
            <w:noProof/>
          </w:rPr>
          <w:t>Authorship</w:t>
        </w:r>
        <w:r>
          <w:rPr>
            <w:noProof/>
            <w:webHidden/>
          </w:rPr>
          <w:tab/>
        </w:r>
        <w:r>
          <w:rPr>
            <w:noProof/>
            <w:webHidden/>
          </w:rPr>
          <w:fldChar w:fldCharType="begin"/>
        </w:r>
        <w:r>
          <w:rPr>
            <w:noProof/>
            <w:webHidden/>
          </w:rPr>
          <w:instrText xml:space="preserve"> PAGEREF _Toc80015154 \h </w:instrText>
        </w:r>
        <w:r>
          <w:rPr>
            <w:noProof/>
            <w:webHidden/>
          </w:rPr>
        </w:r>
        <w:r>
          <w:rPr>
            <w:noProof/>
            <w:webHidden/>
          </w:rPr>
          <w:fldChar w:fldCharType="separate"/>
        </w:r>
        <w:r w:rsidR="00D40ED9">
          <w:rPr>
            <w:noProof/>
            <w:webHidden/>
          </w:rPr>
          <w:t>16</w:t>
        </w:r>
        <w:r>
          <w:rPr>
            <w:noProof/>
            <w:webHidden/>
          </w:rPr>
          <w:fldChar w:fldCharType="end"/>
        </w:r>
      </w:hyperlink>
    </w:p>
    <w:p w14:paraId="61300386" w14:textId="08AD2049" w:rsidR="008E32CF" w:rsidRDefault="008E32CF">
      <w:pPr>
        <w:pStyle w:val="TOC2"/>
        <w:tabs>
          <w:tab w:val="left" w:pos="1320"/>
          <w:tab w:val="right" w:leader="dot" w:pos="9016"/>
        </w:tabs>
        <w:rPr>
          <w:rFonts w:eastAsiaTheme="minorEastAsia"/>
          <w:bCs w:val="0"/>
          <w:noProof/>
          <w:szCs w:val="22"/>
          <w:lang w:val="en-NZ" w:eastAsia="en-NZ"/>
        </w:rPr>
      </w:pPr>
      <w:hyperlink w:anchor="_Toc80015155" w:history="1">
        <w:r w:rsidRPr="00E22494">
          <w:rPr>
            <w:rStyle w:val="Hyperlink"/>
            <w:noProof/>
          </w:rPr>
          <w:t>3.12</w:t>
        </w:r>
        <w:r>
          <w:rPr>
            <w:rFonts w:eastAsiaTheme="minorEastAsia"/>
            <w:bCs w:val="0"/>
            <w:noProof/>
            <w:szCs w:val="22"/>
            <w:lang w:val="en-NZ" w:eastAsia="en-NZ"/>
          </w:rPr>
          <w:tab/>
        </w:r>
        <w:r w:rsidRPr="00E22494">
          <w:rPr>
            <w:rStyle w:val="Hyperlink"/>
            <w:noProof/>
          </w:rPr>
          <w:t>Māori Responsiveness</w:t>
        </w:r>
        <w:r>
          <w:rPr>
            <w:noProof/>
            <w:webHidden/>
          </w:rPr>
          <w:tab/>
        </w:r>
        <w:r>
          <w:rPr>
            <w:noProof/>
            <w:webHidden/>
          </w:rPr>
          <w:fldChar w:fldCharType="begin"/>
        </w:r>
        <w:r>
          <w:rPr>
            <w:noProof/>
            <w:webHidden/>
          </w:rPr>
          <w:instrText xml:space="preserve"> PAGEREF _Toc80015155 \h </w:instrText>
        </w:r>
        <w:r>
          <w:rPr>
            <w:noProof/>
            <w:webHidden/>
          </w:rPr>
        </w:r>
        <w:r>
          <w:rPr>
            <w:noProof/>
            <w:webHidden/>
          </w:rPr>
          <w:fldChar w:fldCharType="separate"/>
        </w:r>
        <w:r w:rsidR="00D40ED9">
          <w:rPr>
            <w:noProof/>
            <w:webHidden/>
          </w:rPr>
          <w:t>16</w:t>
        </w:r>
        <w:r>
          <w:rPr>
            <w:noProof/>
            <w:webHidden/>
          </w:rPr>
          <w:fldChar w:fldCharType="end"/>
        </w:r>
      </w:hyperlink>
    </w:p>
    <w:p w14:paraId="0A042119" w14:textId="739255F0" w:rsidR="008E32CF" w:rsidRDefault="008E32CF">
      <w:pPr>
        <w:pStyle w:val="TOC1"/>
        <w:tabs>
          <w:tab w:val="left" w:pos="567"/>
          <w:tab w:val="right" w:leader="dot" w:pos="9016"/>
        </w:tabs>
        <w:rPr>
          <w:rFonts w:eastAsiaTheme="minorEastAsia"/>
          <w:bCs w:val="0"/>
          <w:caps w:val="0"/>
          <w:noProof/>
          <w:szCs w:val="22"/>
          <w:lang w:val="en-NZ" w:eastAsia="en-NZ"/>
        </w:rPr>
      </w:pPr>
      <w:hyperlink w:anchor="_Toc80015156" w:history="1">
        <w:r w:rsidRPr="00E22494">
          <w:rPr>
            <w:rStyle w:val="Hyperlink"/>
            <w:noProof/>
          </w:rPr>
          <w:t>4</w:t>
        </w:r>
        <w:r>
          <w:rPr>
            <w:rFonts w:eastAsiaTheme="minorEastAsia"/>
            <w:bCs w:val="0"/>
            <w:caps w:val="0"/>
            <w:noProof/>
            <w:szCs w:val="22"/>
            <w:lang w:val="en-NZ" w:eastAsia="en-NZ"/>
          </w:rPr>
          <w:tab/>
        </w:r>
        <w:r w:rsidRPr="00E22494">
          <w:rPr>
            <w:rStyle w:val="Hyperlink"/>
            <w:noProof/>
          </w:rPr>
          <w:t>Study Management</w:t>
        </w:r>
        <w:r>
          <w:rPr>
            <w:noProof/>
            <w:webHidden/>
          </w:rPr>
          <w:tab/>
        </w:r>
        <w:r>
          <w:rPr>
            <w:noProof/>
            <w:webHidden/>
          </w:rPr>
          <w:fldChar w:fldCharType="begin"/>
        </w:r>
        <w:r>
          <w:rPr>
            <w:noProof/>
            <w:webHidden/>
          </w:rPr>
          <w:instrText xml:space="preserve"> PAGEREF _Toc80015156 \h </w:instrText>
        </w:r>
        <w:r>
          <w:rPr>
            <w:noProof/>
            <w:webHidden/>
          </w:rPr>
        </w:r>
        <w:r>
          <w:rPr>
            <w:noProof/>
            <w:webHidden/>
          </w:rPr>
          <w:fldChar w:fldCharType="separate"/>
        </w:r>
        <w:r w:rsidR="00D40ED9">
          <w:rPr>
            <w:noProof/>
            <w:webHidden/>
          </w:rPr>
          <w:t>16</w:t>
        </w:r>
        <w:r>
          <w:rPr>
            <w:noProof/>
            <w:webHidden/>
          </w:rPr>
          <w:fldChar w:fldCharType="end"/>
        </w:r>
      </w:hyperlink>
    </w:p>
    <w:p w14:paraId="5B766165" w14:textId="70FED40A" w:rsidR="008E32CF" w:rsidRDefault="008E32CF">
      <w:pPr>
        <w:pStyle w:val="TOC2"/>
        <w:tabs>
          <w:tab w:val="left" w:pos="1100"/>
          <w:tab w:val="right" w:leader="dot" w:pos="9016"/>
        </w:tabs>
        <w:rPr>
          <w:rFonts w:eastAsiaTheme="minorEastAsia"/>
          <w:bCs w:val="0"/>
          <w:noProof/>
          <w:szCs w:val="22"/>
          <w:lang w:val="en-NZ" w:eastAsia="en-NZ"/>
        </w:rPr>
      </w:pPr>
      <w:hyperlink w:anchor="_Toc80015157" w:history="1">
        <w:r w:rsidRPr="00E22494">
          <w:rPr>
            <w:rStyle w:val="Hyperlink"/>
            <w:noProof/>
          </w:rPr>
          <w:t>4.1</w:t>
        </w:r>
        <w:r>
          <w:rPr>
            <w:rFonts w:eastAsiaTheme="minorEastAsia"/>
            <w:bCs w:val="0"/>
            <w:noProof/>
            <w:szCs w:val="22"/>
            <w:lang w:val="en-NZ" w:eastAsia="en-NZ"/>
          </w:rPr>
          <w:tab/>
        </w:r>
        <w:r w:rsidRPr="00E22494">
          <w:rPr>
            <w:rStyle w:val="Hyperlink"/>
            <w:noProof/>
          </w:rPr>
          <w:t>Steering Committee</w:t>
        </w:r>
        <w:r>
          <w:rPr>
            <w:noProof/>
            <w:webHidden/>
          </w:rPr>
          <w:tab/>
        </w:r>
        <w:r>
          <w:rPr>
            <w:noProof/>
            <w:webHidden/>
          </w:rPr>
          <w:fldChar w:fldCharType="begin"/>
        </w:r>
        <w:r>
          <w:rPr>
            <w:noProof/>
            <w:webHidden/>
          </w:rPr>
          <w:instrText xml:space="preserve"> PAGEREF _Toc80015157 \h </w:instrText>
        </w:r>
        <w:r>
          <w:rPr>
            <w:noProof/>
            <w:webHidden/>
          </w:rPr>
        </w:r>
        <w:r>
          <w:rPr>
            <w:noProof/>
            <w:webHidden/>
          </w:rPr>
          <w:fldChar w:fldCharType="separate"/>
        </w:r>
        <w:r w:rsidR="00D40ED9">
          <w:rPr>
            <w:noProof/>
            <w:webHidden/>
          </w:rPr>
          <w:t>16</w:t>
        </w:r>
        <w:r>
          <w:rPr>
            <w:noProof/>
            <w:webHidden/>
          </w:rPr>
          <w:fldChar w:fldCharType="end"/>
        </w:r>
      </w:hyperlink>
    </w:p>
    <w:p w14:paraId="67834B10" w14:textId="1B9329B3" w:rsidR="008E32CF" w:rsidRDefault="008E32CF">
      <w:pPr>
        <w:pStyle w:val="TOC2"/>
        <w:tabs>
          <w:tab w:val="left" w:pos="1100"/>
          <w:tab w:val="right" w:leader="dot" w:pos="9016"/>
        </w:tabs>
        <w:rPr>
          <w:rFonts w:eastAsiaTheme="minorEastAsia"/>
          <w:bCs w:val="0"/>
          <w:noProof/>
          <w:szCs w:val="22"/>
          <w:lang w:val="en-NZ" w:eastAsia="en-NZ"/>
        </w:rPr>
      </w:pPr>
      <w:hyperlink w:anchor="_Toc80015158" w:history="1">
        <w:r w:rsidRPr="00E22494">
          <w:rPr>
            <w:rStyle w:val="Hyperlink"/>
            <w:noProof/>
            <w:lang w:val="en-NZ"/>
          </w:rPr>
          <w:t>4.2</w:t>
        </w:r>
        <w:r>
          <w:rPr>
            <w:rFonts w:eastAsiaTheme="minorEastAsia"/>
            <w:bCs w:val="0"/>
            <w:noProof/>
            <w:szCs w:val="22"/>
            <w:lang w:val="en-NZ" w:eastAsia="en-NZ"/>
          </w:rPr>
          <w:tab/>
        </w:r>
        <w:r w:rsidRPr="00E22494">
          <w:rPr>
            <w:rStyle w:val="Hyperlink"/>
            <w:noProof/>
            <w:lang w:val="en-NZ"/>
          </w:rPr>
          <w:t>Standard Operating procedures</w:t>
        </w:r>
        <w:r>
          <w:rPr>
            <w:noProof/>
            <w:webHidden/>
          </w:rPr>
          <w:tab/>
        </w:r>
        <w:r>
          <w:rPr>
            <w:noProof/>
            <w:webHidden/>
          </w:rPr>
          <w:fldChar w:fldCharType="begin"/>
        </w:r>
        <w:r>
          <w:rPr>
            <w:noProof/>
            <w:webHidden/>
          </w:rPr>
          <w:instrText xml:space="preserve"> PAGEREF _Toc80015158 \h </w:instrText>
        </w:r>
        <w:r>
          <w:rPr>
            <w:noProof/>
            <w:webHidden/>
          </w:rPr>
        </w:r>
        <w:r>
          <w:rPr>
            <w:noProof/>
            <w:webHidden/>
          </w:rPr>
          <w:fldChar w:fldCharType="separate"/>
        </w:r>
        <w:r w:rsidR="00D40ED9">
          <w:rPr>
            <w:noProof/>
            <w:webHidden/>
          </w:rPr>
          <w:t>17</w:t>
        </w:r>
        <w:r>
          <w:rPr>
            <w:noProof/>
            <w:webHidden/>
          </w:rPr>
          <w:fldChar w:fldCharType="end"/>
        </w:r>
      </w:hyperlink>
    </w:p>
    <w:p w14:paraId="32E389D1" w14:textId="38BD0AB5" w:rsidR="008E32CF" w:rsidRDefault="008E32CF">
      <w:pPr>
        <w:pStyle w:val="TOC2"/>
        <w:tabs>
          <w:tab w:val="left" w:pos="1100"/>
          <w:tab w:val="right" w:leader="dot" w:pos="9016"/>
        </w:tabs>
        <w:rPr>
          <w:rFonts w:eastAsiaTheme="minorEastAsia"/>
          <w:bCs w:val="0"/>
          <w:noProof/>
          <w:szCs w:val="22"/>
          <w:lang w:val="en-NZ" w:eastAsia="en-NZ"/>
        </w:rPr>
      </w:pPr>
      <w:hyperlink w:anchor="_Toc80015159" w:history="1">
        <w:r w:rsidRPr="00E22494">
          <w:rPr>
            <w:rStyle w:val="Hyperlink"/>
            <w:noProof/>
            <w:lang w:val="en-NZ"/>
          </w:rPr>
          <w:t>4.3</w:t>
        </w:r>
        <w:r>
          <w:rPr>
            <w:rFonts w:eastAsiaTheme="minorEastAsia"/>
            <w:bCs w:val="0"/>
            <w:noProof/>
            <w:szCs w:val="22"/>
            <w:lang w:val="en-NZ" w:eastAsia="en-NZ"/>
          </w:rPr>
          <w:tab/>
        </w:r>
        <w:r w:rsidRPr="00E22494">
          <w:rPr>
            <w:rStyle w:val="Hyperlink"/>
            <w:noProof/>
            <w:lang w:val="en-NZ"/>
          </w:rPr>
          <w:t>Finance</w:t>
        </w:r>
        <w:r>
          <w:rPr>
            <w:noProof/>
            <w:webHidden/>
          </w:rPr>
          <w:tab/>
        </w:r>
        <w:r>
          <w:rPr>
            <w:noProof/>
            <w:webHidden/>
          </w:rPr>
          <w:fldChar w:fldCharType="begin"/>
        </w:r>
        <w:r>
          <w:rPr>
            <w:noProof/>
            <w:webHidden/>
          </w:rPr>
          <w:instrText xml:space="preserve"> PAGEREF _Toc80015159 \h </w:instrText>
        </w:r>
        <w:r>
          <w:rPr>
            <w:noProof/>
            <w:webHidden/>
          </w:rPr>
        </w:r>
        <w:r>
          <w:rPr>
            <w:noProof/>
            <w:webHidden/>
          </w:rPr>
          <w:fldChar w:fldCharType="separate"/>
        </w:r>
        <w:r w:rsidR="00D40ED9">
          <w:rPr>
            <w:noProof/>
            <w:webHidden/>
          </w:rPr>
          <w:t>17</w:t>
        </w:r>
        <w:r>
          <w:rPr>
            <w:noProof/>
            <w:webHidden/>
          </w:rPr>
          <w:fldChar w:fldCharType="end"/>
        </w:r>
      </w:hyperlink>
    </w:p>
    <w:p w14:paraId="5E2AEB12" w14:textId="7C1754BF" w:rsidR="008E32CF" w:rsidRDefault="008E32CF">
      <w:pPr>
        <w:pStyle w:val="TOC1"/>
        <w:tabs>
          <w:tab w:val="left" w:pos="567"/>
          <w:tab w:val="right" w:leader="dot" w:pos="9016"/>
        </w:tabs>
        <w:rPr>
          <w:rFonts w:eastAsiaTheme="minorEastAsia"/>
          <w:bCs w:val="0"/>
          <w:caps w:val="0"/>
          <w:noProof/>
          <w:szCs w:val="22"/>
          <w:lang w:val="en-NZ" w:eastAsia="en-NZ"/>
        </w:rPr>
      </w:pPr>
      <w:hyperlink w:anchor="_Toc80015160" w:history="1">
        <w:r w:rsidRPr="00E22494">
          <w:rPr>
            <w:rStyle w:val="Hyperlink"/>
            <w:noProof/>
            <w:lang w:val="en-NZ"/>
          </w:rPr>
          <w:t>5</w:t>
        </w:r>
        <w:r>
          <w:rPr>
            <w:rFonts w:eastAsiaTheme="minorEastAsia"/>
            <w:bCs w:val="0"/>
            <w:caps w:val="0"/>
            <w:noProof/>
            <w:szCs w:val="22"/>
            <w:lang w:val="en-NZ" w:eastAsia="en-NZ"/>
          </w:rPr>
          <w:tab/>
        </w:r>
        <w:r w:rsidRPr="00E22494">
          <w:rPr>
            <w:rStyle w:val="Hyperlink"/>
            <w:noProof/>
            <w:lang w:val="en-NZ"/>
          </w:rPr>
          <w:t>Appendices</w:t>
        </w:r>
        <w:r>
          <w:rPr>
            <w:noProof/>
            <w:webHidden/>
          </w:rPr>
          <w:tab/>
        </w:r>
        <w:r>
          <w:rPr>
            <w:noProof/>
            <w:webHidden/>
          </w:rPr>
          <w:fldChar w:fldCharType="begin"/>
        </w:r>
        <w:r>
          <w:rPr>
            <w:noProof/>
            <w:webHidden/>
          </w:rPr>
          <w:instrText xml:space="preserve"> PAGEREF _Toc80015160 \h </w:instrText>
        </w:r>
        <w:r>
          <w:rPr>
            <w:noProof/>
            <w:webHidden/>
          </w:rPr>
        </w:r>
        <w:r>
          <w:rPr>
            <w:noProof/>
            <w:webHidden/>
          </w:rPr>
          <w:fldChar w:fldCharType="separate"/>
        </w:r>
        <w:r w:rsidR="00D40ED9">
          <w:rPr>
            <w:noProof/>
            <w:webHidden/>
          </w:rPr>
          <w:t>18</w:t>
        </w:r>
        <w:r>
          <w:rPr>
            <w:noProof/>
            <w:webHidden/>
          </w:rPr>
          <w:fldChar w:fldCharType="end"/>
        </w:r>
      </w:hyperlink>
    </w:p>
    <w:p w14:paraId="2F88EAB4" w14:textId="7AB563A6" w:rsidR="008E32CF" w:rsidRDefault="008E32CF">
      <w:pPr>
        <w:pStyle w:val="TOC2"/>
        <w:tabs>
          <w:tab w:val="left" w:pos="1100"/>
          <w:tab w:val="right" w:leader="dot" w:pos="9016"/>
        </w:tabs>
        <w:rPr>
          <w:rFonts w:eastAsiaTheme="minorEastAsia"/>
          <w:bCs w:val="0"/>
          <w:noProof/>
          <w:szCs w:val="22"/>
          <w:lang w:val="en-NZ" w:eastAsia="en-NZ"/>
        </w:rPr>
      </w:pPr>
      <w:hyperlink w:anchor="_Toc80015161" w:history="1">
        <w:r w:rsidRPr="00E22494">
          <w:rPr>
            <w:rStyle w:val="Hyperlink"/>
            <w:noProof/>
            <w:lang w:val="en-NZ"/>
          </w:rPr>
          <w:t>5.1</w:t>
        </w:r>
        <w:r>
          <w:rPr>
            <w:rFonts w:eastAsiaTheme="minorEastAsia"/>
            <w:bCs w:val="0"/>
            <w:noProof/>
            <w:szCs w:val="22"/>
            <w:lang w:val="en-NZ" w:eastAsia="en-NZ"/>
          </w:rPr>
          <w:tab/>
        </w:r>
        <w:r w:rsidRPr="00E22494">
          <w:rPr>
            <w:rStyle w:val="Hyperlink"/>
            <w:noProof/>
            <w:lang w:val="en-NZ"/>
          </w:rPr>
          <w:t>Participant Documents</w:t>
        </w:r>
        <w:r>
          <w:rPr>
            <w:noProof/>
            <w:webHidden/>
          </w:rPr>
          <w:tab/>
        </w:r>
        <w:r>
          <w:rPr>
            <w:noProof/>
            <w:webHidden/>
          </w:rPr>
          <w:fldChar w:fldCharType="begin"/>
        </w:r>
        <w:r>
          <w:rPr>
            <w:noProof/>
            <w:webHidden/>
          </w:rPr>
          <w:instrText xml:space="preserve"> PAGEREF _Toc80015161 \h </w:instrText>
        </w:r>
        <w:r>
          <w:rPr>
            <w:noProof/>
            <w:webHidden/>
          </w:rPr>
        </w:r>
        <w:r>
          <w:rPr>
            <w:noProof/>
            <w:webHidden/>
          </w:rPr>
          <w:fldChar w:fldCharType="separate"/>
        </w:r>
        <w:r w:rsidR="00D40ED9">
          <w:rPr>
            <w:noProof/>
            <w:webHidden/>
          </w:rPr>
          <w:t>18</w:t>
        </w:r>
        <w:r>
          <w:rPr>
            <w:noProof/>
            <w:webHidden/>
          </w:rPr>
          <w:fldChar w:fldCharType="end"/>
        </w:r>
      </w:hyperlink>
    </w:p>
    <w:p w14:paraId="32A0DB13" w14:textId="37F4B8C5" w:rsidR="008E32CF" w:rsidRDefault="008E32CF">
      <w:pPr>
        <w:pStyle w:val="TOC2"/>
        <w:tabs>
          <w:tab w:val="left" w:pos="1100"/>
          <w:tab w:val="right" w:leader="dot" w:pos="9016"/>
        </w:tabs>
        <w:rPr>
          <w:rFonts w:eastAsiaTheme="minorEastAsia"/>
          <w:bCs w:val="0"/>
          <w:noProof/>
          <w:szCs w:val="22"/>
          <w:lang w:val="en-NZ" w:eastAsia="en-NZ"/>
        </w:rPr>
      </w:pPr>
      <w:hyperlink w:anchor="_Toc80015162" w:history="1">
        <w:r w:rsidRPr="00E22494">
          <w:rPr>
            <w:rStyle w:val="Hyperlink"/>
            <w:noProof/>
            <w:lang w:val="en-NZ"/>
          </w:rPr>
          <w:t>5.2</w:t>
        </w:r>
        <w:r>
          <w:rPr>
            <w:rFonts w:eastAsiaTheme="minorEastAsia"/>
            <w:bCs w:val="0"/>
            <w:noProof/>
            <w:szCs w:val="22"/>
            <w:lang w:val="en-NZ" w:eastAsia="en-NZ"/>
          </w:rPr>
          <w:tab/>
        </w:r>
        <w:r w:rsidRPr="00E22494">
          <w:rPr>
            <w:rStyle w:val="Hyperlink"/>
            <w:noProof/>
            <w:lang w:val="en-NZ"/>
          </w:rPr>
          <w:t>Case Report Forms</w:t>
        </w:r>
        <w:r>
          <w:rPr>
            <w:noProof/>
            <w:webHidden/>
          </w:rPr>
          <w:tab/>
        </w:r>
        <w:r>
          <w:rPr>
            <w:noProof/>
            <w:webHidden/>
          </w:rPr>
          <w:fldChar w:fldCharType="begin"/>
        </w:r>
        <w:r>
          <w:rPr>
            <w:noProof/>
            <w:webHidden/>
          </w:rPr>
          <w:instrText xml:space="preserve"> PAGEREF _Toc80015162 \h </w:instrText>
        </w:r>
        <w:r>
          <w:rPr>
            <w:noProof/>
            <w:webHidden/>
          </w:rPr>
        </w:r>
        <w:r>
          <w:rPr>
            <w:noProof/>
            <w:webHidden/>
          </w:rPr>
          <w:fldChar w:fldCharType="separate"/>
        </w:r>
        <w:r w:rsidR="00D40ED9">
          <w:rPr>
            <w:noProof/>
            <w:webHidden/>
          </w:rPr>
          <w:t>18</w:t>
        </w:r>
        <w:r>
          <w:rPr>
            <w:noProof/>
            <w:webHidden/>
          </w:rPr>
          <w:fldChar w:fldCharType="end"/>
        </w:r>
      </w:hyperlink>
    </w:p>
    <w:p w14:paraId="60014004" w14:textId="2341A8DD" w:rsidR="008E32CF" w:rsidRDefault="008E32CF">
      <w:pPr>
        <w:pStyle w:val="TOC2"/>
        <w:tabs>
          <w:tab w:val="left" w:pos="1100"/>
          <w:tab w:val="right" w:leader="dot" w:pos="9016"/>
        </w:tabs>
        <w:rPr>
          <w:rFonts w:eastAsiaTheme="minorEastAsia"/>
          <w:bCs w:val="0"/>
          <w:noProof/>
          <w:szCs w:val="22"/>
          <w:lang w:val="en-NZ" w:eastAsia="en-NZ"/>
        </w:rPr>
      </w:pPr>
      <w:hyperlink w:anchor="_Toc80015163" w:history="1">
        <w:r w:rsidRPr="00E22494">
          <w:rPr>
            <w:rStyle w:val="Hyperlink"/>
            <w:noProof/>
          </w:rPr>
          <w:t>5.3</w:t>
        </w:r>
        <w:r>
          <w:rPr>
            <w:rFonts w:eastAsiaTheme="minorEastAsia"/>
            <w:bCs w:val="0"/>
            <w:noProof/>
            <w:szCs w:val="22"/>
            <w:lang w:val="en-NZ" w:eastAsia="en-NZ"/>
          </w:rPr>
          <w:tab/>
        </w:r>
        <w:r w:rsidRPr="00E22494">
          <w:rPr>
            <w:rStyle w:val="Hyperlink"/>
            <w:noProof/>
          </w:rPr>
          <w:t>Ethical and Locality Approval</w:t>
        </w:r>
        <w:r>
          <w:rPr>
            <w:noProof/>
            <w:webHidden/>
          </w:rPr>
          <w:tab/>
        </w:r>
        <w:r>
          <w:rPr>
            <w:noProof/>
            <w:webHidden/>
          </w:rPr>
          <w:fldChar w:fldCharType="begin"/>
        </w:r>
        <w:r>
          <w:rPr>
            <w:noProof/>
            <w:webHidden/>
          </w:rPr>
          <w:instrText xml:space="preserve"> PAGEREF _Toc80015163 \h </w:instrText>
        </w:r>
        <w:r>
          <w:rPr>
            <w:noProof/>
            <w:webHidden/>
          </w:rPr>
        </w:r>
        <w:r>
          <w:rPr>
            <w:noProof/>
            <w:webHidden/>
          </w:rPr>
          <w:fldChar w:fldCharType="separate"/>
        </w:r>
        <w:r w:rsidR="00D40ED9">
          <w:rPr>
            <w:noProof/>
            <w:webHidden/>
          </w:rPr>
          <w:t>18</w:t>
        </w:r>
        <w:r>
          <w:rPr>
            <w:noProof/>
            <w:webHidden/>
          </w:rPr>
          <w:fldChar w:fldCharType="end"/>
        </w:r>
      </w:hyperlink>
    </w:p>
    <w:p w14:paraId="2B01CAAC" w14:textId="4C8B8469" w:rsidR="008E32CF" w:rsidRDefault="008E32CF">
      <w:pPr>
        <w:pStyle w:val="TOC2"/>
        <w:tabs>
          <w:tab w:val="left" w:pos="1100"/>
          <w:tab w:val="right" w:leader="dot" w:pos="9016"/>
        </w:tabs>
        <w:rPr>
          <w:rFonts w:eastAsiaTheme="minorEastAsia"/>
          <w:bCs w:val="0"/>
          <w:noProof/>
          <w:szCs w:val="22"/>
          <w:lang w:val="en-NZ" w:eastAsia="en-NZ"/>
        </w:rPr>
      </w:pPr>
      <w:hyperlink w:anchor="_Toc80015164" w:history="1">
        <w:r w:rsidRPr="00E22494">
          <w:rPr>
            <w:rStyle w:val="Hyperlink"/>
            <w:noProof/>
          </w:rPr>
          <w:t>5.4</w:t>
        </w:r>
        <w:r>
          <w:rPr>
            <w:rFonts w:eastAsiaTheme="minorEastAsia"/>
            <w:bCs w:val="0"/>
            <w:noProof/>
            <w:szCs w:val="22"/>
            <w:lang w:val="en-NZ" w:eastAsia="en-NZ"/>
          </w:rPr>
          <w:tab/>
        </w:r>
        <w:r w:rsidRPr="00E22494">
          <w:rPr>
            <w:rStyle w:val="Hyperlink"/>
            <w:noProof/>
          </w:rPr>
          <w:t>Protocol Amendments</w:t>
        </w:r>
        <w:r>
          <w:rPr>
            <w:noProof/>
            <w:webHidden/>
          </w:rPr>
          <w:tab/>
        </w:r>
        <w:r>
          <w:rPr>
            <w:noProof/>
            <w:webHidden/>
          </w:rPr>
          <w:fldChar w:fldCharType="begin"/>
        </w:r>
        <w:r>
          <w:rPr>
            <w:noProof/>
            <w:webHidden/>
          </w:rPr>
          <w:instrText xml:space="preserve"> PAGEREF _Toc80015164 \h </w:instrText>
        </w:r>
        <w:r>
          <w:rPr>
            <w:noProof/>
            <w:webHidden/>
          </w:rPr>
        </w:r>
        <w:r>
          <w:rPr>
            <w:noProof/>
            <w:webHidden/>
          </w:rPr>
          <w:fldChar w:fldCharType="separate"/>
        </w:r>
        <w:r w:rsidR="00D40ED9">
          <w:rPr>
            <w:noProof/>
            <w:webHidden/>
          </w:rPr>
          <w:t>18</w:t>
        </w:r>
        <w:r>
          <w:rPr>
            <w:noProof/>
            <w:webHidden/>
          </w:rPr>
          <w:fldChar w:fldCharType="end"/>
        </w:r>
      </w:hyperlink>
    </w:p>
    <w:p w14:paraId="7EC8ED91" w14:textId="48190113" w:rsidR="008E32CF" w:rsidRDefault="008E32CF">
      <w:pPr>
        <w:pStyle w:val="TOC2"/>
        <w:tabs>
          <w:tab w:val="left" w:pos="1100"/>
          <w:tab w:val="right" w:leader="dot" w:pos="9016"/>
        </w:tabs>
        <w:rPr>
          <w:rFonts w:eastAsiaTheme="minorEastAsia"/>
          <w:bCs w:val="0"/>
          <w:noProof/>
          <w:szCs w:val="22"/>
          <w:lang w:val="en-NZ" w:eastAsia="en-NZ"/>
        </w:rPr>
      </w:pPr>
      <w:hyperlink w:anchor="_Toc80015165" w:history="1">
        <w:r w:rsidRPr="00E22494">
          <w:rPr>
            <w:rStyle w:val="Hyperlink"/>
            <w:noProof/>
          </w:rPr>
          <w:t>5.5</w:t>
        </w:r>
        <w:r>
          <w:rPr>
            <w:rFonts w:eastAsiaTheme="minorEastAsia"/>
            <w:bCs w:val="0"/>
            <w:noProof/>
            <w:szCs w:val="22"/>
            <w:lang w:val="en-NZ" w:eastAsia="en-NZ"/>
          </w:rPr>
          <w:tab/>
        </w:r>
        <w:r w:rsidRPr="00E22494">
          <w:rPr>
            <w:rStyle w:val="Hyperlink"/>
            <w:noProof/>
          </w:rPr>
          <w:t>NIH Toolbox Battery</w:t>
        </w:r>
        <w:r>
          <w:rPr>
            <w:noProof/>
            <w:webHidden/>
          </w:rPr>
          <w:tab/>
        </w:r>
        <w:r>
          <w:rPr>
            <w:noProof/>
            <w:webHidden/>
          </w:rPr>
          <w:fldChar w:fldCharType="begin"/>
        </w:r>
        <w:r>
          <w:rPr>
            <w:noProof/>
            <w:webHidden/>
          </w:rPr>
          <w:instrText xml:space="preserve"> PAGEREF _Toc80015165 \h </w:instrText>
        </w:r>
        <w:r>
          <w:rPr>
            <w:noProof/>
            <w:webHidden/>
          </w:rPr>
        </w:r>
        <w:r>
          <w:rPr>
            <w:noProof/>
            <w:webHidden/>
          </w:rPr>
          <w:fldChar w:fldCharType="separate"/>
        </w:r>
        <w:r w:rsidR="00D40ED9">
          <w:rPr>
            <w:noProof/>
            <w:webHidden/>
          </w:rPr>
          <w:t>18</w:t>
        </w:r>
        <w:r>
          <w:rPr>
            <w:noProof/>
            <w:webHidden/>
          </w:rPr>
          <w:fldChar w:fldCharType="end"/>
        </w:r>
      </w:hyperlink>
    </w:p>
    <w:p w14:paraId="7D4EBFA5" w14:textId="12D332C7" w:rsidR="008E32CF" w:rsidRDefault="008E32CF">
      <w:pPr>
        <w:pStyle w:val="TOC2"/>
        <w:tabs>
          <w:tab w:val="left" w:pos="1100"/>
          <w:tab w:val="right" w:leader="dot" w:pos="9016"/>
        </w:tabs>
        <w:rPr>
          <w:rFonts w:eastAsiaTheme="minorEastAsia"/>
          <w:bCs w:val="0"/>
          <w:noProof/>
          <w:szCs w:val="22"/>
          <w:lang w:val="en-NZ" w:eastAsia="en-NZ"/>
        </w:rPr>
      </w:pPr>
      <w:hyperlink w:anchor="_Toc80015166" w:history="1">
        <w:r w:rsidRPr="00E22494">
          <w:rPr>
            <w:rStyle w:val="Hyperlink"/>
            <w:noProof/>
            <w:lang w:val="en-NZ"/>
          </w:rPr>
          <w:t>5.6</w:t>
        </w:r>
        <w:r>
          <w:rPr>
            <w:rFonts w:eastAsiaTheme="minorEastAsia"/>
            <w:bCs w:val="0"/>
            <w:noProof/>
            <w:szCs w:val="22"/>
            <w:lang w:val="en-NZ" w:eastAsia="en-NZ"/>
          </w:rPr>
          <w:tab/>
        </w:r>
        <w:r w:rsidRPr="00E22494">
          <w:rPr>
            <w:rStyle w:val="Hyperlink"/>
            <w:noProof/>
            <w:lang w:val="en-NZ"/>
          </w:rPr>
          <w:t>Standard Operating Procedures</w:t>
        </w:r>
        <w:r>
          <w:rPr>
            <w:noProof/>
            <w:webHidden/>
          </w:rPr>
          <w:tab/>
        </w:r>
        <w:r>
          <w:rPr>
            <w:noProof/>
            <w:webHidden/>
          </w:rPr>
          <w:fldChar w:fldCharType="begin"/>
        </w:r>
        <w:r>
          <w:rPr>
            <w:noProof/>
            <w:webHidden/>
          </w:rPr>
          <w:instrText xml:space="preserve"> PAGEREF _Toc80015166 \h </w:instrText>
        </w:r>
        <w:r>
          <w:rPr>
            <w:noProof/>
            <w:webHidden/>
          </w:rPr>
        </w:r>
        <w:r>
          <w:rPr>
            <w:noProof/>
            <w:webHidden/>
          </w:rPr>
          <w:fldChar w:fldCharType="separate"/>
        </w:r>
        <w:r w:rsidR="00D40ED9">
          <w:rPr>
            <w:noProof/>
            <w:webHidden/>
          </w:rPr>
          <w:t>19</w:t>
        </w:r>
        <w:r>
          <w:rPr>
            <w:noProof/>
            <w:webHidden/>
          </w:rPr>
          <w:fldChar w:fldCharType="end"/>
        </w:r>
      </w:hyperlink>
    </w:p>
    <w:p w14:paraId="511B1367" w14:textId="4DF40043" w:rsidR="008E32CF" w:rsidRDefault="008E32CF">
      <w:pPr>
        <w:pStyle w:val="TOC1"/>
        <w:tabs>
          <w:tab w:val="left" w:pos="567"/>
          <w:tab w:val="right" w:leader="dot" w:pos="9016"/>
        </w:tabs>
        <w:rPr>
          <w:rFonts w:eastAsiaTheme="minorEastAsia"/>
          <w:bCs w:val="0"/>
          <w:caps w:val="0"/>
          <w:noProof/>
          <w:szCs w:val="22"/>
          <w:lang w:val="en-NZ" w:eastAsia="en-NZ"/>
        </w:rPr>
      </w:pPr>
      <w:hyperlink w:anchor="_Toc80015167" w:history="1">
        <w:r w:rsidRPr="00E22494">
          <w:rPr>
            <w:rStyle w:val="Hyperlink"/>
            <w:noProof/>
          </w:rPr>
          <w:t>6</w:t>
        </w:r>
        <w:r>
          <w:rPr>
            <w:rFonts w:eastAsiaTheme="minorEastAsia"/>
            <w:bCs w:val="0"/>
            <w:caps w:val="0"/>
            <w:noProof/>
            <w:szCs w:val="22"/>
            <w:lang w:val="en-NZ" w:eastAsia="en-NZ"/>
          </w:rPr>
          <w:tab/>
        </w:r>
        <w:r w:rsidRPr="00E22494">
          <w:rPr>
            <w:rStyle w:val="Hyperlink"/>
            <w:noProof/>
          </w:rPr>
          <w:t>REFERENCES</w:t>
        </w:r>
        <w:r>
          <w:rPr>
            <w:noProof/>
            <w:webHidden/>
          </w:rPr>
          <w:tab/>
        </w:r>
        <w:r>
          <w:rPr>
            <w:noProof/>
            <w:webHidden/>
          </w:rPr>
          <w:fldChar w:fldCharType="begin"/>
        </w:r>
        <w:r>
          <w:rPr>
            <w:noProof/>
            <w:webHidden/>
          </w:rPr>
          <w:instrText xml:space="preserve"> PAGEREF _Toc80015167 \h </w:instrText>
        </w:r>
        <w:r>
          <w:rPr>
            <w:noProof/>
            <w:webHidden/>
          </w:rPr>
        </w:r>
        <w:r>
          <w:rPr>
            <w:noProof/>
            <w:webHidden/>
          </w:rPr>
          <w:fldChar w:fldCharType="separate"/>
        </w:r>
        <w:r w:rsidR="00D40ED9">
          <w:rPr>
            <w:noProof/>
            <w:webHidden/>
          </w:rPr>
          <w:t>20</w:t>
        </w:r>
        <w:r>
          <w:rPr>
            <w:noProof/>
            <w:webHidden/>
          </w:rPr>
          <w:fldChar w:fldCharType="end"/>
        </w:r>
      </w:hyperlink>
    </w:p>
    <w:p w14:paraId="65EDA1D3" w14:textId="77777777" w:rsidR="00BA1133" w:rsidRPr="002E43DD" w:rsidRDefault="00EF0612" w:rsidP="00FE49C3">
      <w:pPr>
        <w:rPr>
          <w:b/>
          <w:caps/>
          <w:lang w:val="en-NZ"/>
        </w:rPr>
      </w:pPr>
      <w:r w:rsidRPr="002E43DD">
        <w:rPr>
          <w:lang w:val="en-NZ"/>
        </w:rPr>
        <w:fldChar w:fldCharType="end"/>
      </w:r>
      <w:bookmarkStart w:id="7" w:name="_Toc441520800"/>
      <w:bookmarkStart w:id="8" w:name="_Toc441521016"/>
      <w:r w:rsidR="00BA1133" w:rsidRPr="002E43DD">
        <w:rPr>
          <w:lang w:val="en-NZ"/>
        </w:rPr>
        <w:br w:type="page"/>
      </w:r>
    </w:p>
    <w:p w14:paraId="68660D9E" w14:textId="77777777" w:rsidR="002B21F8" w:rsidRPr="002E43DD" w:rsidRDefault="002B21F8" w:rsidP="002B21F8">
      <w:pPr>
        <w:pStyle w:val="Heading1"/>
        <w:rPr>
          <w:lang w:val="en-NZ"/>
        </w:rPr>
      </w:pPr>
      <w:bookmarkStart w:id="9" w:name="_Toc80015118"/>
      <w:r w:rsidRPr="002E43DD">
        <w:lastRenderedPageBreak/>
        <w:t>Introduction</w:t>
      </w:r>
      <w:bookmarkEnd w:id="7"/>
      <w:bookmarkEnd w:id="8"/>
      <w:bookmarkEnd w:id="9"/>
    </w:p>
    <w:p w14:paraId="2E254ACE" w14:textId="1CFA2929" w:rsidR="00A345E1" w:rsidRPr="002E43DD" w:rsidRDefault="005D5A57" w:rsidP="00BA1133">
      <w:pPr>
        <w:pStyle w:val="Heading2"/>
      </w:pPr>
      <w:bookmarkStart w:id="10" w:name="_Toc80015119"/>
      <w:r w:rsidRPr="002E43DD">
        <w:t>Backgr</w:t>
      </w:r>
      <w:r w:rsidR="00A345E1" w:rsidRPr="002E43DD">
        <w:t>ound and Rationale</w:t>
      </w:r>
      <w:bookmarkEnd w:id="4"/>
      <w:bookmarkEnd w:id="5"/>
      <w:bookmarkEnd w:id="6"/>
      <w:bookmarkEnd w:id="10"/>
    </w:p>
    <w:bookmarkStart w:id="11" w:name="_Toc441512374"/>
    <w:bookmarkStart w:id="12" w:name="_Toc441520802"/>
    <w:bookmarkStart w:id="13" w:name="_Toc441521018"/>
    <w:p w14:paraId="07FBD6B9" w14:textId="11A85541" w:rsidR="00D57CA7" w:rsidRPr="00AA11EE" w:rsidRDefault="00D57CA7" w:rsidP="00D57CA7">
      <w:pPr>
        <w:rPr>
          <w:rFonts w:cstheme="minorHAnsi"/>
        </w:rPr>
      </w:pPr>
      <w:r w:rsidRPr="00AA11EE">
        <w:rPr>
          <w:rFonts w:cstheme="minorHAnsi"/>
          <w:noProof/>
          <w:lang w:val="en-NZ" w:eastAsia="en-NZ"/>
        </w:rPr>
        <mc:AlternateContent>
          <mc:Choice Requires="wps">
            <w:drawing>
              <wp:anchor distT="45720" distB="45720" distL="114300" distR="114300" simplePos="0" relativeHeight="251678720" behindDoc="0" locked="0" layoutInCell="1" allowOverlap="1" wp14:anchorId="6610100B" wp14:editId="7E8C7C87">
                <wp:simplePos x="0" y="0"/>
                <wp:positionH relativeFrom="column">
                  <wp:posOffset>2781300</wp:posOffset>
                </wp:positionH>
                <wp:positionV relativeFrom="paragraph">
                  <wp:posOffset>10795</wp:posOffset>
                </wp:positionV>
                <wp:extent cx="3057525" cy="2447925"/>
                <wp:effectExtent l="0" t="0" r="28575" b="28575"/>
                <wp:wrapSquare wrapText="bothSides"/>
                <wp:docPr id="217" name="Text Box 217" descr="P96L1TB1#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2447925"/>
                        </a:xfrm>
                        <a:prstGeom prst="rect">
                          <a:avLst/>
                        </a:prstGeom>
                        <a:solidFill>
                          <a:srgbClr val="FFFFFF"/>
                        </a:solidFill>
                        <a:ln w="9525">
                          <a:solidFill>
                            <a:srgbClr val="000000"/>
                          </a:solidFill>
                          <a:miter lim="800000"/>
                          <a:headEnd/>
                          <a:tailEnd/>
                        </a:ln>
                      </wps:spPr>
                      <wps:txbx>
                        <w:txbxContent>
                          <w:p w14:paraId="07413931" w14:textId="6218EA9C" w:rsidR="004676CA" w:rsidRDefault="004676CA" w:rsidP="00D57CA7">
                            <w:r w:rsidRPr="00543D38">
                              <w:rPr>
                                <w:noProof/>
                                <w:lang w:val="en-NZ" w:eastAsia="en-NZ"/>
                              </w:rPr>
                              <w:drawing>
                                <wp:inline distT="0" distB="0" distL="0" distR="0" wp14:anchorId="114460C6" wp14:editId="412FCEAF">
                                  <wp:extent cx="2876550" cy="1841500"/>
                                  <wp:effectExtent l="0" t="0" r="0" b="6350"/>
                                  <wp:docPr id="1" name="Picture 1" descr="P96L1TB1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96L1TB1inT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1841500"/>
                                          </a:xfrm>
                                          <a:prstGeom prst="rect">
                                            <a:avLst/>
                                          </a:prstGeom>
                                          <a:noFill/>
                                          <a:ln>
                                            <a:noFill/>
                                          </a:ln>
                                        </pic:spPr>
                                      </pic:pic>
                                    </a:graphicData>
                                  </a:graphic>
                                </wp:inline>
                              </w:drawing>
                            </w:r>
                          </w:p>
                          <w:p w14:paraId="6C3BB52F" w14:textId="0481EC7C" w:rsidR="004676CA" w:rsidRPr="009A3380" w:rsidRDefault="004676CA" w:rsidP="00D57CA7">
                            <w:pPr>
                              <w:rPr>
                                <w:rFonts w:ascii="Arial" w:hAnsi="Arial" w:cs="Arial"/>
                              </w:rPr>
                            </w:pPr>
                            <w:r w:rsidRPr="00AA11EE">
                              <w:rPr>
                                <w:rFonts w:cstheme="minorHAnsi"/>
                                <w:b/>
                                <w:bCs/>
                              </w:rPr>
                              <w:t>Figure 1.</w:t>
                            </w:r>
                            <w:r>
                              <w:rPr>
                                <w:rFonts w:ascii="Arial" w:hAnsi="Arial" w:cs="Arial"/>
                                <w:b/>
                                <w:bCs/>
                              </w:rPr>
                              <w:t xml:space="preserve"> </w:t>
                            </w:r>
                            <w:r w:rsidRPr="00AA11EE">
                              <w:rPr>
                                <w:rFonts w:cstheme="minorHAnsi"/>
                              </w:rPr>
                              <w:t>Prevalence of Diabetes in Pregnancy, Auckland City Hospital, 1991-2018.</w:t>
                            </w:r>
                            <w:r w:rsidRPr="009A3380">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10100B" id="_x0000_t202" coordsize="21600,21600" o:spt="202" path="m,l,21600r21600,l21600,xe">
                <v:stroke joinstyle="miter"/>
                <v:path gradientshapeok="t" o:connecttype="rect"/>
              </v:shapetype>
              <v:shape id="Text Box 217" o:spid="_x0000_s1026" type="#_x0000_t202" alt="P96L1TB1#y1" style="position:absolute;left:0;text-align:left;margin-left:219pt;margin-top:.85pt;width:240.75pt;height:192.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">
                <v:textbox>
                  <w:txbxContent>
                    <w:p w14:paraId="07413931" w14:textId="6218EA9C" w:rsidR="004676CA" w:rsidRDefault="004676CA" w:rsidP="00D57CA7">
                      <w:r w:rsidRPr="00543D38">
                        <w:rPr>
                          <w:noProof/>
                          <w:lang w:val="en-NZ" w:eastAsia="en-NZ"/>
                        </w:rPr>
                        <w:drawing>
                          <wp:inline distT="0" distB="0" distL="0" distR="0" wp14:anchorId="114460C6" wp14:editId="412FCEAF">
                            <wp:extent cx="2876550" cy="1841500"/>
                            <wp:effectExtent l="0" t="0" r="0" b="6350"/>
                            <wp:docPr id="1" name="Picture 1" descr="P96L1TB1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96L1TB1inT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550" cy="1841500"/>
                                    </a:xfrm>
                                    <a:prstGeom prst="rect">
                                      <a:avLst/>
                                    </a:prstGeom>
                                    <a:noFill/>
                                    <a:ln>
                                      <a:noFill/>
                                    </a:ln>
                                  </pic:spPr>
                                </pic:pic>
                              </a:graphicData>
                            </a:graphic>
                          </wp:inline>
                        </w:drawing>
                      </w:r>
                    </w:p>
                    <w:p w14:paraId="6C3BB52F" w14:textId="0481EC7C" w:rsidR="004676CA" w:rsidRPr="009A3380" w:rsidRDefault="004676CA" w:rsidP="00D57CA7">
                      <w:pPr>
                        <w:rPr>
                          <w:rFonts w:ascii="Arial" w:hAnsi="Arial" w:cs="Arial"/>
                        </w:rPr>
                      </w:pPr>
                      <w:r w:rsidRPr="00AA11EE">
                        <w:rPr>
                          <w:rFonts w:cstheme="minorHAnsi"/>
                          <w:b/>
                          <w:bCs/>
                        </w:rPr>
                        <w:t>Figure 1.</w:t>
                      </w:r>
                      <w:r>
                        <w:rPr>
                          <w:rFonts w:ascii="Arial" w:hAnsi="Arial" w:cs="Arial"/>
                          <w:b/>
                          <w:bCs/>
                        </w:rPr>
                        <w:t xml:space="preserve"> </w:t>
                      </w:r>
                      <w:r w:rsidRPr="00AA11EE">
                        <w:rPr>
                          <w:rFonts w:cstheme="minorHAnsi"/>
                        </w:rPr>
                        <w:t>Prevalence of Diabetes in Pregnancy, Auckland City Hospital, 1991-2018.</w:t>
                      </w:r>
                      <w:r w:rsidRPr="009A3380">
                        <w:rPr>
                          <w:rFonts w:ascii="Arial" w:hAnsi="Arial" w:cs="Arial"/>
                        </w:rPr>
                        <w:t xml:space="preserve"> </w:t>
                      </w:r>
                    </w:p>
                  </w:txbxContent>
                </v:textbox>
                <w10:wrap type="square"/>
              </v:shape>
            </w:pict>
          </mc:Fallback>
        </mc:AlternateContent>
      </w:r>
      <w:bookmarkStart w:id="14" w:name="_Hlk63258275"/>
      <w:r w:rsidRPr="00AA11EE">
        <w:rPr>
          <w:rFonts w:cstheme="minorHAnsi"/>
        </w:rPr>
        <w:t>Diabetes in pregnancy due to gestational diabetes (GDM) is rapidly becoming more common worldwide</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&lt;EndNote&gt;&lt;Cite&gt;&lt;Author&gt;Feig DS&lt;/Author&gt;&lt;Year&gt;2014&lt;/Year&gt;&lt;RecNum&gt;2995&lt;/RecNum&gt;&lt;DisplayText&gt;&lt;style face="superscript"&gt;1&lt;/style&gt;&lt;/DisplayText&gt;&lt;record&gt;&lt;rec-number&gt;2995&lt;/rec-number&gt;&lt;foreign-keys&gt;&lt;key app="EN" db-id="rxrxxwd5czsxwoed0waxvvftzftz5tes290d" timestamp="1581895249"&gt;2995&lt;/key&gt;&lt;/foreign-keys&gt;&lt;ref-type name="Journal Article"&gt;17&lt;/ref-type&gt;&lt;contributors&gt;&lt;authors&gt;&lt;author&gt;Feig DS, &lt;/author&gt;&lt;author&gt;Hwee J, &lt;/author&gt;&lt;author&gt;Shah BR,&lt;/author&gt;&lt;author&gt;Booth GL, &lt;/author&gt;&lt;author&gt;Bierman AS, &lt;/author&gt;&lt;author&gt;Lipscombe LL. &lt;/author&gt;&lt;/authors&gt;&lt;/contributors&gt;&lt;titles&gt;&lt;title&gt;Trends in incidence of diabetes in pregnancy and serious perinatal outcomes&lt;/title&gt;&lt;secondary-title&gt;Diabetes Care&lt;/secondary-title&gt;&lt;/titles&gt;&lt;periodical&gt;&lt;full-title&gt;Diabetes Care&lt;/full-title&gt;&lt;abbr-1&gt;Diabetes Care&lt;/abbr-1&gt;&lt;abbr-2&gt;Diabetes Care&lt;/abbr-2&gt;&lt;/periodical&gt;&lt;pages&gt;1590-6&lt;/pages&gt;&lt;volume&gt;37&lt;/volume&gt;&lt;number&gt;6&lt;/number&gt;&lt;dates&gt;&lt;year&gt;2014&lt;/year&gt;&lt;/dates&gt;&lt;urls&gt;&lt;/urls&gt;&lt;/record&gt;&lt;/Cite&gt;&lt;/EndNote&gt;</w:instrText>
      </w:r>
      <w:r w:rsidRPr="00AA11EE">
        <w:rPr>
          <w:rFonts w:cstheme="minorHAnsi"/>
        </w:rPr>
        <w:fldChar w:fldCharType="separate"/>
      </w:r>
      <w:r w:rsidR="00175E4A" w:rsidRPr="00175E4A">
        <w:rPr>
          <w:rFonts w:cstheme="minorHAnsi"/>
          <w:noProof/>
          <w:vertAlign w:val="superscript"/>
        </w:rPr>
        <w:t>1</w:t>
      </w:r>
      <w:r w:rsidRPr="00AA11EE">
        <w:rPr>
          <w:rFonts w:cstheme="minorHAnsi"/>
        </w:rPr>
        <w:fldChar w:fldCharType="end"/>
      </w:r>
      <w:r w:rsidRPr="00AA11EE">
        <w:rPr>
          <w:rFonts w:cstheme="minorHAnsi"/>
        </w:rPr>
        <w:t xml:space="preserve"> In New Zealand</w:t>
      </w:r>
      <w:r w:rsidR="00940867">
        <w:rPr>
          <w:rFonts w:cstheme="minorHAnsi"/>
        </w:rPr>
        <w:t>,</w:t>
      </w:r>
      <w:r w:rsidRPr="00AA11EE">
        <w:rPr>
          <w:rFonts w:cstheme="minorHAnsi"/>
        </w:rPr>
        <w:t xml:space="preserve"> more than 12% of women have diabetes in pregnancy, up from 2% thirty years ago, of which 83% is due to GDM (Figure</w:t>
      </w:r>
      <w:r w:rsidR="00AA11EE">
        <w:rPr>
          <w:rFonts w:cstheme="minorHAnsi"/>
        </w:rPr>
        <w:t xml:space="preserve"> 1</w:t>
      </w:r>
      <w:r w:rsidRPr="00AA11EE">
        <w:rPr>
          <w:rFonts w:cstheme="minorHAnsi"/>
        </w:rPr>
        <w:t>)</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&lt;EndNote&gt;&lt;Cite&gt;&lt;Author&gt;National Women&amp;apos;s Health&lt;/Author&gt;&lt;Year&gt;2018&lt;/Year&gt;&lt;RecNum&gt;1984&lt;/RecNum&gt;&lt;DisplayText&gt;&lt;style face="superscript"&gt;2&lt;/style&gt;&lt;/DisplayText&gt;&lt;record&gt;&lt;rec-number&gt;1984&lt;/rec-number&gt;&lt;foreign-keys&gt;&lt;key app="EN" db-id="rxrxxwd5czsxwoed0waxvvftzftz5tes290d" timestamp="1443321551"&gt;1984&lt;/key&gt;&lt;/foreign-keys&gt;&lt;ref-type name="Report"&gt;27&lt;/ref-type&gt;&lt;contributors&gt;&lt;authors&gt;&lt;author&gt;National Women&amp;apos;s Health,&lt;/author&gt;&lt;/authors&gt;&lt;secondary-authors&gt;&lt;author&gt;Auckland District Health Board&lt;/author&gt;&lt;/secondary-authors&gt;&lt;/contributors&gt;&lt;titles&gt;&lt;title&gt;National Women&amp;apos;s Health Annual Clinical Report&lt;/title&gt;&lt;/titles&gt;&lt;dates&gt;&lt;year&gt;2018&lt;/year&gt;&lt;/dates&gt;&lt;publisher&gt;Auckland City Hospital&lt;/publisher&gt;&lt;urls&gt;&lt;related-urls&gt;&lt;url&gt;http://nationalwomenshealth.adhb.govt.nz &lt;/url&gt;&lt;/related-urls&gt;&lt;/urls&gt;&lt;/record&gt;&lt;/Cite&gt;&lt;/EndNote&gt;</w:instrText>
      </w:r>
      <w:r w:rsidRPr="00AA11EE">
        <w:rPr>
          <w:rFonts w:cstheme="minorHAnsi"/>
        </w:rPr>
        <w:fldChar w:fldCharType="separate"/>
      </w:r>
      <w:r w:rsidR="00175E4A" w:rsidRPr="00175E4A">
        <w:rPr>
          <w:rFonts w:cstheme="minorHAnsi"/>
          <w:noProof/>
          <w:vertAlign w:val="superscript"/>
        </w:rPr>
        <w:t>2</w:t>
      </w:r>
      <w:r w:rsidRPr="00AA11EE">
        <w:rPr>
          <w:rFonts w:cstheme="minorHAnsi"/>
        </w:rPr>
        <w:fldChar w:fldCharType="end"/>
      </w:r>
      <w:r w:rsidRPr="00AA11EE">
        <w:rPr>
          <w:rFonts w:cstheme="minorHAnsi"/>
        </w:rPr>
        <w:t xml:space="preserve"> with women of Māori, Pasifika, Asian and Indian ethnicities the most likely to be affected</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&lt;EndNote&gt;&lt;Cite&gt;&lt;Author&gt;Ministry of Health&lt;/Author&gt;&lt;Year&gt;2014&lt;/Year&gt;&lt;RecNum&gt;2851&lt;/RecNum&gt;&lt;DisplayText&gt;&lt;style face="superscript"&gt;3&lt;/style&gt;&lt;/DisplayText&gt;&lt;record&gt;&lt;rec-number&gt;2851&lt;/rec-number&gt;&lt;foreign-keys&gt;&lt;key app="EN" db-id="rxrxxwd5czsxwoed0waxvvftzftz5tes290d" timestamp="1558042123"&gt;2851&lt;/key&gt;&lt;/foreign-keys&gt;&lt;ref-type name="Report"&gt;27&lt;/ref-type&gt;&lt;contributors&gt;&lt;authors&gt;&lt;author&gt;Ministry of Health,&lt;/author&gt;&lt;/authors&gt;&lt;secondary-authors&gt;&lt;author&gt;Ministry of Health&lt;/author&gt;&lt;/secondary-authors&gt;&lt;/contributors&gt;&lt;titles&gt;&lt;title&gt;Screening, diagnosis and management of gesatational diabetes in New Zealand: a clinical practice guideline&lt;/title&gt;&lt;/titles&gt;&lt;number&gt;ISBN: 978-0-478-44460-5&lt;/number&gt;&lt;dates&gt;&lt;year&gt;2014&lt;/year&gt;&lt;/dates&gt;&lt;pub-location&gt;Wellington&lt;/pub-location&gt;&lt;urls&gt;&lt;related-urls&gt;&lt;url&gt;www.health.govt.nz&lt;/url&gt;&lt;/related-urls&gt;&lt;/urls&gt;&lt;/record&gt;&lt;/Cite&gt;&lt;/EndNote&gt;</w:instrText>
      </w:r>
      <w:r w:rsidRPr="00AA11EE">
        <w:rPr>
          <w:rFonts w:cstheme="minorHAnsi"/>
        </w:rPr>
        <w:fldChar w:fldCharType="separate"/>
      </w:r>
      <w:r w:rsidR="00175E4A" w:rsidRPr="00175E4A">
        <w:rPr>
          <w:rFonts w:cstheme="minorHAnsi"/>
          <w:noProof/>
          <w:vertAlign w:val="superscript"/>
        </w:rPr>
        <w:t>3</w:t>
      </w:r>
      <w:r w:rsidRPr="00AA11EE">
        <w:rPr>
          <w:rFonts w:cstheme="minorHAnsi"/>
        </w:rPr>
        <w:fldChar w:fldCharType="end"/>
      </w:r>
      <w:r w:rsidRPr="00AA11EE">
        <w:rPr>
          <w:rFonts w:cstheme="minorHAnsi"/>
        </w:rPr>
        <w:t xml:space="preserve"> </w:t>
      </w:r>
      <w:bookmarkEnd w:id="14"/>
      <w:r w:rsidRPr="00AA11EE">
        <w:rPr>
          <w:rFonts w:cstheme="minorHAnsi"/>
        </w:rPr>
        <w:t>There are increased short-term risks for both mothers and babies in pregnancies  with GDM, with an increased risk of pregnancy complications (pre-eclampsia, shoulder dystocia), large for gestational age, and neonatal hypoglycaemia</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&lt;EndNote&gt;&lt;Cite&gt;&lt;Author&gt;The HAPO Study Cooperative Research Group&lt;/Author&gt;&lt;Year&gt;2008&lt;/Year&gt;&lt;RecNum&gt;545&lt;/RecNum&gt;&lt;DisplayText&gt;&lt;style face="superscript"&gt;4&lt;/style&gt;&lt;/DisplayText&gt;&lt;record&gt;&lt;rec-number&gt;545&lt;/rec-number&gt;&lt;foreign-keys&gt;&lt;key app="EN" db-id="rxrxxwd5czsxwoed0waxvvftzftz5tes290d" timestamp="0"&gt;545&lt;/key&gt;&lt;/foreign-keys&gt;&lt;ref-type name="Journal Article"&gt;17&lt;/ref-type&gt;&lt;contributors&gt;&lt;authors&gt;&lt;author&gt;The HAPO Study Cooperative Research Group,&lt;/author&gt;&lt;/authors&gt;&lt;/contributors&gt;&lt;titles&gt;&lt;title&gt;Hyperglycemia and adverse pregnancy outcomes&lt;/title&gt;&lt;secondary-title&gt;N Engl J Med&lt;/secondary-title&gt;&lt;/titles&gt;&lt;periodical&gt;&lt;full-title&gt;New England Journal of Medicine&lt;/full-title&gt;&lt;abbr-1&gt;N. Engl. J. Med.&lt;/abbr-1&gt;&lt;abbr-2&gt;N Engl J Med&lt;/abbr-2&gt;&lt;/periodical&gt;&lt;pages&gt;1991-2002&lt;/pages&gt;&lt;volume&gt;358&lt;/volume&gt;&lt;number&gt;19&lt;/number&gt;&lt;dates&gt;&lt;year&gt;2008&lt;/year&gt;&lt;pub-dates&gt;&lt;date&gt;May 8, 2008&lt;/date&gt;&lt;/pub-dates&gt;&lt;/dates&gt;&lt;urls&gt;&lt;related-urls&gt;&lt;url&gt;http://content.nejm.org/cgi/content/abstract/358/19/1991 &lt;/url&gt;&lt;/related-urls&gt;&lt;/urls&gt;&lt;electronic-resource-num&gt;10.1056/NEJMoa0707943&lt;/electronic-resource-num&gt;&lt;/record&gt;&lt;/Cite&gt;&lt;/EndNote&gt;</w:instrText>
      </w:r>
      <w:r w:rsidRPr="00AA11EE">
        <w:rPr>
          <w:rFonts w:cstheme="minorHAnsi"/>
        </w:rPr>
        <w:fldChar w:fldCharType="separate"/>
      </w:r>
      <w:r w:rsidR="00175E4A" w:rsidRPr="00175E4A">
        <w:rPr>
          <w:rFonts w:cstheme="minorHAnsi"/>
          <w:noProof/>
          <w:vertAlign w:val="superscript"/>
        </w:rPr>
        <w:t>4</w:t>
      </w:r>
      <w:r w:rsidRPr="00AA11EE">
        <w:rPr>
          <w:rFonts w:cstheme="minorHAnsi"/>
        </w:rPr>
        <w:fldChar w:fldCharType="end"/>
      </w:r>
      <w:r w:rsidRPr="00AA11EE">
        <w:rPr>
          <w:rFonts w:cstheme="minorHAnsi"/>
        </w:rPr>
        <w:t xml:space="preserve"> Currently, there are no interventions proven to prevent women developing GDM.</w:t>
      </w:r>
      <w:r w:rsidRPr="00AA11EE">
        <w:rPr>
          <w:rFonts w:cstheme="minorHAnsi"/>
        </w:rPr>
        <w:fldChar w:fldCharType="begin">
          <w:fldData xml:space="preserve">PEVuZE5vdGU+PENpdGU+PEF1dGhvcj5HcmlmZml0aDwvQXV0aG9yPjxZZWFyPjIwMjA8L1llYXI+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</w:fldData>
        </w:fldChar>
      </w:r>
      <w:r w:rsidR="00175E4A">
        <w:rPr>
          <w:rFonts w:cstheme="minorHAnsi"/>
        </w:rPr>
        <w:instrText xml:space="preserve"> ADDIN EN.CITE </w:instrText>
      </w:r>
      <w:r w:rsidR="00175E4A">
        <w:rPr>
          <w:rFonts w:cstheme="minorHAnsi"/>
        </w:rPr>
        <w:fldChar w:fldCharType="begin">
          <w:fldData xml:space="preserve">PEVuZE5vdGU+PENpdGU+PEF1dGhvcj5HcmlmZml0aDwvQXV0aG9yPjxZZWFyPjIwMjA8L1llYXI+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5</w:t>
      </w:r>
      <w:r w:rsidRPr="00AA11EE">
        <w:rPr>
          <w:rFonts w:cstheme="minorHAnsi"/>
        </w:rPr>
        <w:fldChar w:fldCharType="end"/>
      </w:r>
      <w:r w:rsidRPr="00AA11EE">
        <w:rPr>
          <w:rFonts w:cstheme="minorHAnsi"/>
        </w:rPr>
        <w:t xml:space="preserve"> Treatment of GDM with diet, lifestyle change, oral hypoglycaemic agents and insulin reduces the risk of serious perinatal complications</w:t>
      </w:r>
      <w:r w:rsidR="00E87C97">
        <w:rPr>
          <w:rFonts w:cstheme="minorHAnsi"/>
        </w:rPr>
        <w:t>.</w:t>
      </w:r>
      <w:r w:rsidRPr="00AA11EE">
        <w:rPr>
          <w:rFonts w:cstheme="minorHAnsi"/>
        </w:rPr>
        <w:fldChar w:fldCharType="begin">
          <w:fldData xml:space="preserve">PEVuZE5vdGU+PENpdGU+PEF1dGhvcj5Dcm93dGhlcjwvQXV0aG9yPjxZZWFyPjIwMDU8L1llYXI+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</w:fldData>
        </w:fldChar>
      </w:r>
      <w:r w:rsidR="00BE4B0A">
        <w:rPr>
          <w:rFonts w:cstheme="minorHAnsi"/>
        </w:rPr>
        <w:instrText xml:space="preserve"> ADDIN EN.CITE </w:instrText>
      </w:r>
      <w:r w:rsidR="00BE4B0A">
        <w:rPr>
          <w:rFonts w:cstheme="minorHAnsi"/>
        </w:rPr>
        <w:fldChar w:fldCharType="begin">
          <w:fldData xml:space="preserve">PEVuZE5vdGU+PENpdGU+PEF1dGhvcj5Dcm93dGhlcjwvQXV0aG9yPjxZZWFyPjIwMDU8L1llYXI+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</w:fldData>
        </w:fldChar>
      </w:r>
      <w:r w:rsidR="00BE4B0A">
        <w:rPr>
          <w:rFonts w:cstheme="minorHAnsi"/>
        </w:rPr>
        <w:instrText xml:space="preserve"> ADDIN EN.CITE.DATA </w:instrText>
      </w:r>
      <w:r w:rsidR="00BE4B0A">
        <w:rPr>
          <w:rFonts w:cstheme="minorHAnsi"/>
        </w:rPr>
      </w:r>
      <w:r w:rsidR="00BE4B0A">
        <w:rPr>
          <w:rFonts w:cstheme="minorHAnsi"/>
        </w:rPr>
        <w:fldChar w:fldCharType="end"/>
      </w:r>
      <w:r w:rsidRPr="00AA11EE">
        <w:rPr>
          <w:rFonts w:cstheme="minorHAnsi"/>
        </w:rPr>
      </w:r>
      <w:r w:rsidRPr="00AA11EE">
        <w:rPr>
          <w:rFonts w:cstheme="minorHAnsi"/>
        </w:rPr>
        <w:fldChar w:fldCharType="separate"/>
      </w:r>
      <w:r w:rsidR="00BE4B0A" w:rsidRPr="00BE4B0A">
        <w:rPr>
          <w:rFonts w:cstheme="minorHAnsi"/>
          <w:noProof/>
          <w:vertAlign w:val="superscript"/>
        </w:rPr>
        <w:t>6,7</w:t>
      </w:r>
      <w:r w:rsidRPr="00AA11EE">
        <w:rPr>
          <w:rFonts w:cstheme="minorHAnsi"/>
        </w:rPr>
        <w:fldChar w:fldCharType="end"/>
      </w:r>
      <w:r w:rsidRPr="00AA11EE">
        <w:rPr>
          <w:rFonts w:cstheme="minorHAnsi"/>
        </w:rPr>
        <w:t xml:space="preserve"> However, it is less clear if children born following a diabetic pregnancy are at increased risk of cognitive impairment or long-term metabolic complications, and if treatment of GDM can mitigate these risks</w:t>
      </w:r>
      <w:r w:rsidR="00E87C97">
        <w:rPr>
          <w:rFonts w:cstheme="minorHAnsi"/>
        </w:rPr>
        <w:t>.</w:t>
      </w:r>
      <w:r w:rsidRPr="00AA11EE">
        <w:rPr>
          <w:rFonts w:cstheme="minorHAnsi"/>
        </w:rPr>
        <w:fldChar w:fldCharType="begin">
          <w:fldData xml:space="preserve">PEVuZE5vdGU+PENpdGU+PEF1dGhvcj5Xb3VsZGVzPC9BdXRob3I+PFllYXI+MjAxNjwvWWVhcj48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</w:fldData>
        </w:fldChar>
      </w:r>
      <w:r w:rsidR="00BE4B0A">
        <w:rPr>
          <w:rFonts w:cstheme="minorHAnsi"/>
        </w:rPr>
        <w:instrText xml:space="preserve"> ADDIN EN.CITE </w:instrText>
      </w:r>
      <w:r w:rsidR="00BE4B0A">
        <w:rPr>
          <w:rFonts w:cstheme="minorHAnsi"/>
        </w:rPr>
        <w:fldChar w:fldCharType="begin">
          <w:fldData xml:space="preserve">PEVuZE5vdGU+PENpdGU+PEF1dGhvcj5Xb3VsZGVzPC9BdXRob3I+PFllYXI+MjAxNjwvWWVhcj48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</w:fldData>
        </w:fldChar>
      </w:r>
      <w:r w:rsidR="00BE4B0A">
        <w:rPr>
          <w:rFonts w:cstheme="minorHAnsi"/>
        </w:rPr>
        <w:instrText xml:space="preserve"> ADDIN EN.CITE.DATA </w:instrText>
      </w:r>
      <w:r w:rsidR="00BE4B0A">
        <w:rPr>
          <w:rFonts w:cstheme="minorHAnsi"/>
        </w:rPr>
      </w:r>
      <w:r w:rsidR="00BE4B0A">
        <w:rPr>
          <w:rFonts w:cstheme="minorHAnsi"/>
        </w:rPr>
        <w:fldChar w:fldCharType="end"/>
      </w:r>
      <w:r w:rsidRPr="00AA11EE">
        <w:rPr>
          <w:rFonts w:cstheme="minorHAnsi"/>
        </w:rPr>
      </w:r>
      <w:r w:rsidRPr="00AA11EE">
        <w:rPr>
          <w:rFonts w:cstheme="minorHAnsi"/>
        </w:rPr>
        <w:fldChar w:fldCharType="separate"/>
      </w:r>
      <w:r w:rsidR="00BE4B0A" w:rsidRPr="00BE4B0A">
        <w:rPr>
          <w:rFonts w:cstheme="minorHAnsi"/>
          <w:noProof/>
          <w:vertAlign w:val="superscript"/>
        </w:rPr>
        <w:t>8,9</w:t>
      </w:r>
      <w:r w:rsidRPr="00AA11EE">
        <w:rPr>
          <w:rFonts w:cstheme="minorHAnsi"/>
        </w:rPr>
        <w:fldChar w:fldCharType="end"/>
      </w:r>
    </w:p>
    <w:p w14:paraId="63692AD5" w14:textId="287EDE49" w:rsidR="00D57CA7" w:rsidRPr="00AA11EE" w:rsidRDefault="00D57CA7" w:rsidP="00D57CA7">
      <w:pPr>
        <w:rPr>
          <w:rFonts w:cstheme="minorHAnsi"/>
        </w:rPr>
      </w:pPr>
      <w:r w:rsidRPr="00AA11EE">
        <w:rPr>
          <w:rFonts w:cstheme="minorHAnsi"/>
        </w:rPr>
        <w:t>There have been multiple, retrospective, observational studies, some of which have shown that the offspring of women who had diabetes in pregnancy are at increased risk of cognitive impairment</w:t>
      </w:r>
      <w:r w:rsidR="00E87C97">
        <w:rPr>
          <w:rFonts w:cstheme="minorHAnsi"/>
        </w:rPr>
        <w:t>,</w:t>
      </w:r>
      <w:r w:rsidRPr="00AA11EE">
        <w:rPr>
          <w:rFonts w:cstheme="minorHAnsi"/>
        </w:rPr>
        <w:t xml:space="preserve"> </w:t>
      </w:r>
      <w:r w:rsidRPr="00AA11EE">
        <w:rPr>
          <w:rFonts w:cstheme="minorHAnsi"/>
        </w:rPr>
        <w:fldChar w:fldCharType="begin">
          <w:fldData xml:space="preserve">PEVuZE5vdGU+PENpdGU+PEF1dGhvcj5SaXp6bzwvQXV0aG9yPjxZZWFyPjE5OTQ8L1llYXI+PFJl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</w:fldData>
        </w:fldChar>
      </w:r>
      <w:r w:rsidR="00175E4A">
        <w:rPr>
          <w:rFonts w:cstheme="minorHAnsi"/>
        </w:rPr>
        <w:instrText xml:space="preserve"> ADDIN EN.CITE </w:instrText>
      </w:r>
      <w:r w:rsidR="00175E4A">
        <w:rPr>
          <w:rFonts w:cstheme="minorHAnsi"/>
        </w:rPr>
        <w:fldChar w:fldCharType="begin">
          <w:fldData xml:space="preserve">PEVuZE5vdGU+PENpdGU+PEF1dGhvcj5SaXp6bzwvQXV0aG9yPjxZZWFyPjE5OTQ8L1llYXI+PFJl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10-13</w:t>
      </w:r>
      <w:r w:rsidRPr="00AA11EE">
        <w:rPr>
          <w:rFonts w:cstheme="minorHAnsi"/>
        </w:rPr>
        <w:fldChar w:fldCharType="end"/>
      </w:r>
      <w:r w:rsidRPr="00AA11EE">
        <w:rPr>
          <w:rFonts w:cstheme="minorHAnsi"/>
        </w:rPr>
        <w:t xml:space="preserve"> while others have found no effect</w:t>
      </w:r>
      <w:r w:rsidR="00E87C97">
        <w:rPr>
          <w:rFonts w:cstheme="minorHAnsi"/>
        </w:rPr>
        <w:t>.</w:t>
      </w:r>
      <w:r w:rsidRPr="00AA11EE">
        <w:rPr>
          <w:rFonts w:cstheme="minorHAnsi"/>
        </w:rPr>
        <w:fldChar w:fldCharType="begin"/>
      </w:r>
      <w:r w:rsidR="00BE4B0A">
        <w:rPr>
          <w:rFonts w:cstheme="minorHAnsi"/>
        </w:rPr>
        <w:instrText xml:space="preserve"> ADDIN EN.CITE &lt;EndNote&gt;&lt;Cite&gt;&lt;Author&gt;Nelson&lt;/Author&gt;&lt;Year&gt;2000&lt;/Year&gt;&lt;RecNum&gt;1868&lt;/RecNum&gt;&lt;DisplayText&gt;&lt;style face="superscript"&gt;14,15&lt;/style&gt;&lt;/DisplayText&gt;&lt;record&gt;&lt;rec-number&gt;1868&lt;/rec-number&gt;&lt;foreign-keys&gt;&lt;key app="EN" db-id="rxrxxwd5czsxwoed0waxvvftzftz5tes290d" timestamp="1404700866"&gt;1868&lt;/key&gt;&lt;/foreign-keys&gt;&lt;ref-type name="Journal Article"&gt;17&lt;/ref-type&gt;&lt;contributors&gt;&lt;authors&gt;&lt;author&gt;Nelson, C&lt;/author&gt;&lt;author&gt;Wewerka, S&lt;/author&gt;&lt;author&gt;Thomas, K&lt;/author&gt;&lt;author&gt;Tribbly-Wallbridge, S&lt;/author&gt;&lt;author&gt;deRegnier, R&lt;/author&gt;&lt;author&gt;Georgieff, M&lt;/author&gt;&lt;/authors&gt;&lt;/contributors&gt;&lt;titles&gt;&lt;title&gt;Neurocognitive sequlae of infants of diabetic mothers&lt;/title&gt;&lt;secondary-title&gt;Behavioral Neuroscience&lt;/secondary-title&gt;&lt;/titles&gt;&lt;periodical&gt;&lt;full-title&gt;Behavioral Neuroscience&lt;/full-title&gt;&lt;abbr-1&gt;Behav. Neurosci.&lt;/abbr-1&gt;&lt;abbr-2&gt;Behav Neurosci&lt;/abbr-2&gt;&lt;/periodical&gt;&lt;pages&gt;950-56&lt;/pages&gt;&lt;volume&gt;114&lt;/volume&gt;&lt;dates&gt;&lt;year&gt;2000&lt;/year&gt;&lt;/dates&gt;&lt;urls&gt;&lt;/urls&gt;&lt;/record&gt;&lt;/Cite&gt;&lt;Cite&gt;&lt;Author&gt;Clausen TD&lt;/Author&gt;&lt;Year&gt;2013&lt;/Year&gt;&lt;RecNum&gt;1961&lt;/RecNum&gt;&lt;record&gt;&lt;rec-number&gt;1961&lt;/rec-number&gt;&lt;foreign-keys&gt;&lt;key app="EN" db-id="rxrxxwd5czsxwoed0waxvvftzftz5tes290d" timestamp="1438829907"&gt;1961&lt;/key&gt;&lt;/foreign-keys&gt;&lt;ref-type name="Journal Article"&gt;17&lt;/ref-type&gt;&lt;contributors&gt;&lt;authors&gt;&lt;author&gt;Clausen TD, &lt;/author&gt;&lt;author&gt;Mortensen EL, &lt;/author&gt;&lt;author&gt;Schmidt L, &lt;/author&gt;&lt;author&gt;Mathiesen ER, &lt;/author&gt;&lt;author&gt;Hansen T, J,&lt;/author&gt;&lt;author&gt;Jensen DM,&lt;/author&gt;&lt;author&gt;Damm P,&lt;/author&gt;&lt;/authors&gt;&lt;/contributors&gt;&lt;titles&gt;&lt;title&gt;Cognitive function in adult offspring of women with gestational diabetes—the role of glucose and other factors&lt;/title&gt;&lt;secondary-title&gt; PLoS One&lt;/secondary-title&gt;&lt;/titles&gt;&lt;pages&gt;e67107&lt;/pages&gt;&lt;volume&gt;8&lt;/volume&gt;&lt;number&gt;6&lt;/number&gt;&lt;dates&gt;&lt;year&gt;2013&lt;/year&gt;&lt;/dates&gt;&lt;urls&gt;&lt;/urls&gt;&lt;electronic-resource-num&gt;doi: 10.1371/journal.pone.0067107 PMID: 23840595&lt;/electronic-resource-num&gt;&lt;/record&gt;&lt;/Cite&gt;&lt;/EndNote&gt;</w:instrText>
      </w:r>
      <w:r w:rsidRPr="00AA11EE">
        <w:rPr>
          <w:rFonts w:cstheme="minorHAnsi"/>
        </w:rPr>
        <w:fldChar w:fldCharType="separate"/>
      </w:r>
      <w:r w:rsidR="00BE4B0A" w:rsidRPr="00BE4B0A">
        <w:rPr>
          <w:rFonts w:cstheme="minorHAnsi"/>
          <w:noProof/>
          <w:vertAlign w:val="superscript"/>
        </w:rPr>
        <w:t>14,15</w:t>
      </w:r>
      <w:r w:rsidRPr="00AA11EE">
        <w:rPr>
          <w:rFonts w:cstheme="minorHAnsi"/>
        </w:rPr>
        <w:fldChar w:fldCharType="end"/>
      </w:r>
      <w:r w:rsidRPr="00AA11EE">
        <w:rPr>
          <w:rFonts w:cstheme="minorHAnsi"/>
        </w:rPr>
        <w:t xml:space="preserve">  Many of the original studies were undertaken in an era when diabetes in pregnancy was uncommon, studied small cohorts, did not differentiate between the different types of diabetes in pregnancy and were not able to adjust for potentially significant confounders, such as maternal obesity and socioeconomic status (SES)</w:t>
      </w:r>
      <w:r w:rsidR="00E87C97">
        <w:rPr>
          <w:rFonts w:cstheme="minorHAnsi"/>
        </w:rPr>
        <w:t>.</w:t>
      </w:r>
      <w:r w:rsidRPr="00AA11EE">
        <w:rPr>
          <w:rFonts w:cstheme="minorHAnsi"/>
        </w:rPr>
        <w:fldChar w:fldCharType="begin">
          <w:fldData xml:space="preserve">PEVuZE5vdGU+PENpdGU+PEF1dGhvcj5BZGFuZTwvQXV0aG9yPjxZZWFyPjIwMTY8L1llYXI+PFJl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</w:fldData>
        </w:fldChar>
      </w:r>
      <w:r w:rsidR="00BE4B0A">
        <w:rPr>
          <w:rFonts w:cstheme="minorHAnsi"/>
        </w:rPr>
        <w:instrText xml:space="preserve"> ADDIN EN.CITE </w:instrText>
      </w:r>
      <w:r w:rsidR="00BE4B0A">
        <w:rPr>
          <w:rFonts w:cstheme="minorHAnsi"/>
        </w:rPr>
        <w:fldChar w:fldCharType="begin">
          <w:fldData xml:space="preserve">PEVuZE5vdGU+PENpdGU+PEF1dGhvcj5BZGFuZTwvQXV0aG9yPjxZZWFyPjIwMTY8L1llYXI+PFJl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</w:fldData>
        </w:fldChar>
      </w:r>
      <w:r w:rsidR="00BE4B0A">
        <w:rPr>
          <w:rFonts w:cstheme="minorHAnsi"/>
        </w:rPr>
        <w:instrText xml:space="preserve"> ADDIN EN.CITE.DATA </w:instrText>
      </w:r>
      <w:r w:rsidR="00BE4B0A">
        <w:rPr>
          <w:rFonts w:cstheme="minorHAnsi"/>
        </w:rPr>
      </w:r>
      <w:r w:rsidR="00BE4B0A">
        <w:rPr>
          <w:rFonts w:cstheme="minorHAnsi"/>
        </w:rPr>
        <w:fldChar w:fldCharType="end"/>
      </w:r>
      <w:r w:rsidRPr="00AA11EE">
        <w:rPr>
          <w:rFonts w:cstheme="minorHAnsi"/>
        </w:rPr>
      </w:r>
      <w:r w:rsidRPr="00AA11EE">
        <w:rPr>
          <w:rFonts w:cstheme="minorHAnsi"/>
        </w:rPr>
        <w:fldChar w:fldCharType="separate"/>
      </w:r>
      <w:r w:rsidR="00BE4B0A" w:rsidRPr="00BE4B0A">
        <w:rPr>
          <w:rFonts w:cstheme="minorHAnsi"/>
          <w:noProof/>
          <w:vertAlign w:val="superscript"/>
        </w:rPr>
        <w:t>16,17</w:t>
      </w:r>
      <w:r w:rsidRPr="00AA11EE">
        <w:rPr>
          <w:rFonts w:cstheme="minorHAnsi"/>
        </w:rPr>
        <w:fldChar w:fldCharType="end"/>
      </w:r>
      <w:r w:rsidRPr="00AA11EE">
        <w:rPr>
          <w:rFonts w:cstheme="minorHAnsi"/>
        </w:rPr>
        <w:t xml:space="preserve"> A recent prospective cohort study from Singapore found that early childhood changes in electrophysiology, which are associated with attention and memory in later life, were lower in infants whose mothers had had GDM</w:t>
      </w:r>
      <w:r w:rsidR="00E87C97">
        <w:rPr>
          <w:rFonts w:cstheme="minorHAnsi"/>
        </w:rPr>
        <w:t>,</w:t>
      </w:r>
      <w:r w:rsidRPr="00AA11EE">
        <w:rPr>
          <w:rFonts w:cstheme="minorHAnsi"/>
        </w:rPr>
        <w:fldChar w:fldCharType="begin">
          <w:fldData xml:space="preserve">PEVuZE5vdGU+PENpdGU+PEF1dGhvcj5DYWk8L0F1dGhvcj48WWVhcj4yMDE2PC9ZZWFyPjxSZWNO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</w:fldData>
        </w:fldChar>
      </w:r>
      <w:r w:rsidR="00175E4A">
        <w:rPr>
          <w:rFonts w:cstheme="minorHAnsi"/>
        </w:rPr>
        <w:instrText xml:space="preserve"> ADDIN EN.CITE </w:instrText>
      </w:r>
      <w:r w:rsidR="00175E4A">
        <w:rPr>
          <w:rFonts w:cstheme="minorHAnsi"/>
        </w:rPr>
        <w:fldChar w:fldCharType="begin">
          <w:fldData xml:space="preserve">PEVuZE5vdGU+PENpdGU+PEF1dGhvcj5DYWk8L0F1dGhvcj48WWVhcj4yMDE2PC9ZZWFyPjxSZWNO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18</w:t>
      </w:r>
      <w:r w:rsidRPr="00AA11EE">
        <w:rPr>
          <w:rFonts w:cstheme="minorHAnsi"/>
        </w:rPr>
        <w:fldChar w:fldCharType="end"/>
      </w:r>
      <w:r w:rsidR="00E87C97">
        <w:rPr>
          <w:rFonts w:cstheme="minorHAnsi"/>
        </w:rPr>
        <w:t xml:space="preserve"> </w:t>
      </w:r>
      <w:r w:rsidRPr="00AA11EE">
        <w:rPr>
          <w:rFonts w:cstheme="minorHAnsi"/>
        </w:rPr>
        <w:t xml:space="preserve">which suggests that they may be at increased risk of cognitive impairment in childhood.  </w:t>
      </w:r>
    </w:p>
    <w:p w14:paraId="549D0CFD" w14:textId="6FEB2FB7" w:rsidR="00D57CA7" w:rsidRPr="00AA11EE" w:rsidRDefault="00D57CA7" w:rsidP="00D57CA7">
      <w:pPr>
        <w:rPr>
          <w:rFonts w:cstheme="minorHAnsi"/>
        </w:rPr>
      </w:pPr>
      <w:r w:rsidRPr="00AA11EE">
        <w:rPr>
          <w:rFonts w:cstheme="minorHAnsi"/>
        </w:rPr>
        <w:t>There is also inconsistency in the results from database studies. The Avon Longitudinal cohort study was able to adjust for many confounders, but had limited power (33 women with GDM (0.4%)), and found that diabetes in pregnancy was associated with reduced educational attainment</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&lt;EndNote&gt;&lt;Cite&gt;&lt;Author&gt;Fraser&lt;/Author&gt;&lt;Year&gt;2012&lt;/Year&gt;&lt;RecNum&gt;2847&lt;/RecNum&gt;&lt;DisplayText&gt;&lt;style face="superscript"&gt;19&lt;/style&gt;&lt;/DisplayText&gt;&lt;record&gt;&lt;rec-number&gt;2847&lt;/rec-number&gt;&lt;foreign-keys&gt;&lt;key app="EN" db-id="rxrxxwd5czsxwoed0waxvvftzftz5tes290d" timestamp="1557889065"&gt;2847&lt;/key&gt;&lt;/foreign-keys&gt;&lt;ref-type name="Journal Article"&gt;17&lt;/ref-type&gt;&lt;contributors&gt;&lt;authors&gt;&lt;author&gt;Fraser, Abigail&lt;/author&gt;&lt;author&gt;Nelson, Scott M.&lt;/author&gt;&lt;author&gt;Macdonald-Wallis, Corrie&lt;/author&gt;&lt;author&gt;Lawlor, Debbie A.&lt;/author&gt;&lt;/authors&gt;&lt;/contributors&gt;&lt;titles&gt;&lt;title&gt;Associations of existing diabetes, gestational diabetes, and glycosuria with offspring IQ and educational attainment: the Avon Longitudinal Study of Parents and Children&lt;/title&gt;&lt;secondary-title&gt;Experimental Diabetes Research&lt;/secondary-title&gt;&lt;/titles&gt;&lt;periodical&gt;&lt;full-title&gt;Experimental diabetes research&lt;/full-title&gt;&lt;/periodical&gt;&lt;pages&gt;963735-963735&lt;/pages&gt;&lt;volume&gt;2012&lt;/volume&gt;&lt;edition&gt;08/13&lt;/edition&gt;&lt;dates&gt;&lt;year&gt;2012&lt;/year&gt;&lt;/dates&gt;&lt;publisher&gt;Hindawi Publishing Corporation&lt;/publisher&gt;&lt;isbn&gt;1687-5303&amp;#xD;1687-5214&lt;/isbn&gt;&lt;accession-num&gt;22927834&lt;/accession-num&gt;&lt;urls&gt;&lt;related-urls&gt;&lt;url&gt;https://www.ncbi.nlm.nih.gov/pubmed/22927834&lt;/url&gt;&lt;url&gt;https://www.ncbi.nlm.nih.gov/pmc/PMC3425081/&lt;/url&gt;&lt;/related-urls&gt;&lt;/urls&gt;&lt;electronic-resource-num&gt;10.1155/2012/963735&lt;/electronic-resource-num&gt;&lt;remote-database-name&gt;PubMed&lt;/remote-database-name&gt;&lt;language&gt;eng&lt;/language&gt;&lt;/record&gt;&lt;/Cite&gt;&lt;/EndNote&gt;</w:instrText>
      </w:r>
      <w:r w:rsidRPr="00AA11EE">
        <w:rPr>
          <w:rFonts w:cstheme="minorHAnsi"/>
        </w:rPr>
        <w:fldChar w:fldCharType="separate"/>
      </w:r>
      <w:r w:rsidR="00175E4A" w:rsidRPr="00175E4A">
        <w:rPr>
          <w:rFonts w:cstheme="minorHAnsi"/>
          <w:noProof/>
          <w:vertAlign w:val="superscript"/>
        </w:rPr>
        <w:t>19</w:t>
      </w:r>
      <w:r w:rsidRPr="00AA11EE">
        <w:rPr>
          <w:rFonts w:cstheme="minorHAnsi"/>
        </w:rPr>
        <w:fldChar w:fldCharType="end"/>
      </w:r>
      <w:r w:rsidRPr="00AA11EE">
        <w:rPr>
          <w:rFonts w:cstheme="minorHAnsi"/>
        </w:rPr>
        <w:t xml:space="preserve"> However, a Greek database study, also with limited power (55 women with GDM) found no effect of GDM on pre-school neurodevelopmental outcome</w:t>
      </w:r>
      <w:r w:rsidR="00E87C97">
        <w:rPr>
          <w:rFonts w:cstheme="minorHAnsi"/>
        </w:rPr>
        <w:t>.</w:t>
      </w:r>
      <w:r w:rsidRPr="00AA11EE">
        <w:rPr>
          <w:rFonts w:cstheme="minorHAnsi"/>
        </w:rPr>
        <w:fldChar w:fldCharType="begin">
          <w:fldData xml:space="preserve">PEVuZE5vdGU+PENpdGU+PEF1dGhvcj5EYXJha2k8L0F1dGhvcj48WWVhcj4yMDE3PC9ZZWFyPjxS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</w:fldData>
        </w:fldChar>
      </w:r>
      <w:r w:rsidR="00175E4A">
        <w:rPr>
          <w:rFonts w:cstheme="minorHAnsi"/>
        </w:rPr>
        <w:instrText xml:space="preserve"> ADDIN EN.CITE </w:instrText>
      </w:r>
      <w:r w:rsidR="00175E4A">
        <w:rPr>
          <w:rFonts w:cstheme="minorHAnsi"/>
        </w:rPr>
        <w:fldChar w:fldCharType="begin">
          <w:fldData xml:space="preserve">PEVuZE5vdGU+PENpdGU+PEF1dGhvcj5EYXJha2k8L0F1dGhvcj48WWVhcj4yMDE3PC9ZZWFyPjxS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20</w:t>
      </w:r>
      <w:r w:rsidRPr="00AA11EE">
        <w:rPr>
          <w:rFonts w:cstheme="minorHAnsi"/>
        </w:rPr>
        <w:fldChar w:fldCharType="end"/>
      </w:r>
      <w:r w:rsidRPr="00AA11EE">
        <w:rPr>
          <w:rFonts w:cstheme="minorHAnsi"/>
        </w:rPr>
        <w:t xml:space="preserve"> A large study from Sweden found an increased risk of poorer school achievement following diabetes in pregnancy</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&lt;EndNote&gt;&lt;Cite&gt;&lt;Author&gt;Dahlquist&lt;/Author&gt;&lt;Year&gt;2007&lt;/Year&gt;&lt;RecNum&gt;2986&lt;/RecNum&gt;&lt;DisplayText&gt;&lt;style face="superscript"&gt;21&lt;/style&gt;&lt;/DisplayText&gt;&lt;record&gt;&lt;rec-number&gt;2986&lt;/rec-number&gt;&lt;foreign-keys&gt;&lt;key app="EN" db-id="rxrxxwd5czsxwoed0waxvvftzftz5tes290d" timestamp="1581730447"&gt;2986&lt;/key&gt;&lt;/foreign-keys&gt;&lt;ref-type name="Journal Article"&gt;17&lt;/ref-type&gt;&lt;contributors&gt;&lt;authors&gt;&lt;author&gt;Dahlquist, G.&lt;/author&gt;&lt;author&gt;Källén, B.&lt;/author&gt;&lt;/authors&gt;&lt;/contributors&gt;&lt;titles&gt;&lt;title&gt;School marks for Swedish children whose mothers had diabetes during pregnancy: a population-based study&lt;/title&gt;&lt;secondary-title&gt;Diabetologia&lt;/secondary-title&gt;&lt;/titles&gt;&lt;periodical&gt;&lt;full-title&gt;Diabetologia&lt;/full-title&gt;&lt;abbr-1&gt;Diabetologia&lt;/abbr-1&gt;&lt;abbr-2&gt;Diabetologia&lt;/abbr-2&gt;&lt;/periodical&gt;&lt;pages&gt;1826-1831&lt;/pages&gt;&lt;volume&gt;50&lt;/volume&gt;&lt;number&gt;9&lt;/number&gt;&lt;dates&gt;&lt;year&gt;2007&lt;/year&gt;&lt;pub-dates&gt;&lt;date&gt;September 01&lt;/date&gt;&lt;/pub-dates&gt;&lt;/dates&gt;&lt;isbn&gt;1432-0428&lt;/isbn&gt;&lt;label&gt;Dahlquist2007&lt;/label&gt;&lt;work-type&gt;journal article&lt;/work-type&gt;&lt;urls&gt;&lt;related-urls&gt;&lt;url&gt;https://doi.org/10.1007/s00125-007-0744-7&lt;/url&gt;&lt;/related-urls&gt;&lt;/urls&gt;&lt;electronic-resource-num&gt;10.1007/s00125-007-0744-7&lt;/electronic-resource-num&gt;&lt;/record&gt;&lt;/Cite&gt;&lt;/EndNote&gt;</w:instrText>
      </w:r>
      <w:r w:rsidRPr="00AA11EE">
        <w:rPr>
          <w:rFonts w:cstheme="minorHAnsi"/>
        </w:rPr>
        <w:fldChar w:fldCharType="separate"/>
      </w:r>
      <w:r w:rsidR="00175E4A" w:rsidRPr="00175E4A">
        <w:rPr>
          <w:rFonts w:cstheme="minorHAnsi"/>
          <w:noProof/>
          <w:vertAlign w:val="superscript"/>
        </w:rPr>
        <w:t>21</w:t>
      </w:r>
      <w:r w:rsidRPr="00AA11EE">
        <w:rPr>
          <w:rFonts w:cstheme="minorHAnsi"/>
        </w:rPr>
        <w:fldChar w:fldCharType="end"/>
      </w:r>
      <w:r w:rsidRPr="00AA11EE">
        <w:rPr>
          <w:rFonts w:cstheme="minorHAnsi"/>
        </w:rPr>
        <w:t xml:space="preserve"> However, the incidence of diabetes in pregnancy was low (0.5%), there were no data about the type of diabetes in pregnancy, and there was limited adjustment for potential confounders. A more recent database study, also from Sweden, which adjusted for more confounders, found men whose mothers had diabetes in pregnancy (type not specified) had poorer academic achievement at 16 years of age but were not different from siblings who had not been exposed to diabetes in pregnancy, suggesting that the association between maternal diabetes in pregnancy and offspring cognitive outcomes may be explained by shared familial characteristics and not an intrauterine mechanism</w:t>
      </w:r>
      <w:r w:rsidR="00E87C97">
        <w:rPr>
          <w:rFonts w:cstheme="minorHAnsi"/>
        </w:rPr>
        <w:t>.</w:t>
      </w:r>
      <w:r w:rsidRPr="00AA11EE">
        <w:rPr>
          <w:rFonts w:cstheme="minorHAnsi"/>
        </w:rPr>
        <w:fldChar w:fldCharType="begin">
          <w:fldData xml:space="preserve">PEVuZE5vdGU+PENpdGU+PEF1dGhvcj5GcmFzZXI8L0F1dGhvcj48WWVhcj4yMDE0PC9ZZWFyPjxS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</w:fldData>
        </w:fldChar>
      </w:r>
      <w:r w:rsidR="00175E4A">
        <w:rPr>
          <w:rFonts w:cstheme="minorHAnsi"/>
        </w:rPr>
        <w:instrText xml:space="preserve"> ADDIN EN.CITE </w:instrText>
      </w:r>
      <w:r w:rsidR="00175E4A">
        <w:rPr>
          <w:rFonts w:cstheme="minorHAnsi"/>
        </w:rPr>
        <w:fldChar w:fldCharType="begin">
          <w:fldData xml:space="preserve">PEVuZE5vdGU+PENpdGU+PEF1dGhvcj5GcmFzZXI8L0F1dGhvcj48WWVhcj4yMDE0PC9ZZWFyPjxS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22</w:t>
      </w:r>
      <w:r w:rsidRPr="00AA11EE">
        <w:rPr>
          <w:rFonts w:cstheme="minorHAnsi"/>
        </w:rPr>
        <w:fldChar w:fldCharType="end"/>
      </w:r>
      <w:r w:rsidRPr="00AA11EE">
        <w:rPr>
          <w:rFonts w:cstheme="minorHAnsi"/>
        </w:rPr>
        <w:t xml:space="preserve">  To date, there have been no studies which have included Māori or Pasifika women, or which have been done in New Zealand.</w:t>
      </w:r>
    </w:p>
    <w:p w14:paraId="2808170F" w14:textId="572CB2A0" w:rsidR="00D57CA7" w:rsidRPr="00AA11EE" w:rsidRDefault="00D57CA7" w:rsidP="00D57CA7">
      <w:pPr>
        <w:rPr>
          <w:rFonts w:cstheme="minorHAnsi"/>
        </w:rPr>
      </w:pPr>
      <w:r w:rsidRPr="00AA11EE">
        <w:rPr>
          <w:rFonts w:cstheme="minorHAnsi"/>
        </w:rPr>
        <w:lastRenderedPageBreak/>
        <w:t>There is also uncertainty regarding the effect of GDM on long-term metabolic complications in the offspring</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&lt;EndNote&gt;&lt;Cite&gt;&lt;Author&gt;Kawasaki&lt;/Author&gt;&lt;Year&gt;2018&lt;/Year&gt;&lt;RecNum&gt;2839&lt;/RecNum&gt;&lt;DisplayText&gt;&lt;style face="superscript"&gt;23&lt;/style&gt;&lt;/DisplayText&gt;&lt;record&gt;&lt;rec-number&gt;2839&lt;/rec-number&gt;&lt;foreign-keys&gt;&lt;key app="EN" db-id="rxrxxwd5czsxwoed0waxvvftzftz5tes290d" timestamp="1556666506"&gt;2839&lt;/key&gt;&lt;/foreign-keys&gt;&lt;ref-type name="Journal Article"&gt;17&lt;/ref-type&gt;&lt;contributors&gt;&lt;authors&gt;&lt;author&gt;Kawasaki, Maki&lt;/author&gt;&lt;author&gt;Arata, Naoko&lt;/author&gt;&lt;author&gt;Miyazaki, Celine&lt;/author&gt;&lt;author&gt;Mori, Rintaro&lt;/author&gt;&lt;author&gt;Kikuchi, Toru&lt;/author&gt;&lt;author&gt;Ogawa, Yoshihiro&lt;/author&gt;&lt;author&gt;Ota, Erika&lt;/author&gt;&lt;/authors&gt;&lt;/contributors&gt;&lt;titles&gt;&lt;title&gt;Obesity and abnormal glucose tolerance in offspring of diabetic mothers: A systematic review and meta-analysis&lt;/title&gt;&lt;secondary-title&gt;PloS one&lt;/secondary-title&gt;&lt;/titles&gt;&lt;periodical&gt;&lt;full-title&gt;PLOS ONE&lt;/full-title&gt;&lt;/periodical&gt;&lt;pages&gt;e0190676-e0190676&lt;/pages&gt;&lt;volume&gt;13&lt;/volume&gt;&lt;number&gt;1&lt;/number&gt;&lt;dates&gt;&lt;year&gt;2018&lt;/year&gt;&lt;/dates&gt;&lt;publisher&gt;Public Library of Science&lt;/publisher&gt;&lt;isbn&gt;1932-6203&lt;/isbn&gt;&lt;accession-num&gt;29329330&lt;/accession-num&gt;&lt;urls&gt;&lt;related-urls&gt;&lt;url&gt;https://www.ncbi.nlm.nih.gov/pubmed/29329330&lt;/url&gt;&lt;url&gt;https://www.ncbi.nlm.nih.gov/pmc/PMC5766126/&lt;/url&gt;&lt;/related-urls&gt;&lt;/urls&gt;&lt;electronic-resource-num&gt;10.1371/journal.pone.0190676&lt;/electronic-resource-num&gt;&lt;remote-database-name&gt;PubMed&lt;/remote-database-name&gt;&lt;language&gt;eng&lt;/language&gt;&lt;/record&gt;&lt;/Cite&gt;&lt;/EndNote&gt;</w:instrText>
      </w:r>
      <w:r w:rsidRPr="00AA11EE">
        <w:rPr>
          <w:rFonts w:cstheme="minorHAnsi"/>
        </w:rPr>
        <w:fldChar w:fldCharType="separate"/>
      </w:r>
      <w:r w:rsidR="00175E4A" w:rsidRPr="00175E4A">
        <w:rPr>
          <w:rFonts w:cstheme="minorHAnsi"/>
          <w:noProof/>
          <w:vertAlign w:val="superscript"/>
        </w:rPr>
        <w:t>23</w:t>
      </w:r>
      <w:r w:rsidRPr="00AA11EE">
        <w:rPr>
          <w:rFonts w:cstheme="minorHAnsi"/>
        </w:rPr>
        <w:fldChar w:fldCharType="end"/>
      </w:r>
      <w:r w:rsidRPr="00AA11EE">
        <w:rPr>
          <w:rFonts w:cstheme="minorHAnsi"/>
        </w:rPr>
        <w:t xml:space="preserve"> Infants of women with GDM have more fat mass than infants born to women who did not have GDM</w:t>
      </w:r>
      <w:r w:rsidR="00E87C97">
        <w:rPr>
          <w:rFonts w:cstheme="minorHAnsi"/>
        </w:rPr>
        <w:t>,</w:t>
      </w:r>
      <w:r w:rsidRPr="00AA11EE">
        <w:rPr>
          <w:rFonts w:cstheme="minorHAnsi"/>
        </w:rPr>
        <w:fldChar w:fldCharType="begin">
          <w:fldData xml:space="preserve">PEVuZE5vdGU+PENpdGU+PEF1dGhvcj5Mb2dhbjwvQXV0aG9yPjxZZWFyPjIwMTc8L1llYXI+PFJl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==
</w:fldData>
        </w:fldChar>
      </w:r>
      <w:r w:rsidR="00BE4B0A">
        <w:rPr>
          <w:rFonts w:cstheme="minorHAnsi"/>
        </w:rPr>
        <w:instrText xml:space="preserve"> ADDIN EN.CITE </w:instrText>
      </w:r>
      <w:r w:rsidR="00BE4B0A">
        <w:rPr>
          <w:rFonts w:cstheme="minorHAnsi"/>
        </w:rPr>
        <w:fldChar w:fldCharType="begin">
          <w:fldData xml:space="preserve">PEVuZE5vdGU+PENpdGU+PEF1dGhvcj5Mb2dhbjwvQXV0aG9yPjxZZWFyPjIwMTc8L1llYXI+PFJl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==
</w:fldData>
        </w:fldChar>
      </w:r>
      <w:r w:rsidR="00BE4B0A">
        <w:rPr>
          <w:rFonts w:cstheme="minorHAnsi"/>
        </w:rPr>
        <w:instrText xml:space="preserve"> ADDIN EN.CITE.DATA </w:instrText>
      </w:r>
      <w:r w:rsidR="00BE4B0A">
        <w:rPr>
          <w:rFonts w:cstheme="minorHAnsi"/>
        </w:rPr>
      </w:r>
      <w:r w:rsidR="00BE4B0A">
        <w:rPr>
          <w:rFonts w:cstheme="minorHAnsi"/>
        </w:rPr>
        <w:fldChar w:fldCharType="end"/>
      </w:r>
      <w:r w:rsidRPr="00AA11EE">
        <w:rPr>
          <w:rFonts w:cstheme="minorHAnsi"/>
        </w:rPr>
      </w:r>
      <w:r w:rsidRPr="00AA11EE">
        <w:rPr>
          <w:rFonts w:cstheme="minorHAnsi"/>
        </w:rPr>
        <w:fldChar w:fldCharType="separate"/>
      </w:r>
      <w:r w:rsidR="00BE4B0A" w:rsidRPr="00BE4B0A">
        <w:rPr>
          <w:rFonts w:cstheme="minorHAnsi"/>
          <w:noProof/>
          <w:vertAlign w:val="superscript"/>
        </w:rPr>
        <w:t>24,25</w:t>
      </w:r>
      <w:r w:rsidRPr="00AA11EE">
        <w:rPr>
          <w:rFonts w:cstheme="minorHAnsi"/>
        </w:rPr>
        <w:fldChar w:fldCharType="end"/>
      </w:r>
      <w:r w:rsidRPr="00AA11EE">
        <w:rPr>
          <w:rFonts w:cstheme="minorHAnsi"/>
        </w:rPr>
        <w:t xml:space="preserve"> and this risk is reduced with treatment of GDM</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&lt;EndNote&gt;&lt;Cite&gt;&lt;Author&gt;Landon&lt;/Author&gt;&lt;Year&gt;2009&lt;/Year&gt;&lt;RecNum&gt;1462&lt;/RecNum&gt;&lt;DisplayText&gt;&lt;style face="superscript"&gt;26&lt;/style&gt;&lt;/DisplayText&gt;&lt;record&gt;&lt;rec-number&gt;1462&lt;/rec-number&gt;&lt;foreign-keys&gt;&lt;key app="EN" db-id="rxrxxwd5czsxwoed0waxvvftzftz5tes290d" timestamp="0"&gt;1462&lt;/key&gt;&lt;/foreign-keys&gt;&lt;ref-type name="Journal Article"&gt;17&lt;/ref-type&gt;&lt;contributors&gt;&lt;authors&gt;&lt;author&gt;Landon, Mark B.&lt;/author&gt;&lt;author&gt;Spong, Catherine Y.&lt;/author&gt;&lt;author&gt;Thom, Elizabeth&lt;/author&gt;&lt;author&gt;Carpenter, Marshall W.&lt;/author&gt;&lt;author&gt;Ramin, Susan M.&lt;/author&gt;&lt;author&gt;Casey, Brian&lt;/author&gt;&lt;author&gt;Wapner, Ronald J.&lt;/author&gt;&lt;author&gt;Varner, Michael W.&lt;/author&gt;&lt;author&gt;Rouse, Dwight J.&lt;/author&gt;&lt;author&gt;Thorp, John M., Jr.&lt;/author&gt;&lt;author&gt;Sciscione, Anthony&lt;/author&gt;&lt;author&gt;Catalano, Patrick&lt;/author&gt;&lt;author&gt;Harper, Margaret&lt;/author&gt;&lt;author&gt;Saade, George&lt;/author&gt;&lt;author&gt;Lain, Kristine Y.&lt;/author&gt;&lt;author&gt;Sorokin, Yoram&lt;/author&gt;&lt;author&gt;Peaceman, Alan M.&lt;/author&gt;&lt;author&gt;Tolosa, Jorge E.&lt;/author&gt;&lt;author&gt;Anderson, Garland B.&lt;/author&gt;&lt;author&gt;the Eunice Kennedy Shriver National Institute of Child, Health&lt;/author&gt;&lt;author&gt;Human Development Maternal-Fetal Medicine Units, Network&lt;/author&gt;&lt;/authors&gt;&lt;/contributors&gt;&lt;titles&gt;&lt;title&gt;A multicenter, randomized trial of treatment for mild gestational diabetes&lt;/title&gt;&lt;secondary-title&gt;New England Journal of Medicine&lt;/secondary-title&gt;&lt;/titles&gt;&lt;periodical&gt;&lt;full-title&gt;New England Journal of Medicine&lt;/full-title&gt;&lt;abbr-1&gt;N. Engl. J. Med.&lt;/abbr-1&gt;&lt;abbr-2&gt;N Engl J Med&lt;/abbr-2&gt;&lt;/periodical&gt;&lt;pages&gt;1339-1348&lt;/pages&gt;&lt;volume&gt;361&lt;/volume&gt;&lt;number&gt;14&lt;/number&gt;&lt;dates&gt;&lt;year&gt;2009&lt;/year&gt;&lt;pub-dates&gt;&lt;date&gt;October 1, 2009&lt;/date&gt;&lt;/pub-dates&gt;&lt;/dates&gt;&lt;urls&gt;&lt;related-urls&gt;&lt;url&gt;http://content.nejm.org/cgi/content/abstract/361/14/1339&lt;/url&gt;&lt;/related-urls&gt;&lt;/urls&gt;&lt;electronic-resource-num&gt;10.1056/NEJMoa0902430&lt;/electronic-resource-num&gt;&lt;/record&gt;&lt;/Cite&gt;&lt;/EndNote&gt;</w:instrText>
      </w:r>
      <w:r w:rsidRPr="00AA11EE">
        <w:rPr>
          <w:rFonts w:cstheme="minorHAnsi"/>
        </w:rPr>
        <w:fldChar w:fldCharType="separate"/>
      </w:r>
      <w:r w:rsidR="00175E4A" w:rsidRPr="00175E4A">
        <w:rPr>
          <w:rFonts w:cstheme="minorHAnsi"/>
          <w:noProof/>
          <w:vertAlign w:val="superscript"/>
        </w:rPr>
        <w:t>26</w:t>
      </w:r>
      <w:r w:rsidRPr="00AA11EE">
        <w:rPr>
          <w:rFonts w:cstheme="minorHAnsi"/>
        </w:rPr>
        <w:fldChar w:fldCharType="end"/>
      </w:r>
      <w:r w:rsidRPr="00AA11EE">
        <w:rPr>
          <w:rFonts w:cstheme="minorHAnsi"/>
        </w:rPr>
        <w:t xml:space="preserve"> Children born to mothers with GDM also have a higher BMI, but there is uncertainty if this effect is independent of the maternal BMI</w:t>
      </w:r>
      <w:r w:rsidR="00E87C97">
        <w:rPr>
          <w:rFonts w:cstheme="minorHAnsi"/>
        </w:rPr>
        <w:t>.</w:t>
      </w:r>
      <w:r w:rsidRPr="00AA11EE">
        <w:rPr>
          <w:rFonts w:cstheme="minorHAnsi"/>
        </w:rPr>
        <w:fldChar w:fldCharType="begin">
          <w:fldData xml:space="preserve">PEVuZE5vdGU+PENpdGU+PEF1dGhvcj5OZWhyaW5nPC9BdXRob3I+PFllYXI+MjAxMzwvWWVhcj48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</w:fldData>
        </w:fldChar>
      </w:r>
      <w:r w:rsidR="00175E4A">
        <w:rPr>
          <w:rFonts w:cstheme="minorHAnsi"/>
        </w:rPr>
        <w:instrText xml:space="preserve"> ADDIN EN.CITE </w:instrText>
      </w:r>
      <w:r w:rsidR="00175E4A">
        <w:rPr>
          <w:rFonts w:cstheme="minorHAnsi"/>
        </w:rPr>
        <w:fldChar w:fldCharType="begin">
          <w:fldData xml:space="preserve">PEVuZE5vdGU+PENpdGU+PEF1dGhvcj5OZWhyaW5nPC9BdXRob3I+PFllYXI+MjAxMzwvWWVhcj48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27-29</w:t>
      </w:r>
      <w:r w:rsidRPr="00AA11EE">
        <w:rPr>
          <w:rFonts w:cstheme="minorHAnsi"/>
        </w:rPr>
        <w:fldChar w:fldCharType="end"/>
      </w:r>
      <w:r w:rsidRPr="00AA11EE">
        <w:rPr>
          <w:rFonts w:cstheme="minorHAnsi"/>
        </w:rPr>
        <w:t xml:space="preserve"> Treatment of GDM in a randomised controlled trial did not reduce the risk of elevated BMI in childhood</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&lt;EndNote&gt;&lt;Cite&gt;&lt;Author&gt;Landon&lt;/Author&gt;&lt;Year&gt;2015&lt;/Year&gt;&lt;RecNum&gt;2311&lt;/RecNum&gt;&lt;DisplayText&gt;&lt;style face="superscript"&gt;30&lt;/style&gt;&lt;/DisplayText&gt;&lt;record&gt;&lt;rec-number&gt;2311&lt;/rec-number&gt;&lt;foreign-keys&gt;&lt;key app="EN" db-id="rxrxxwd5czsxwoed0waxvvftzftz5tes290d" timestamp="1488927556"&gt;2311&lt;/key&gt;&lt;/foreign-keys&gt;&lt;ref-type name="Journal Article"&gt;17&lt;/ref-type&gt;&lt;contributors&gt;&lt;authors&gt;&lt;author&gt;Landon, Mark B.&lt;/author&gt;&lt;author&gt;Rice, Madeline Murguia&lt;/author&gt;&lt;author&gt;Varner, Michael W.&lt;/author&gt;&lt;author&gt;Casey, Brian M.&lt;/author&gt;&lt;author&gt;Reddy, Uma M.&lt;/author&gt;&lt;author&gt;Wapner, Ronald J.&lt;/author&gt;&lt;author&gt;Rouse, Dwight J.&lt;/author&gt;&lt;author&gt;Biggio, Joseph R.&lt;/author&gt;&lt;author&gt;Thorp, John M.&lt;/author&gt;&lt;author&gt;Chien, Edward K.&lt;/author&gt;&lt;author&gt;Saade, George&lt;/author&gt;&lt;author&gt;Peaceman, Alan M.&lt;/author&gt;&lt;author&gt;Blackwell, Sean C.&lt;/author&gt;&lt;author&gt;VanDorsten, J. Peter&lt;/author&gt;&lt;/authors&gt;&lt;/contributors&gt;&lt;titles&gt;&lt;title&gt;Mild gestational diabetes mellitus and long-term child health&lt;/title&gt;&lt;secondary-title&gt;Diabetes Care&lt;/secondary-title&gt;&lt;/titles&gt;&lt;periodical&gt;&lt;full-title&gt;Diabetes Care&lt;/full-title&gt;&lt;abbr-1&gt;Diabetes Care&lt;/abbr-1&gt;&lt;abbr-2&gt;Diabetes Care&lt;/abbr-2&gt;&lt;/periodical&gt;&lt;pages&gt;445-52&lt;/pages&gt;&lt;volume&gt;38&lt;/volume&gt;&lt;number&gt;3&lt;/number&gt;&lt;dates&gt;&lt;year&gt;2015&lt;/year&gt;&lt;/dates&gt;&lt;urls&gt;&lt;/urls&gt;&lt;electronic-resource-num&gt;10.2337/dc14-2159&lt;/electronic-resource-num&gt;&lt;/record&gt;&lt;/Cite&gt;&lt;/EndNote&gt;</w:instrText>
      </w:r>
      <w:r w:rsidRPr="00AA11EE">
        <w:rPr>
          <w:rFonts w:cstheme="minorHAnsi"/>
        </w:rPr>
        <w:fldChar w:fldCharType="separate"/>
      </w:r>
      <w:r w:rsidR="00175E4A" w:rsidRPr="00175E4A">
        <w:rPr>
          <w:rFonts w:cstheme="minorHAnsi"/>
          <w:noProof/>
          <w:vertAlign w:val="superscript"/>
        </w:rPr>
        <w:t>30</w:t>
      </w:r>
      <w:r w:rsidRPr="00AA11EE">
        <w:rPr>
          <w:rFonts w:cstheme="minorHAnsi"/>
        </w:rPr>
        <w:fldChar w:fldCharType="end"/>
      </w:r>
      <w:r w:rsidR="00E87C97">
        <w:rPr>
          <w:rFonts w:cstheme="minorHAnsi"/>
        </w:rPr>
        <w:t xml:space="preserve"> </w:t>
      </w:r>
      <w:r w:rsidRPr="00AA11EE">
        <w:rPr>
          <w:rFonts w:cstheme="minorHAnsi"/>
        </w:rPr>
        <w:t>suggesting that elevated maternal BMI rather than GDM may be causative for increased childhood BMI. Children born to mothers with type 2 diabetes have a higher risk of developing diabetes than their siblings born before their mother developed diabetes</w:t>
      </w:r>
      <w:r w:rsidR="00E87C97">
        <w:rPr>
          <w:rFonts w:cstheme="minorHAnsi"/>
        </w:rPr>
        <w:t>.</w:t>
      </w:r>
      <w:r w:rsidRPr="00AA11EE">
        <w:rPr>
          <w:rFonts w:cstheme="minorHAnsi"/>
        </w:rPr>
        <w:fldChar w:fldCharType="begin">
          <w:fldData xml:space="preserve">PEVuZE5vdGU+PENpdGU+PEF1dGhvcj5EYWJlbGVhPC9BdXRob3I+PFllYXI+MjAwMDwvWWVhcj48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</w:fldData>
        </w:fldChar>
      </w:r>
      <w:r w:rsidR="00175E4A">
        <w:rPr>
          <w:rFonts w:cstheme="minorHAnsi"/>
        </w:rPr>
        <w:instrText xml:space="preserve"> ADDIN EN.CITE </w:instrText>
      </w:r>
      <w:r w:rsidR="00175E4A">
        <w:rPr>
          <w:rFonts w:cstheme="minorHAnsi"/>
        </w:rPr>
        <w:fldChar w:fldCharType="begin">
          <w:fldData xml:space="preserve">PEVuZE5vdGU+PENpdGU+PEF1dGhvcj5EYWJlbGVhPC9BdXRob3I+PFllYXI+MjAwMDwvWWVhcj48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31</w:t>
      </w:r>
      <w:r w:rsidRPr="00AA11EE">
        <w:rPr>
          <w:rFonts w:cstheme="minorHAnsi"/>
        </w:rPr>
        <w:fldChar w:fldCharType="end"/>
      </w:r>
      <w:r w:rsidRPr="00AA11EE">
        <w:rPr>
          <w:rFonts w:cstheme="minorHAnsi"/>
        </w:rPr>
        <w:t xml:space="preserve"> Adults who were born to mothers with diet treated GDM were also at increased risk for developing type 2 diabetes or pre-diabetes</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&lt;EndNote&gt;&lt;Cite&gt;&lt;Author&gt;Dabelea D&lt;/Author&gt;&lt;Year&gt;2008&lt;/Year&gt;&lt;RecNum&gt;2062&lt;/RecNum&gt;&lt;DisplayText&gt;&lt;style face="superscript"&gt;32&lt;/style&gt;&lt;/DisplayText&gt;&lt;record&gt;&lt;rec-number&gt;2062&lt;/rec-number&gt;&lt;foreign-keys&gt;&lt;key app="EN" db-id="rxrxxwd5czsxwoed0waxvvftzftz5tes290d" timestamp="1458634589"&gt;2062&lt;/key&gt;&lt;/foreign-keys&gt;&lt;ref-type name="Journal Article"&gt;17&lt;/ref-type&gt;&lt;contributors&gt;&lt;authors&gt;&lt;author&gt;Dabelea D, &lt;/author&gt;&lt;author&gt;Mayer-Davis EJ, &lt;/author&gt;&lt;author&gt;Lamichhane AP, &lt;/author&gt;&lt;author&gt;D&amp;apos;Agostino RB, Jr., &lt;/author&gt;&lt;author&gt;Liese AD, &lt;/author&gt;&lt;author&gt;Vehik KS, &lt;/author&gt;&lt;author&gt;Clausen TD, &lt;/author&gt;&lt;author&gt;Mathiesen ER, &lt;/author&gt;&lt;author&gt;Hansen T, &lt;/author&gt;&lt;author&gt;Pedersen O, &lt;/author&gt;&lt;author&gt;Jensen DM, &lt;/author&gt;&lt;author&gt;Lauenborg J, &lt;/author&gt;&lt;author&gt;Damm P,&lt;/author&gt;&lt;/authors&gt;&lt;/contributors&gt;&lt;titles&gt;&lt;title&gt;High prevalence of type 2 diabetes and pre-diabetes in adult offspring of women with gestational diabetes mellitus or type 1 diabetes: the role of intrauterine hyperglycemia&lt;/title&gt;&lt;secondary-title&gt;Diabetes Care&lt;/secondary-title&gt;&lt;/titles&gt;&lt;periodical&gt;&lt;full-title&gt;Diabetes Care&lt;/full-title&gt;&lt;abbr-1&gt;Diabetes Care&lt;/abbr-1&gt;&lt;abbr-2&gt;Diabetes Care&lt;/abbr-2&gt;&lt;/periodical&gt;&lt;pages&gt;340-6.&lt;/pages&gt;&lt;volume&gt;31&lt;/volume&gt;&lt;number&gt;2&lt;/number&gt;&lt;dates&gt;&lt;year&gt;2008&lt;/year&gt;&lt;/dates&gt;&lt;urls&gt;&lt;/urls&gt;&lt;/record&gt;&lt;/Cite&gt;&lt;/EndNote&gt;</w:instrText>
      </w:r>
      <w:r w:rsidRPr="00AA11EE">
        <w:rPr>
          <w:rFonts w:cstheme="minorHAnsi"/>
        </w:rPr>
        <w:fldChar w:fldCharType="separate"/>
      </w:r>
      <w:r w:rsidR="00175E4A" w:rsidRPr="00175E4A">
        <w:rPr>
          <w:rFonts w:cstheme="minorHAnsi"/>
          <w:noProof/>
          <w:vertAlign w:val="superscript"/>
        </w:rPr>
        <w:t>32</w:t>
      </w:r>
      <w:r w:rsidRPr="00AA11EE">
        <w:rPr>
          <w:rFonts w:cstheme="minorHAnsi"/>
        </w:rPr>
        <w:fldChar w:fldCharType="end"/>
      </w:r>
      <w:r w:rsidRPr="00AA11EE">
        <w:rPr>
          <w:rFonts w:cstheme="minorHAnsi"/>
        </w:rPr>
        <w:t xml:space="preserve"> suggesting that a hyperglycaemic fetal environment can have long term effects on pancreatic development. </w:t>
      </w:r>
    </w:p>
    <w:p w14:paraId="5969696C" w14:textId="3B5E42F5" w:rsidR="00D57CA7" w:rsidRPr="00AA11EE" w:rsidRDefault="00D57CA7" w:rsidP="00D57CA7">
      <w:pPr>
        <w:rPr>
          <w:rFonts w:cstheme="minorHAnsi"/>
        </w:rPr>
      </w:pPr>
      <w:r w:rsidRPr="00AA11EE">
        <w:rPr>
          <w:rFonts w:cstheme="minorHAnsi"/>
        </w:rPr>
        <w:t>Women with GDM are at higher risk of having other risk factors for impaired cognitive function, educational achievement and metabolic complications in their offspring, including maternal obesity and SES. Maternal obesity is a risk factor both for the development of GDM</w:t>
      </w:r>
      <w:r w:rsidRPr="00AA11EE">
        <w:rPr>
          <w:rFonts w:cstheme="minorHAnsi"/>
        </w:rPr>
        <w:fldChar w:fldCharType="begin"/>
      </w:r>
      <w:r w:rsidR="00175E4A">
        <w:rPr>
          <w:rFonts w:cstheme="minorHAnsi"/>
        </w:rPr>
        <w:instrText xml:space="preserve"> ADDIN EN.CITE &lt;EndNote&gt;&lt;Cite&gt;&lt;Author&gt;Kim SY&lt;/Author&gt;&lt;Year&gt;2010&lt;/Year&gt;&lt;RecNum&gt;2999&lt;/RecNum&gt;&lt;DisplayText&gt;&lt;style face="superscript"&gt;33&lt;/style&gt;&lt;/DisplayText&gt;&lt;record&gt;&lt;rec-number&gt;2999&lt;/rec-number&gt;&lt;foreign-keys&gt;&lt;key app="EN" db-id="rxrxxwd5czsxwoed0waxvvftzftz5tes290d" timestamp="1582062311"&gt;2999&lt;/key&gt;&lt;/foreign-keys&gt;&lt;ref-type name="Journal Article"&gt;17&lt;/ref-type&gt;&lt;contributors&gt;&lt;authors&gt;&lt;author&gt;Kim SY, &lt;/author&gt;&lt;author&gt;England L, &lt;/author&gt;&lt;author&gt;Wilson HG, &lt;/author&gt;&lt;author&gt;Bish C, &lt;/author&gt;&lt;author&gt;Satten GA, &lt;/author&gt;&lt;author&gt;Dietz P,&lt;/author&gt;&lt;/authors&gt;&lt;/contributors&gt;&lt;titles&gt;&lt;title&gt;Percentage of gestational diabetes attributable to overweight and obesity. American Journal of Public Health&lt;/title&gt;&lt;secondary-title&gt;100&lt;/secondary-title&gt;&lt;/titles&gt;&lt;periodical&gt;&lt;full-title&gt;100&lt;/full-title&gt;&lt;/periodical&gt;&lt;pages&gt;1047-52&lt;/pages&gt;&lt;volume&gt;6&lt;/volume&gt;&lt;dates&gt;&lt;year&gt;2010&lt;/year&gt;&lt;/dates&gt;&lt;urls&gt;&lt;/urls&gt;&lt;/record&gt;&lt;/Cite&gt;&lt;/EndNote&gt;</w:instrText>
      </w:r>
      <w:r w:rsidRPr="00AA11EE">
        <w:rPr>
          <w:rFonts w:cstheme="minorHAnsi"/>
        </w:rPr>
        <w:fldChar w:fldCharType="separate"/>
      </w:r>
      <w:r w:rsidR="00175E4A" w:rsidRPr="00175E4A">
        <w:rPr>
          <w:rFonts w:cstheme="minorHAnsi"/>
          <w:noProof/>
          <w:vertAlign w:val="superscript"/>
        </w:rPr>
        <w:t>33</w:t>
      </w:r>
      <w:r w:rsidRPr="00AA11EE">
        <w:rPr>
          <w:rFonts w:cstheme="minorHAnsi"/>
        </w:rPr>
        <w:fldChar w:fldCharType="end"/>
      </w:r>
      <w:r w:rsidR="00A054B1">
        <w:rPr>
          <w:rFonts w:cstheme="minorHAnsi"/>
        </w:rPr>
        <w:t xml:space="preserve"> </w:t>
      </w:r>
      <w:r w:rsidRPr="00AA11EE">
        <w:rPr>
          <w:rFonts w:cstheme="minorHAnsi"/>
        </w:rPr>
        <w:t>and for cognitive impairment</w:t>
      </w:r>
      <w:r w:rsidR="00E87C97">
        <w:rPr>
          <w:rFonts w:cstheme="minorHAnsi"/>
        </w:rPr>
        <w:t>.</w:t>
      </w:r>
      <w:r w:rsidRPr="00AA11EE">
        <w:rPr>
          <w:rFonts w:cstheme="minorHAnsi"/>
        </w:rPr>
        <w:fldChar w:fldCharType="begin">
          <w:fldData xml:space="preserve">PEVuZE5vdGU+PENpdGU+PEF1dGhvcj5CYXNhdGVtdXI8L0F1dGhvcj48WWVhcj4yMDEzPC9ZZWFy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==
</w:fldData>
        </w:fldChar>
      </w:r>
      <w:r w:rsidR="00BE4B0A">
        <w:rPr>
          <w:rFonts w:cstheme="minorHAnsi"/>
        </w:rPr>
        <w:instrText xml:space="preserve"> ADDIN EN.CITE </w:instrText>
      </w:r>
      <w:r w:rsidR="00BE4B0A">
        <w:rPr>
          <w:rFonts w:cstheme="minorHAnsi"/>
        </w:rPr>
        <w:fldChar w:fldCharType="begin">
          <w:fldData xml:space="preserve">PEVuZE5vdGU+PENpdGU+PEF1dGhvcj5CYXNhdGVtdXI8L0F1dGhvcj48WWVhcj4yMDEzPC9ZZWFy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==
</w:fldData>
        </w:fldChar>
      </w:r>
      <w:r w:rsidR="00BE4B0A">
        <w:rPr>
          <w:rFonts w:cstheme="minorHAnsi"/>
        </w:rPr>
        <w:instrText xml:space="preserve"> ADDIN EN.CITE.DATA </w:instrText>
      </w:r>
      <w:r w:rsidR="00BE4B0A">
        <w:rPr>
          <w:rFonts w:cstheme="minorHAnsi"/>
        </w:rPr>
      </w:r>
      <w:r w:rsidR="00BE4B0A">
        <w:rPr>
          <w:rFonts w:cstheme="minorHAnsi"/>
        </w:rPr>
        <w:fldChar w:fldCharType="end"/>
      </w:r>
      <w:r w:rsidRPr="00AA11EE">
        <w:rPr>
          <w:rFonts w:cstheme="minorHAnsi"/>
        </w:rPr>
      </w:r>
      <w:r w:rsidRPr="00AA11EE">
        <w:rPr>
          <w:rFonts w:cstheme="minorHAnsi"/>
        </w:rPr>
        <w:fldChar w:fldCharType="separate"/>
      </w:r>
      <w:r w:rsidR="00BE4B0A" w:rsidRPr="00BE4B0A">
        <w:rPr>
          <w:rFonts w:cstheme="minorHAnsi"/>
          <w:noProof/>
          <w:vertAlign w:val="superscript"/>
        </w:rPr>
        <w:t>20,34,35</w:t>
      </w:r>
      <w:r w:rsidRPr="00AA11EE">
        <w:rPr>
          <w:rFonts w:cstheme="minorHAnsi"/>
        </w:rPr>
        <w:fldChar w:fldCharType="end"/>
      </w:r>
      <w:r w:rsidRPr="00AA11EE">
        <w:rPr>
          <w:rFonts w:cstheme="minorHAnsi"/>
        </w:rPr>
        <w:t xml:space="preserve"> 35% of pregnant Māori and Pasifika women are morbidly obese (BMI ≥35), with 15% of morbidly obese women developing GDM</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&lt;EndNote&gt;&lt;Cite&gt;&lt;Author&gt;National Women&amp;apos;s Health&lt;/Author&gt;&lt;Year&gt;2018&lt;/Year&gt;&lt;RecNum&gt;1984&lt;/RecNum&gt;&lt;DisplayText&gt;&lt;style face="superscript"&gt;2&lt;/style&gt;&lt;/DisplayText&gt;&lt;record&gt;&lt;rec-number&gt;1984&lt;/rec-number&gt;&lt;foreign-keys&gt;&lt;key app="EN" db-id="rxrxxwd5czsxwoed0waxvvftzftz5tes290d" timestamp="1443321551"&gt;1984&lt;/key&gt;&lt;/foreign-keys&gt;&lt;ref-type name="Report"&gt;27&lt;/ref-type&gt;&lt;contributors&gt;&lt;authors&gt;&lt;author&gt;National Women&amp;apos;s Health,&lt;/author&gt;&lt;/authors&gt;&lt;secondary-authors&gt;&lt;author&gt;Auckland District Health Board&lt;/author&gt;&lt;/secondary-authors&gt;&lt;/contributors&gt;&lt;titles&gt;&lt;title&gt;National Women&amp;apos;s Health Annual Clinical Report&lt;/title&gt;&lt;/titles&gt;&lt;dates&gt;&lt;year&gt;2018&lt;/year&gt;&lt;/dates&gt;&lt;publisher&gt;Auckland City Hospital&lt;/publisher&gt;&lt;urls&gt;&lt;related-urls&gt;&lt;url&gt;http://nationalwomenshealth.adhb.govt.nz &lt;/url&gt;&lt;/related-urls&gt;&lt;/urls&gt;&lt;/record&gt;&lt;/Cite&gt;&lt;/EndNote&gt;</w:instrText>
      </w:r>
      <w:r w:rsidRPr="00AA11EE">
        <w:rPr>
          <w:rFonts w:cstheme="minorHAnsi"/>
        </w:rPr>
        <w:fldChar w:fldCharType="separate"/>
      </w:r>
      <w:r w:rsidR="00175E4A" w:rsidRPr="00175E4A">
        <w:rPr>
          <w:rFonts w:cstheme="minorHAnsi"/>
          <w:noProof/>
          <w:vertAlign w:val="superscript"/>
        </w:rPr>
        <w:t>2</w:t>
      </w:r>
      <w:r w:rsidRPr="00AA11EE">
        <w:rPr>
          <w:rFonts w:cstheme="minorHAnsi"/>
        </w:rPr>
        <w:fldChar w:fldCharType="end"/>
      </w:r>
      <w:r w:rsidRPr="00AA11EE">
        <w:rPr>
          <w:rFonts w:cstheme="minorHAnsi"/>
        </w:rPr>
        <w:t xml:space="preserve"> However, many previous studies to determine the risk of cognitive impairment in the children of mothers with GDM have not adjusted for these risk factors</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&lt;EndNote&gt;&lt;Cite&gt;&lt;Author&gt;Camprubi Robles&lt;/Author&gt;&lt;Year&gt;2015&lt;/Year&gt;&lt;RecNum&gt;2846&lt;/RecNum&gt;&lt;DisplayText&gt;&lt;style face="superscript"&gt;17&lt;/style&gt;&lt;/DisplayText&gt;&lt;record&gt;&lt;rec-number&gt;2846&lt;/rec-number&gt;&lt;foreign-keys&gt;&lt;key app="EN" db-id="rxrxxwd5czsxwoed0waxvvftzftz5tes290d" timestamp="1557888633"&gt;2846&lt;/key&gt;&lt;/foreign-keys&gt;&lt;ref-type name="Journal Article"&gt;17&lt;/ref-type&gt;&lt;contributors&gt;&lt;authors&gt;&lt;author&gt;Camprubi Robles, Maria&lt;/author&gt;&lt;author&gt;Campoy, Cristina&lt;/author&gt;&lt;author&gt;Garcia Fernandez, Llenalia&lt;/author&gt;&lt;author&gt;Lopez-Pedrosa, Jose M.&lt;/author&gt;&lt;author&gt;Rueda, Ricardo&lt;/author&gt;&lt;author&gt;Martin, Maria J.&lt;/author&gt;&lt;/authors&gt;&lt;/contributors&gt;&lt;titles&gt;&lt;title&gt;Maternal diabetes and cognitive performance in the offspring: a systematic review and meta-analysis&lt;/title&gt;&lt;secondary-title&gt;PloS one&lt;/secondary-title&gt;&lt;/titles&gt;&lt;periodical&gt;&lt;full-title&gt;PLOS ONE&lt;/full-title&gt;&lt;/periodical&gt;&lt;pages&gt;e0142583-e0142583&lt;/pages&gt;&lt;volume&gt;10&lt;/volume&gt;&lt;number&gt;11&lt;/number&gt;&lt;dates&gt;&lt;year&gt;2015&lt;/year&gt;&lt;/dates&gt;&lt;publisher&gt;Public Library of Science&lt;/publisher&gt;&lt;isbn&gt;1932-6203&lt;/isbn&gt;&lt;accession-num&gt;26566144&lt;/accession-num&gt;&lt;urls&gt;&lt;related-urls&gt;&lt;url&gt;https://www.ncbi.nlm.nih.gov/pubmed/26566144&lt;/url&gt;&lt;url&gt;https://www.ncbi.nlm.nih.gov/pmc/PMC4643884/&lt;/url&gt;&lt;/related-urls&gt;&lt;/urls&gt;&lt;electronic-resource-num&gt;10.1371/journal.pone.0142583&lt;/electronic-resource-num&gt;&lt;remote-database-name&gt;PubMed&lt;/remote-database-name&gt;&lt;language&gt;eng&lt;/language&gt;&lt;/record&gt;&lt;/Cite&gt;&lt;/EndNote&gt;</w:instrText>
      </w:r>
      <w:r w:rsidRPr="00AA11EE">
        <w:rPr>
          <w:rFonts w:cstheme="minorHAnsi"/>
        </w:rPr>
        <w:fldChar w:fldCharType="separate"/>
      </w:r>
      <w:r w:rsidR="00175E4A" w:rsidRPr="00175E4A">
        <w:rPr>
          <w:rFonts w:cstheme="minorHAnsi"/>
          <w:noProof/>
          <w:vertAlign w:val="superscript"/>
        </w:rPr>
        <w:t>17</w:t>
      </w:r>
      <w:r w:rsidRPr="00AA11EE">
        <w:rPr>
          <w:rFonts w:cstheme="minorHAnsi"/>
        </w:rPr>
        <w:fldChar w:fldCharType="end"/>
      </w:r>
      <w:r w:rsidRPr="00AA11EE">
        <w:rPr>
          <w:rFonts w:cstheme="minorHAnsi"/>
        </w:rPr>
        <w:t xml:space="preserve"> so it is unclear if GDM is an independent risk factor for cognitive impairment, or a confounder. </w:t>
      </w:r>
    </w:p>
    <w:p w14:paraId="3BFE3F4F" w14:textId="2E542786" w:rsidR="00D57CA7" w:rsidRPr="00AA11EE" w:rsidRDefault="00D57CA7" w:rsidP="00D57CA7">
      <w:pPr>
        <w:rPr>
          <w:rFonts w:cstheme="minorHAnsi"/>
        </w:rPr>
      </w:pPr>
      <w:r w:rsidRPr="00AA11EE">
        <w:rPr>
          <w:rFonts w:cstheme="minorHAnsi"/>
        </w:rPr>
        <w:t>In addition to the potential effects of high blood glucose concentrations before birth on the developing brain, there is also a risk from neonatal hypoglycaemia (low glucose concentrations) after birth, a common complication of diabetes in pregnancy</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&lt;EndNote&gt;&lt;Cite&gt;&lt;Author&gt;Harris&lt;/Author&gt;&lt;Year&gt;2012&lt;/Year&gt;&lt;RecNum&gt;1655&lt;/RecNum&gt;&lt;DisplayText&gt;&lt;style face="superscript"&gt;36&lt;/style&gt;&lt;/DisplayText&gt;&lt;record&gt;&lt;rec-number&gt;1655&lt;/rec-number&gt;&lt;foreign-keys&gt;&lt;key app="EN" db-id="rxrxxwd5czsxwoed0waxvvftzftz5tes290d" timestamp="0"&gt;1655&lt;/key&gt;&lt;/foreign-keys&gt;&lt;ref-type name="Journal Article"&gt;17&lt;/ref-type&gt;&lt;contributors&gt;&lt;authors&gt;&lt;author&gt;Harris, DL&lt;/author&gt;&lt;author&gt;Weston, PJ&lt;/author&gt;&lt;author&gt;Harding, JE&lt;/author&gt;&lt;/authors&gt;&lt;/contributors&gt;&lt;titles&gt;&lt;title&gt;Incidence of neonatal hypoglycemia in babies identified as being at risk&lt;/title&gt;&lt;secondary-title&gt;Journal of Pediatrics&lt;/secondary-title&gt;&lt;/titles&gt;&lt;periodical&gt;&lt;full-title&gt;Journal of Pediatrics&lt;/full-title&gt;&lt;abbr-1&gt;J. Pediatr.&lt;/abbr-1&gt;&lt;abbr-2&gt;J Pediatr&lt;/abbr-2&gt;&lt;abbr-3&gt;J Pediatr&lt;/abbr-3&gt;&lt;/periodical&gt;&lt;pages&gt;787-791&lt;/pages&gt;&lt;volume&gt;161&lt;/volume&gt;&lt;dates&gt;&lt;year&gt;2012&lt;/year&gt;&lt;/dates&gt;&lt;urls&gt;&lt;/urls&gt;&lt;electronic-resource-num&gt;https://doi.org/10.1016/j.jpeds.2012.05.022&lt;/electronic-resource-num&gt;&lt;/record&gt;&lt;/Cite&gt;&lt;/EndNote&gt;</w:instrText>
      </w:r>
      <w:r w:rsidRPr="00AA11EE">
        <w:rPr>
          <w:rFonts w:cstheme="minorHAnsi"/>
        </w:rPr>
        <w:fldChar w:fldCharType="separate"/>
      </w:r>
      <w:r w:rsidR="00175E4A" w:rsidRPr="00175E4A">
        <w:rPr>
          <w:rFonts w:cstheme="minorHAnsi"/>
          <w:noProof/>
          <w:vertAlign w:val="superscript"/>
        </w:rPr>
        <w:t>36</w:t>
      </w:r>
      <w:r w:rsidRPr="00AA11EE">
        <w:rPr>
          <w:rFonts w:cstheme="minorHAnsi"/>
        </w:rPr>
        <w:fldChar w:fldCharType="end"/>
      </w:r>
      <w:r w:rsidRPr="00AA11EE">
        <w:rPr>
          <w:rFonts w:cstheme="minorHAnsi"/>
        </w:rPr>
        <w:t xml:space="preserve"> Hypoglycaemia in babies is associated with impaired evoked potentials</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&lt;EndNote&gt;&lt;Cite&gt;&lt;Author&gt;Koh&lt;/Author&gt;&lt;Year&gt;1988&lt;/Year&gt;&lt;RecNum&gt;61&lt;/RecNum&gt;&lt;DisplayText&gt;&lt;style face="superscript"&gt;37&lt;/style&gt;&lt;/DisplayText&gt;&lt;record&gt;&lt;rec-number&gt;61&lt;/rec-number&gt;&lt;foreign-keys&gt;&lt;key app="EN" db-id="rxrxxwd5czsxwoed0waxvvftzftz5tes290d" timestamp="0"&gt;61&lt;/key&gt;&lt;/foreign-keys&gt;&lt;ref-type name="Journal Article"&gt;17&lt;/ref-type&gt;&lt;contributors&gt;&lt;authors&gt;&lt;author&gt;T H H G Koh&lt;/author&gt;&lt;author&gt;A Aynsley-Green&lt;/author&gt;&lt;author&gt;M Tarbit&lt;/author&gt;&lt;author&gt;J A Eyre&lt;/author&gt;&lt;/authors&gt;&lt;/contributors&gt;&lt;titles&gt;&lt;title&gt;Neural dysfunction during hypoglycemia.&lt;/title&gt;&lt;secondary-title&gt;Archives of disease in childhood&lt;/secondary-title&gt;&lt;/titles&gt;&lt;periodical&gt;&lt;full-title&gt;Archives of Disease in Childhood&lt;/full-title&gt;&lt;abbr-1&gt;Arch. Dis. Child.&lt;/abbr-1&gt;&lt;abbr-2&gt;Arch Dis Child&lt;/abbr-2&gt;&lt;/periodical&gt;&lt;pages&gt;1353-1358&lt;/pages&gt;&lt;volume&gt;63&lt;/volume&gt;&lt;dates&gt;&lt;year&gt;1988&lt;/year&gt;&lt;/dates&gt;&lt;urls&gt;&lt;/urls&gt;&lt;/record&gt;&lt;/Cite&gt;&lt;/EndNote&gt;</w:instrText>
      </w:r>
      <w:r w:rsidRPr="00AA11EE">
        <w:rPr>
          <w:rFonts w:cstheme="minorHAnsi"/>
        </w:rPr>
        <w:fldChar w:fldCharType="separate"/>
      </w:r>
      <w:r w:rsidR="00175E4A" w:rsidRPr="00175E4A">
        <w:rPr>
          <w:rFonts w:cstheme="minorHAnsi"/>
          <w:noProof/>
          <w:vertAlign w:val="superscript"/>
        </w:rPr>
        <w:t>37</w:t>
      </w:r>
      <w:r w:rsidRPr="00AA11EE">
        <w:rPr>
          <w:rFonts w:cstheme="minorHAnsi"/>
        </w:rPr>
        <w:fldChar w:fldCharType="end"/>
      </w:r>
      <w:r w:rsidRPr="00AA11EE">
        <w:rPr>
          <w:rFonts w:cstheme="minorHAnsi"/>
        </w:rPr>
        <w:t xml:space="preserve"> and in babies born preterm who developed recurrent hypoglycaemia had an increased risk of neurodevelopmental impairment</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&lt;EndNote&gt;&lt;Cite&gt;&lt;Author&gt;Lucas&lt;/Author&gt;&lt;Year&gt;1988&lt;/Year&gt;&lt;RecNum&gt;62&lt;/RecNum&gt;&lt;DisplayText&gt;&lt;style face="superscript"&gt;38&lt;/style&gt;&lt;/DisplayText&gt;&lt;record&gt;&lt;rec-number&gt;62&lt;/rec-number&gt;&lt;foreign-keys&gt;&lt;key app="EN" db-id="rxrxxwd5czsxwoed0waxvvftzftz5tes290d" timestamp="0"&gt;62&lt;/key&gt;&lt;/foreign-keys&gt;&lt;ref-type name="Journal Article"&gt;17&lt;/ref-type&gt;&lt;contributors&gt;&lt;authors&gt;&lt;author&gt;A Lucas&lt;/author&gt;&lt;author&gt;R Morley&lt;/author&gt;&lt;author&gt;T J Cole&lt;/author&gt;&lt;/authors&gt;&lt;/contributors&gt;&lt;titles&gt;&lt;title&gt;Adverse neurodevelopmental outcome of moderate neonatal hypoglycaemia&lt;/title&gt;&lt;secondary-title&gt;British Medical Journal&lt;/secondary-title&gt;&lt;/titles&gt;&lt;periodical&gt;&lt;full-title&gt;British Medical Journal&lt;/full-title&gt;&lt;abbr-1&gt;BMJ&lt;/abbr-1&gt;&lt;abbr-2&gt;BMJ&lt;/abbr-2&gt;&lt;/periodical&gt;&lt;pages&gt;1304-8&lt;/pages&gt;&lt;volume&gt;297&lt;/volume&gt;&lt;number&gt;6659&lt;/number&gt;&lt;dates&gt;&lt;year&gt;1988&lt;/year&gt;&lt;pub-dates&gt;&lt;date&gt;Nov 19&lt;/date&gt;&lt;/pub-dates&gt;&lt;/dates&gt;&lt;urls&gt;&lt;/urls&gt;&lt;electronic-resource-num&gt;https://doi.org/10.1136/bmj.297.6659.1304&lt;/electronic-resource-num&gt;&lt;/record&gt;&lt;/Cite&gt;&lt;/EndNote&gt;</w:instrText>
      </w:r>
      <w:r w:rsidRPr="00AA11EE">
        <w:rPr>
          <w:rFonts w:cstheme="minorHAnsi"/>
        </w:rPr>
        <w:fldChar w:fldCharType="separate"/>
      </w:r>
      <w:r w:rsidR="00175E4A" w:rsidRPr="00175E4A">
        <w:rPr>
          <w:rFonts w:cstheme="minorHAnsi"/>
          <w:noProof/>
          <w:vertAlign w:val="superscript"/>
        </w:rPr>
        <w:t>38</w:t>
      </w:r>
      <w:r w:rsidRPr="00AA11EE">
        <w:rPr>
          <w:rFonts w:cstheme="minorHAnsi"/>
        </w:rPr>
        <w:fldChar w:fldCharType="end"/>
      </w:r>
      <w:r w:rsidRPr="00AA11EE">
        <w:rPr>
          <w:rFonts w:cstheme="minorHAnsi"/>
        </w:rPr>
        <w:t xml:space="preserve"> Children who experienced even a single low blood glucose concentration after birth had lower academic achievements at 10 years than babies without low blood glucose concentrations</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&lt;EndNote&gt;&lt;Cite&gt;&lt;Author&gt;Kaiser&lt;/Author&gt;&lt;Year&gt;2015&lt;/Year&gt;&lt;RecNum&gt;2078&lt;/RecNum&gt;&lt;DisplayText&gt;&lt;style face="superscript"&gt;39&lt;/style&gt;&lt;/DisplayText&gt;&lt;record&gt;&lt;rec-number&gt;2078&lt;/rec-number&gt;&lt;foreign-keys&gt;&lt;key app="EN" db-id="rxrxxwd5czsxwoed0waxvvftzftz5tes290d" timestamp="1461016964"&gt;2078&lt;/key&gt;&lt;/foreign-keys&gt;&lt;ref-type name="Journal Article"&gt;17&lt;/ref-type&gt;&lt;contributors&gt;&lt;authors&gt;&lt;author&gt;Kaiser,J R &lt;/author&gt;&lt;author&gt;Bai S,&lt;/author&gt;&lt;author&gt;Gibson N,&lt;/author&gt;&lt;author&gt;Holland G,&lt;/author&gt;&lt;author&gt;Lin T,&lt;/author&gt;&lt;author&gt;Swearingen CJ,&lt;/author&gt;&lt;author&gt;Mehl JK. &lt;/author&gt;&lt;author&gt;ElHassan NO,&lt;/author&gt;&lt;/authors&gt;&lt;/contributors&gt;&lt;titles&gt;&lt;title&gt;Association between transient newborn hypoglycemia and fourth-grade achievement test proficiency: a population-based study&lt;/title&gt;&lt;secondary-title&gt;JAMA Pediatrics&lt;/secondary-title&gt;&lt;/titles&gt;&lt;periodical&gt;&lt;full-title&gt;JAMA Pediatrics&lt;/full-title&gt;&lt;abbr-1&gt;JAMA Peds&lt;/abbr-1&gt;&lt;abbr-2&gt;JAMA Peds&lt;/abbr-2&gt;&lt;/periodical&gt;&lt;pages&gt;913-21&lt;/pages&gt;&lt;volume&gt;169&lt;/volume&gt;&lt;number&gt;10&lt;/number&gt;&lt;dates&gt;&lt;year&gt;2015&lt;/year&gt;&lt;/dates&gt;&lt;urls&gt;&lt;/urls&gt;&lt;electronic-resource-num&gt; DOI: 10.1001/jamapediatrics.2015.1631&lt;/electronic-resource-num&gt;&lt;/record&gt;&lt;/Cite&gt;&lt;/EndNote&gt;</w:instrText>
      </w:r>
      <w:r w:rsidRPr="00AA11EE">
        <w:rPr>
          <w:rFonts w:cstheme="minorHAnsi"/>
        </w:rPr>
        <w:fldChar w:fldCharType="separate"/>
      </w:r>
      <w:r w:rsidR="00175E4A" w:rsidRPr="00175E4A">
        <w:rPr>
          <w:rFonts w:cstheme="minorHAnsi"/>
          <w:noProof/>
          <w:vertAlign w:val="superscript"/>
        </w:rPr>
        <w:t>39</w:t>
      </w:r>
      <w:r w:rsidRPr="00AA11EE">
        <w:rPr>
          <w:rFonts w:cstheme="minorHAnsi"/>
        </w:rPr>
        <w:fldChar w:fldCharType="end"/>
      </w:r>
      <w:r w:rsidRPr="00AA11EE">
        <w:rPr>
          <w:rFonts w:cstheme="minorHAnsi"/>
        </w:rPr>
        <w:t xml:space="preserve"> When babies at-risk were screened and treated to maintain their blood glucose concentration ≥ 2.6 mM their neurodevelopmental outcomes were similar to at-risk babies who did not develop hypoglycaemia at two </w:t>
      </w:r>
      <w:r w:rsidRPr="00AA11EE">
        <w:rPr>
          <w:rFonts w:cstheme="minorHAnsi"/>
        </w:rPr>
        <w:fldChar w:fldCharType="begin">
          <w:fldData xml:space="preserve">PEVuZE5vdGU+PENpdGU+PEF1dGhvcj5NY0tpbmxheTwvQXV0aG9yPjxZZWFyPjIwMTU8L1llYXI+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</w:fldData>
        </w:fldChar>
      </w:r>
      <w:r w:rsidR="00175E4A">
        <w:rPr>
          <w:rFonts w:cstheme="minorHAnsi"/>
        </w:rPr>
        <w:instrText xml:space="preserve"> ADDIN EN.CITE </w:instrText>
      </w:r>
      <w:r w:rsidR="00175E4A">
        <w:rPr>
          <w:rFonts w:cstheme="minorHAnsi"/>
        </w:rPr>
        <w:fldChar w:fldCharType="begin">
          <w:fldData xml:space="preserve">PEVuZE5vdGU+PENpdGU+PEF1dGhvcj5NY0tpbmxheTwvQXV0aG9yPjxZZWFyPjIwMTU8L1llYXI+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40</w:t>
      </w:r>
      <w:r w:rsidRPr="00AA11EE">
        <w:rPr>
          <w:rFonts w:cstheme="minorHAnsi"/>
        </w:rPr>
        <w:fldChar w:fldCharType="end"/>
      </w:r>
      <w:r w:rsidRPr="00AA11EE">
        <w:rPr>
          <w:rFonts w:cstheme="minorHAnsi"/>
        </w:rPr>
        <w:t xml:space="preserve"> and four years after birth</w:t>
      </w:r>
      <w:r w:rsidR="00E87C97">
        <w:rPr>
          <w:rFonts w:cstheme="minorHAnsi"/>
        </w:rPr>
        <w:t>.</w:t>
      </w:r>
      <w:r w:rsidRPr="00AA11EE">
        <w:rPr>
          <w:rFonts w:cstheme="minorHAnsi"/>
        </w:rPr>
        <w:fldChar w:fldCharType="begin">
          <w:fldData xml:space="preserve">PEVuZE5vdGU+PENpdGU+PEF1dGhvcj5NY0tpbmxheTwvQXV0aG9yPjxZZWFyPjIwMTc8L1llYXI+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</w:fldData>
        </w:fldChar>
      </w:r>
      <w:r w:rsidR="00175E4A">
        <w:rPr>
          <w:rFonts w:cstheme="minorHAnsi"/>
        </w:rPr>
        <w:instrText xml:space="preserve"> ADDIN EN.CITE </w:instrText>
      </w:r>
      <w:r w:rsidR="00175E4A">
        <w:rPr>
          <w:rFonts w:cstheme="minorHAnsi"/>
        </w:rPr>
        <w:fldChar w:fldCharType="begin">
          <w:fldData xml:space="preserve">PEVuZE5vdGU+PENpdGU+PEF1dGhvcj5NY0tpbmxheTwvQXV0aG9yPjxZZWFyPjIwMTc8L1llYXI+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41</w:t>
      </w:r>
      <w:r w:rsidRPr="00AA11EE">
        <w:rPr>
          <w:rFonts w:cstheme="minorHAnsi"/>
        </w:rPr>
        <w:fldChar w:fldCharType="end"/>
      </w:r>
      <w:r w:rsidRPr="00AA11EE">
        <w:rPr>
          <w:rFonts w:cstheme="minorHAnsi"/>
        </w:rPr>
        <w:t xml:space="preserve"> However, there was an increased risk of low executive function and visual-motor function at four years after birth; skills that are likely to affect school achievement</w:t>
      </w:r>
      <w:r w:rsidR="00E87C97">
        <w:rPr>
          <w:rFonts w:cstheme="minorHAnsi"/>
        </w:rPr>
        <w:t>.</w:t>
      </w:r>
      <w:r w:rsidRPr="00AA11EE">
        <w:rPr>
          <w:rFonts w:cstheme="minorHAnsi"/>
        </w:rPr>
        <w:fldChar w:fldCharType="begin">
          <w:fldData xml:space="preserve">PEVuZE5vdGU+PENpdGU+PEF1dGhvcj5NY0tpbmxheTwvQXV0aG9yPjxZZWFyPjIwMTc8L1llYXI+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</w:fldData>
        </w:fldChar>
      </w:r>
      <w:r w:rsidR="00175E4A">
        <w:rPr>
          <w:rFonts w:cstheme="minorHAnsi"/>
        </w:rPr>
        <w:instrText xml:space="preserve"> ADDIN EN.CITE </w:instrText>
      </w:r>
      <w:r w:rsidR="00175E4A">
        <w:rPr>
          <w:rFonts w:cstheme="minorHAnsi"/>
        </w:rPr>
        <w:fldChar w:fldCharType="begin">
          <w:fldData xml:space="preserve">PEVuZE5vdGU+PENpdGU+PEF1dGhvcj5NY0tpbmxheTwvQXV0aG9yPjxZZWFyPjIwMTc8L1llYXI+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41</w:t>
      </w:r>
      <w:r w:rsidRPr="00AA11EE">
        <w:rPr>
          <w:rFonts w:cstheme="minorHAnsi"/>
        </w:rPr>
        <w:fldChar w:fldCharType="end"/>
      </w:r>
    </w:p>
    <w:p w14:paraId="23CF82D5" w14:textId="5B8835D7" w:rsidR="00D57CA7" w:rsidRPr="00AA11EE" w:rsidRDefault="00D57CA7" w:rsidP="00D57CA7">
      <w:pPr>
        <w:rPr>
          <w:rFonts w:cstheme="minorHAnsi"/>
        </w:rPr>
      </w:pPr>
      <w:r w:rsidRPr="00AA11EE">
        <w:rPr>
          <w:rFonts w:cstheme="minorHAnsi"/>
        </w:rPr>
        <w:t>We conducted a randomised controlled trial in Auckland maternity hospitals of prophylactic oral dextrose gel in babies at risk of neonatal hypoglycaemia (pre-hPOD) in 2013-2014 and recruited 300 babies born to diabetic mothers of whom 258 had GDM</w:t>
      </w:r>
      <w:r w:rsidR="00E87C97">
        <w:rPr>
          <w:rFonts w:cstheme="minorHAnsi"/>
        </w:rPr>
        <w:t>.</w:t>
      </w:r>
      <w:r w:rsidRPr="00AA11EE">
        <w:rPr>
          <w:rFonts w:cstheme="minorHAnsi"/>
        </w:rPr>
        <w:fldChar w:fldCharType="begin">
          <w:fldData xml:space="preserve">PEVuZE5vdGU+PENpdGU+PEF1dGhvcj5IZWdhcnR5PC9BdXRob3I+PFllYXI+MjAxNjwvWWVhcj48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</w:fldData>
        </w:fldChar>
      </w:r>
      <w:r w:rsidR="00175E4A">
        <w:rPr>
          <w:rFonts w:cstheme="minorHAnsi"/>
        </w:rPr>
        <w:instrText xml:space="preserve"> ADDIN EN.CITE </w:instrText>
      </w:r>
      <w:r w:rsidR="00175E4A">
        <w:rPr>
          <w:rFonts w:cstheme="minorHAnsi"/>
        </w:rPr>
        <w:fldChar w:fldCharType="begin">
          <w:fldData xml:space="preserve">PEVuZE5vdGU+PENpdGU+PEF1dGhvcj5IZWdhcnR5PC9BdXRob3I+PFllYXI+MjAxNjwvWWVhcj48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</w:fldData>
        </w:fldChar>
      </w:r>
      <w:r w:rsidR="00175E4A">
        <w:rPr>
          <w:rFonts w:cstheme="minorHAnsi"/>
        </w:rPr>
        <w:instrText xml:space="preserve"> ADDIN EN.CITE.DATA </w:instrText>
      </w:r>
      <w:r w:rsidR="00175E4A">
        <w:rPr>
          <w:rFonts w:cstheme="minorHAnsi"/>
        </w:rPr>
      </w:r>
      <w:r w:rsidR="00175E4A">
        <w:rPr>
          <w:rFonts w:cstheme="minorHAnsi"/>
        </w:rPr>
        <w:fldChar w:fldCharType="end"/>
      </w:r>
      <w:r w:rsidRPr="00AA11EE">
        <w:rPr>
          <w:rFonts w:cstheme="minorHAnsi"/>
        </w:rPr>
      </w:r>
      <w:r w:rsidRPr="00AA11EE">
        <w:rPr>
          <w:rFonts w:cstheme="minorHAnsi"/>
        </w:rPr>
        <w:fldChar w:fldCharType="separate"/>
      </w:r>
      <w:r w:rsidR="00175E4A" w:rsidRPr="00175E4A">
        <w:rPr>
          <w:rFonts w:cstheme="minorHAnsi"/>
          <w:noProof/>
          <w:vertAlign w:val="superscript"/>
        </w:rPr>
        <w:t>42</w:t>
      </w:r>
      <w:r w:rsidRPr="00AA11EE">
        <w:rPr>
          <w:rFonts w:cstheme="minorHAnsi"/>
        </w:rPr>
        <w:fldChar w:fldCharType="end"/>
      </w:r>
      <w:r w:rsidRPr="00AA11EE">
        <w:rPr>
          <w:rFonts w:cstheme="minorHAnsi"/>
        </w:rPr>
        <w:t xml:space="preserve"> </w:t>
      </w:r>
      <w:r w:rsidRPr="00AA11EE">
        <w:rPr>
          <w:rFonts w:cstheme="minorHAnsi"/>
          <w:bCs/>
          <w:noProof/>
          <w:lang w:val="en-US"/>
        </w:rPr>
        <w:t>We have now completed 2-year follow-up of the pre-hPOD cohort, achieving 90% follow-up (</w:t>
      </w:r>
      <w:r w:rsidRPr="00AA11EE">
        <w:rPr>
          <w:rFonts w:cstheme="minorHAnsi"/>
          <w:lang w:val="en-US"/>
        </w:rPr>
        <w:t xml:space="preserve">361/401). </w:t>
      </w:r>
      <w:r w:rsidRPr="00AA11EE">
        <w:rPr>
          <w:rFonts w:cstheme="minorHAnsi"/>
        </w:rPr>
        <w:t>The rate of neurosensory impairment was similar in dextrose and placebo groups (41/243 [16.9%] vs 26/117 [22.2%], RR 0.77 [0.50-1.19], p=0.23)</w:t>
      </w:r>
      <w:r w:rsidR="00E87C97">
        <w:rPr>
          <w:rFonts w:cstheme="minorHAnsi"/>
        </w:rPr>
        <w:t>.</w:t>
      </w:r>
      <w:r w:rsidRPr="00AA11EE">
        <w:rPr>
          <w:rFonts w:cstheme="minorHAnsi"/>
        </w:rPr>
        <w:fldChar w:fldCharType="begin"/>
      </w:r>
      <w:r w:rsidR="00175E4A">
        <w:rPr>
          <w:rFonts w:cstheme="minorHAnsi"/>
        </w:rPr>
        <w:instrText xml:space="preserve"> ADDIN EN.CITE &lt;EndNote&gt;&lt;Cite&gt;&lt;Author&gt;Griffith R &lt;/Author&gt;&lt;Year&gt;2018&lt;/Year&gt;&lt;RecNum&gt;2988&lt;/RecNum&gt;&lt;DisplayText&gt;&lt;style face="superscript"&gt;43&lt;/style&gt;&lt;/DisplayText&gt;&lt;record&gt;&lt;rec-number&gt;2988&lt;/rec-number&gt;&lt;foreign-keys&gt;&lt;key app="EN" db-id="rxrxxwd5czsxwoed0waxvvftzftz5tes290d" timestamp="1581739736"&gt;2988&lt;/key&gt;&lt;/foreign-keys&gt;&lt;ref-type name="Conference Paper"&gt;47&lt;/ref-type&gt;&lt;contributors&gt;&lt;authors&gt;&lt;author&gt;Griffith R , &lt;/author&gt;&lt;author&gt;Alsweiler J, &lt;/author&gt;&lt;author&gt;Gamble G, &lt;/author&gt;&lt;author&gt;Hegarty J, &lt;/author&gt;&lt;author&gt;May R, &lt;/author&gt;&lt;author&gt;Mckinlay C, &lt;/author&gt;&lt;author&gt;Thompson B, &lt;/author&gt;&lt;author&gt;Wouldes T, &lt;/author&gt;&lt;author&gt;Harding J, &lt;/author&gt;&lt;author&gt;Hpod Study Team,&lt;/author&gt;&lt;/authors&gt;&lt;/contributors&gt;&lt;titles&gt;&lt;title&gt;Dextrose gel for prevention of neonatal hypoglycemia is safe and may improve motor, language, and executive function in two-year-olds&lt;/title&gt;&lt;secondary-title&gt;Pediatric Academic Societies Conference&lt;/secondary-title&gt;&lt;/titles&gt;&lt;dates&gt;&lt;year&gt;2018&lt;/year&gt;&lt;/dates&gt;&lt;pub-location&gt;Toronto&lt;/pub-location&gt;&lt;urls&gt;&lt;/urls&gt;&lt;/record&gt;&lt;/Cite&gt;&lt;/EndNote&gt;</w:instrText>
      </w:r>
      <w:r w:rsidRPr="00AA11EE">
        <w:rPr>
          <w:rFonts w:cstheme="minorHAnsi"/>
        </w:rPr>
        <w:fldChar w:fldCharType="separate"/>
      </w:r>
      <w:r w:rsidR="00175E4A" w:rsidRPr="00175E4A">
        <w:rPr>
          <w:rFonts w:cstheme="minorHAnsi"/>
          <w:noProof/>
          <w:vertAlign w:val="superscript"/>
        </w:rPr>
        <w:t>43</w:t>
      </w:r>
      <w:r w:rsidRPr="00AA11EE">
        <w:rPr>
          <w:rFonts w:cstheme="minorHAnsi"/>
        </w:rPr>
        <w:fldChar w:fldCharType="end"/>
      </w:r>
      <w:r w:rsidRPr="00AA11EE">
        <w:rPr>
          <w:rFonts w:cstheme="minorHAnsi"/>
        </w:rPr>
        <w:t xml:space="preserve"> </w:t>
      </w:r>
      <w:r w:rsidR="00311283">
        <w:rPr>
          <w:rFonts w:cstheme="minorHAnsi"/>
        </w:rPr>
        <w:t>T</w:t>
      </w:r>
      <w:r w:rsidRPr="00AA11EE">
        <w:rPr>
          <w:rFonts w:cstheme="minorHAnsi"/>
        </w:rPr>
        <w:t xml:space="preserve">hese children </w:t>
      </w:r>
      <w:r w:rsidR="00311283">
        <w:rPr>
          <w:rFonts w:cstheme="minorHAnsi"/>
        </w:rPr>
        <w:t xml:space="preserve">are now being assessed </w:t>
      </w:r>
      <w:r w:rsidRPr="00AA11EE">
        <w:rPr>
          <w:rFonts w:cstheme="minorHAnsi"/>
        </w:rPr>
        <w:t xml:space="preserve">again at 6-7 years of age to determine the long-term effects of prophylactic oral dextrose gel. This </w:t>
      </w:r>
      <w:r w:rsidR="00311283">
        <w:rPr>
          <w:rFonts w:cstheme="minorHAnsi"/>
        </w:rPr>
        <w:t>provides</w:t>
      </w:r>
      <w:r w:rsidRPr="00AA11EE">
        <w:rPr>
          <w:rFonts w:cstheme="minorHAnsi"/>
        </w:rPr>
        <w:t xml:space="preserve"> an opportunity to determine the long-term effects of GDM on neurocognitive and cardiometabolic function</w:t>
      </w:r>
      <w:r w:rsidR="00311283">
        <w:rPr>
          <w:rFonts w:cstheme="minorHAnsi"/>
        </w:rPr>
        <w:t xml:space="preserve"> by comparing trial participants whose mothers had GDM with children whose mothers did not have GDM</w:t>
      </w:r>
      <w:r w:rsidRPr="00AA11EE">
        <w:rPr>
          <w:rFonts w:cstheme="minorHAnsi"/>
        </w:rPr>
        <w:t xml:space="preserve">. </w:t>
      </w:r>
    </w:p>
    <w:p w14:paraId="1D6E5719" w14:textId="0DB0EF5D" w:rsidR="00A345E1" w:rsidRPr="00AA11EE" w:rsidRDefault="00A345E1" w:rsidP="00063169">
      <w:pPr>
        <w:pStyle w:val="Heading2"/>
        <w:rPr>
          <w:rFonts w:asciiTheme="minorHAnsi" w:hAnsiTheme="minorHAnsi" w:cstheme="minorHAnsi"/>
          <w:sz w:val="22"/>
          <w:szCs w:val="22"/>
        </w:rPr>
      </w:pPr>
      <w:bookmarkStart w:id="15" w:name="_Toc80015120"/>
      <w:r w:rsidRPr="00AA11EE">
        <w:rPr>
          <w:rFonts w:asciiTheme="minorHAnsi" w:hAnsiTheme="minorHAnsi" w:cstheme="minorHAnsi"/>
          <w:sz w:val="22"/>
          <w:szCs w:val="22"/>
        </w:rPr>
        <w:t>Objectives and Hypotheses</w:t>
      </w:r>
      <w:bookmarkEnd w:id="11"/>
      <w:bookmarkEnd w:id="12"/>
      <w:bookmarkEnd w:id="13"/>
      <w:bookmarkEnd w:id="15"/>
    </w:p>
    <w:p w14:paraId="223072ED" w14:textId="44858FDE" w:rsidR="002271E4" w:rsidRDefault="00C85A17" w:rsidP="007B660C">
      <w:r>
        <w:t>Primary Aim:</w:t>
      </w:r>
      <w:r w:rsidR="002271E4">
        <w:t xml:space="preserve"> t</w:t>
      </w:r>
      <w:r w:rsidR="002271E4" w:rsidRPr="002271E4">
        <w:t>o determine if maternal GDM is associated with impaired school</w:t>
      </w:r>
      <w:r w:rsidR="00110961">
        <w:t>-</w:t>
      </w:r>
      <w:r w:rsidR="002271E4" w:rsidRPr="002271E4">
        <w:t xml:space="preserve">age neurocognitive development in the offspring, independent of the effect of maternal obesity and </w:t>
      </w:r>
      <w:r w:rsidR="00110961">
        <w:t>socioeconomic status (</w:t>
      </w:r>
      <w:r w:rsidR="002271E4" w:rsidRPr="002271E4">
        <w:t>SES</w:t>
      </w:r>
      <w:r w:rsidR="00110961">
        <w:t>)</w:t>
      </w:r>
      <w:r w:rsidR="002271E4" w:rsidRPr="002271E4">
        <w:t>.</w:t>
      </w:r>
      <w:r w:rsidR="002271E4">
        <w:t xml:space="preserve"> </w:t>
      </w:r>
    </w:p>
    <w:p w14:paraId="176D14F3" w14:textId="6DD353AE" w:rsidR="00C85A17" w:rsidRDefault="00C85A17" w:rsidP="007B660C">
      <w:r>
        <w:lastRenderedPageBreak/>
        <w:t>Secondary aims: T</w:t>
      </w:r>
      <w:r w:rsidRPr="002271E4">
        <w:t>o determine if maternal GDM is associated with</w:t>
      </w:r>
    </w:p>
    <w:p w14:paraId="44F7B4FE" w14:textId="595C9E97" w:rsidR="00C85A17" w:rsidRDefault="00C85A17" w:rsidP="00C85A17">
      <w:pPr>
        <w:pStyle w:val="ListParagraph"/>
        <w:numPr>
          <w:ilvl w:val="0"/>
          <w:numId w:val="21"/>
        </w:numPr>
      </w:pPr>
      <w:r>
        <w:t>School-age obesity</w:t>
      </w:r>
      <w:r w:rsidRPr="002271E4">
        <w:t xml:space="preserve"> </w:t>
      </w:r>
      <w:r>
        <w:t>OR</w:t>
      </w:r>
    </w:p>
    <w:p w14:paraId="3EB64E57" w14:textId="22C5B5FB" w:rsidR="00C85A17" w:rsidRDefault="00C85A17" w:rsidP="00C85A17">
      <w:pPr>
        <w:pStyle w:val="ListParagraph"/>
        <w:numPr>
          <w:ilvl w:val="0"/>
          <w:numId w:val="21"/>
        </w:numPr>
      </w:pPr>
      <w:r w:rsidRPr="002271E4">
        <w:t>impaired school</w:t>
      </w:r>
      <w:r>
        <w:t>-</w:t>
      </w:r>
      <w:r w:rsidRPr="002271E4">
        <w:t xml:space="preserve">age </w:t>
      </w:r>
      <w:r>
        <w:t>cardiometabolic function</w:t>
      </w:r>
    </w:p>
    <w:p w14:paraId="1FCE1DFC" w14:textId="098974D2" w:rsidR="00C85A17" w:rsidRDefault="00C85A17" w:rsidP="00C85A17">
      <w:r>
        <w:t xml:space="preserve"> in the offspring, i</w:t>
      </w:r>
      <w:r w:rsidRPr="002271E4">
        <w:t xml:space="preserve">ndependent of the effect of maternal obesity and </w:t>
      </w:r>
      <w:r>
        <w:t>socioeconomic status (</w:t>
      </w:r>
      <w:r w:rsidRPr="002271E4">
        <w:t>SES</w:t>
      </w:r>
      <w:r>
        <w:t>)</w:t>
      </w:r>
      <w:r w:rsidRPr="002271E4">
        <w:t>.</w:t>
      </w:r>
    </w:p>
    <w:p w14:paraId="623FA6B2" w14:textId="4B2C795A" w:rsidR="003F1CD5" w:rsidRPr="002E43DD" w:rsidRDefault="002271E4" w:rsidP="007B660C">
      <w:r>
        <w:t>Specifically</w:t>
      </w:r>
      <w:r w:rsidR="00E9655C">
        <w:t>,</w:t>
      </w:r>
      <w:r>
        <w:t xml:space="preserve"> to determine </w:t>
      </w:r>
      <w:r w:rsidR="00A07BFA" w:rsidRPr="002E43DD">
        <w:t xml:space="preserve">at 6-7 years’ corrected age </w:t>
      </w:r>
      <w:r w:rsidR="004F21BC" w:rsidRPr="002E43DD">
        <w:t xml:space="preserve">the effect </w:t>
      </w:r>
      <w:r w:rsidR="000C3223" w:rsidRPr="002E43DD">
        <w:t xml:space="preserve">of </w:t>
      </w:r>
      <w:r>
        <w:t>GDM on</w:t>
      </w:r>
      <w:r w:rsidR="000C3223" w:rsidRPr="002E43DD">
        <w:t xml:space="preserve">: </w:t>
      </w:r>
    </w:p>
    <w:p w14:paraId="1DBEA61D" w14:textId="65318E7B" w:rsidR="003F1CD5" w:rsidRPr="002E43DD" w:rsidRDefault="003F1CD5" w:rsidP="003B14C3">
      <w:pPr>
        <w:pStyle w:val="List1"/>
        <w:numPr>
          <w:ilvl w:val="0"/>
          <w:numId w:val="10"/>
        </w:numPr>
        <w:ind w:right="284" w:firstLine="0"/>
      </w:pPr>
      <w:r w:rsidRPr="002E43DD">
        <w:t>Neurocognitive function</w:t>
      </w:r>
    </w:p>
    <w:p w14:paraId="5984BDE4" w14:textId="1FA79797" w:rsidR="0082270A" w:rsidRPr="002E43DD" w:rsidRDefault="0082270A" w:rsidP="003B14C3">
      <w:pPr>
        <w:pStyle w:val="List1"/>
        <w:numPr>
          <w:ilvl w:val="1"/>
          <w:numId w:val="10"/>
        </w:numPr>
        <w:ind w:right="284" w:firstLine="0"/>
      </w:pPr>
      <w:r w:rsidRPr="002E43DD">
        <w:t>Language</w:t>
      </w:r>
    </w:p>
    <w:p w14:paraId="7B6F4821" w14:textId="110E523F" w:rsidR="0082270A" w:rsidRPr="002E43DD" w:rsidRDefault="0082270A" w:rsidP="003B14C3">
      <w:pPr>
        <w:pStyle w:val="List1"/>
        <w:numPr>
          <w:ilvl w:val="1"/>
          <w:numId w:val="10"/>
        </w:numPr>
        <w:ind w:right="284" w:firstLine="0"/>
      </w:pPr>
      <w:r w:rsidRPr="002E43DD">
        <w:t>Memory</w:t>
      </w:r>
    </w:p>
    <w:p w14:paraId="1E3DC345" w14:textId="75B91C6F" w:rsidR="003F1CD5" w:rsidRPr="002E43DD" w:rsidRDefault="003F1CD5" w:rsidP="003B14C3">
      <w:pPr>
        <w:pStyle w:val="List1"/>
        <w:numPr>
          <w:ilvl w:val="1"/>
          <w:numId w:val="10"/>
        </w:numPr>
        <w:ind w:right="284" w:firstLine="0"/>
      </w:pPr>
      <w:r w:rsidRPr="002E43DD">
        <w:t>Executive function</w:t>
      </w:r>
    </w:p>
    <w:p w14:paraId="2285296D" w14:textId="06A07801" w:rsidR="004F7AAB" w:rsidRPr="002E43DD" w:rsidRDefault="00A07BFA" w:rsidP="003B14C3">
      <w:pPr>
        <w:pStyle w:val="List1"/>
        <w:numPr>
          <w:ilvl w:val="1"/>
          <w:numId w:val="10"/>
        </w:numPr>
        <w:ind w:right="284" w:firstLine="0"/>
      </w:pPr>
      <w:r w:rsidRPr="002E43DD">
        <w:t>Sensory processing</w:t>
      </w:r>
    </w:p>
    <w:p w14:paraId="4A12BF85" w14:textId="632DE977" w:rsidR="003F1CD5" w:rsidRPr="002E43DD" w:rsidRDefault="003F1CD5" w:rsidP="003B14C3">
      <w:pPr>
        <w:pStyle w:val="List1"/>
        <w:numPr>
          <w:ilvl w:val="1"/>
          <w:numId w:val="10"/>
        </w:numPr>
        <w:ind w:right="284" w:firstLine="0"/>
      </w:pPr>
      <w:r w:rsidRPr="002E43DD">
        <w:t xml:space="preserve">Motor </w:t>
      </w:r>
      <w:r w:rsidR="004F7AAB" w:rsidRPr="002E43DD">
        <w:t>function</w:t>
      </w:r>
    </w:p>
    <w:p w14:paraId="7362757C" w14:textId="6D45BB4C" w:rsidR="00A07BFA" w:rsidRPr="002E43DD" w:rsidRDefault="00A07BFA" w:rsidP="003B14C3">
      <w:pPr>
        <w:pStyle w:val="List1"/>
        <w:numPr>
          <w:ilvl w:val="1"/>
          <w:numId w:val="10"/>
        </w:numPr>
        <w:ind w:right="284" w:firstLine="0"/>
      </w:pPr>
      <w:r w:rsidRPr="002E43DD">
        <w:t xml:space="preserve">Academic </w:t>
      </w:r>
      <w:r w:rsidR="00DC6628" w:rsidRPr="002E43DD">
        <w:t xml:space="preserve">achievement </w:t>
      </w:r>
    </w:p>
    <w:p w14:paraId="3A69E355" w14:textId="37A1A90F" w:rsidR="003F1CD5" w:rsidRPr="002E43DD" w:rsidRDefault="00A07BFA" w:rsidP="003B14C3">
      <w:pPr>
        <w:pStyle w:val="List1"/>
        <w:numPr>
          <w:ilvl w:val="0"/>
          <w:numId w:val="10"/>
        </w:numPr>
        <w:ind w:right="284" w:firstLine="0"/>
      </w:pPr>
      <w:r w:rsidRPr="002E43DD">
        <w:t>H</w:t>
      </w:r>
      <w:r w:rsidR="004F7AAB" w:rsidRPr="002E43DD">
        <w:t>ealth</w:t>
      </w:r>
      <w:r w:rsidR="0082270A" w:rsidRPr="002E43DD">
        <w:t xml:space="preserve"> and wellbeing</w:t>
      </w:r>
    </w:p>
    <w:p w14:paraId="3B27727B" w14:textId="792D227C" w:rsidR="00A07BFA" w:rsidRPr="002E43DD" w:rsidRDefault="00A07BFA" w:rsidP="003B14C3">
      <w:pPr>
        <w:pStyle w:val="List1"/>
        <w:numPr>
          <w:ilvl w:val="1"/>
          <w:numId w:val="10"/>
        </w:numPr>
        <w:ind w:right="284" w:firstLine="0"/>
      </w:pPr>
      <w:r w:rsidRPr="002E43DD">
        <w:t>Emotion and behaviour</w:t>
      </w:r>
    </w:p>
    <w:p w14:paraId="4B6A1526" w14:textId="4DCF8E58" w:rsidR="00A07BFA" w:rsidRPr="002E43DD" w:rsidRDefault="00A07BFA" w:rsidP="003B14C3">
      <w:pPr>
        <w:pStyle w:val="List1"/>
        <w:numPr>
          <w:ilvl w:val="1"/>
          <w:numId w:val="10"/>
        </w:numPr>
        <w:ind w:right="284" w:firstLine="0"/>
      </w:pPr>
      <w:r w:rsidRPr="002E43DD">
        <w:t>Physical health</w:t>
      </w:r>
    </w:p>
    <w:p w14:paraId="58007634" w14:textId="56856EC6" w:rsidR="004F7AAB" w:rsidRPr="002E43DD" w:rsidRDefault="00A07BFA" w:rsidP="003B14C3">
      <w:pPr>
        <w:pStyle w:val="List1"/>
        <w:numPr>
          <w:ilvl w:val="1"/>
          <w:numId w:val="10"/>
        </w:numPr>
        <w:ind w:right="284" w:firstLine="0"/>
      </w:pPr>
      <w:r w:rsidRPr="002E43DD">
        <w:t>Body size</w:t>
      </w:r>
    </w:p>
    <w:p w14:paraId="708C0A43" w14:textId="2A6781B3" w:rsidR="004F7AAB" w:rsidRPr="002E43DD" w:rsidRDefault="004F7AAB" w:rsidP="003B14C3">
      <w:pPr>
        <w:pStyle w:val="List1"/>
        <w:numPr>
          <w:ilvl w:val="0"/>
          <w:numId w:val="10"/>
        </w:numPr>
        <w:ind w:right="284" w:firstLine="0"/>
      </w:pPr>
      <w:r w:rsidRPr="002E43DD">
        <w:t>Cardiometabolic function</w:t>
      </w:r>
    </w:p>
    <w:p w14:paraId="5FE77C3A" w14:textId="34842A5E" w:rsidR="00A07BFA" w:rsidRPr="002E43DD" w:rsidRDefault="00A07BFA" w:rsidP="003B14C3">
      <w:pPr>
        <w:pStyle w:val="List1"/>
        <w:numPr>
          <w:ilvl w:val="1"/>
          <w:numId w:val="10"/>
        </w:numPr>
        <w:ind w:right="284" w:firstLine="0"/>
      </w:pPr>
      <w:r w:rsidRPr="002E43DD">
        <w:t>Bo</w:t>
      </w:r>
      <w:r w:rsidR="007B3035" w:rsidRPr="002E43DD">
        <w:t>d</w:t>
      </w:r>
      <w:r w:rsidRPr="002E43DD">
        <w:t>y composition</w:t>
      </w:r>
    </w:p>
    <w:p w14:paraId="1C7B7F47" w14:textId="3AA511F3" w:rsidR="00A07BFA" w:rsidRPr="002E43DD" w:rsidRDefault="00A07BFA" w:rsidP="003B14C3">
      <w:pPr>
        <w:pStyle w:val="List1"/>
        <w:numPr>
          <w:ilvl w:val="1"/>
          <w:numId w:val="10"/>
        </w:numPr>
        <w:ind w:right="284" w:firstLine="0"/>
      </w:pPr>
      <w:r w:rsidRPr="002E43DD">
        <w:t>Muscle strength</w:t>
      </w:r>
    </w:p>
    <w:p w14:paraId="69AE6A39" w14:textId="6C5CE6F0" w:rsidR="00A07BFA" w:rsidRPr="002E43DD" w:rsidRDefault="00A07BFA" w:rsidP="003B14C3">
      <w:pPr>
        <w:pStyle w:val="List1"/>
        <w:numPr>
          <w:ilvl w:val="1"/>
          <w:numId w:val="10"/>
        </w:numPr>
        <w:ind w:right="284" w:firstLine="0"/>
      </w:pPr>
      <w:r w:rsidRPr="002E43DD">
        <w:t>Central and peripheral blood pressure</w:t>
      </w:r>
      <w:r w:rsidR="00E57FE8" w:rsidRPr="002E43DD">
        <w:t xml:space="preserve"> and resting heart rate</w:t>
      </w:r>
    </w:p>
    <w:p w14:paraId="33DC7D9B" w14:textId="77777777" w:rsidR="00E57FE8" w:rsidRPr="002E43DD" w:rsidRDefault="00E57FE8" w:rsidP="007B660C"/>
    <w:p w14:paraId="751AD811" w14:textId="08165209" w:rsidR="006E66B6" w:rsidRDefault="006E66B6" w:rsidP="007B660C">
      <w:r w:rsidRPr="002E43DD">
        <w:t>Primary hypothes</w:t>
      </w:r>
      <w:r w:rsidR="004F21BC" w:rsidRPr="002E43DD">
        <w:t>e</w:t>
      </w:r>
      <w:r w:rsidRPr="002E43DD">
        <w:t xml:space="preserve">s: </w:t>
      </w:r>
    </w:p>
    <w:p w14:paraId="23225935" w14:textId="030B1118" w:rsidR="007E59A9" w:rsidRPr="00CD423F" w:rsidRDefault="002271E4" w:rsidP="007E59A9">
      <w:r>
        <w:t xml:space="preserve">Children of mothers who had GDM will have </w:t>
      </w:r>
      <w:r w:rsidRPr="002271E4">
        <w:t>impaired neurocognitive development</w:t>
      </w:r>
      <w:r>
        <w:t xml:space="preserve"> </w:t>
      </w:r>
      <w:r w:rsidR="00311283">
        <w:t xml:space="preserve">at school-age </w:t>
      </w:r>
      <w:r>
        <w:t>compared to children of mothers who did not have GDM</w:t>
      </w:r>
      <w:r w:rsidR="00CD423F">
        <w:t>.</w:t>
      </w:r>
    </w:p>
    <w:p w14:paraId="5E3F637A" w14:textId="77777777" w:rsidR="007E59A9" w:rsidRPr="002E43DD" w:rsidRDefault="007E59A9" w:rsidP="007E59A9">
      <w:pPr>
        <w:rPr>
          <w:sz w:val="16"/>
          <w:szCs w:val="16"/>
        </w:rPr>
      </w:pPr>
    </w:p>
    <w:p w14:paraId="254A2253" w14:textId="447DBC74" w:rsidR="00A345E1" w:rsidRDefault="00A345E1" w:rsidP="00554DEF">
      <w:pPr>
        <w:pStyle w:val="Heading1"/>
        <w:rPr>
          <w:lang w:val="en-NZ"/>
        </w:rPr>
      </w:pPr>
      <w:bookmarkStart w:id="16" w:name="_Toc441512376"/>
      <w:bookmarkStart w:id="17" w:name="_Toc441520804"/>
      <w:bookmarkStart w:id="18" w:name="_Toc441521020"/>
      <w:bookmarkStart w:id="19" w:name="_Toc80015121"/>
      <w:r w:rsidRPr="002E43DD">
        <w:rPr>
          <w:lang w:val="en-NZ"/>
        </w:rPr>
        <w:t>Methods</w:t>
      </w:r>
      <w:bookmarkEnd w:id="16"/>
      <w:bookmarkEnd w:id="17"/>
      <w:bookmarkEnd w:id="18"/>
      <w:bookmarkEnd w:id="19"/>
    </w:p>
    <w:p w14:paraId="501E3DBC" w14:textId="77777777" w:rsidR="00CD423F" w:rsidRPr="002E43DD" w:rsidRDefault="00CD423F" w:rsidP="00CD423F">
      <w:pPr>
        <w:pStyle w:val="Heading2"/>
      </w:pPr>
      <w:bookmarkStart w:id="20" w:name="_Toc441512375"/>
      <w:bookmarkStart w:id="21" w:name="_Toc441520803"/>
      <w:bookmarkStart w:id="22" w:name="_Toc441521019"/>
      <w:bookmarkStart w:id="23" w:name="_Toc80015122"/>
      <w:r w:rsidRPr="002E43DD">
        <w:t>Study Design</w:t>
      </w:r>
      <w:bookmarkEnd w:id="20"/>
      <w:bookmarkEnd w:id="21"/>
      <w:bookmarkEnd w:id="22"/>
      <w:bookmarkEnd w:id="23"/>
    </w:p>
    <w:p w14:paraId="3333373B" w14:textId="22793BD8" w:rsidR="00CD423F" w:rsidRDefault="00CD423F" w:rsidP="00CD423F">
      <w:pPr>
        <w:rPr>
          <w:rFonts w:cstheme="minorHAnsi"/>
        </w:rPr>
      </w:pPr>
      <w:r w:rsidRPr="002271E4">
        <w:rPr>
          <w:rFonts w:cstheme="minorHAnsi"/>
        </w:rPr>
        <w:t xml:space="preserve">A retrospective, observational, matched cohort study at 6-7 years of age. </w:t>
      </w:r>
    </w:p>
    <w:p w14:paraId="1FF996AD" w14:textId="5A51B759" w:rsidR="00CD423F" w:rsidRDefault="00CD423F" w:rsidP="00CD423F">
      <w:pPr>
        <w:rPr>
          <w:rFonts w:cstheme="minorHAnsi"/>
        </w:rPr>
      </w:pPr>
      <w:r>
        <w:rPr>
          <w:rFonts w:cstheme="minorHAnsi"/>
        </w:rPr>
        <w:t xml:space="preserve">Children </w:t>
      </w:r>
      <w:r w:rsidR="00080DFE">
        <w:rPr>
          <w:rFonts w:cstheme="minorHAnsi"/>
        </w:rPr>
        <w:t xml:space="preserve">who participated </w:t>
      </w:r>
      <w:r>
        <w:rPr>
          <w:rFonts w:cstheme="minorHAnsi"/>
        </w:rPr>
        <w:t>in the pre-hPO</w:t>
      </w:r>
      <w:r w:rsidR="00A054B1">
        <w:rPr>
          <w:rFonts w:cstheme="minorHAnsi"/>
        </w:rPr>
        <w:t>D</w:t>
      </w:r>
      <w:r>
        <w:rPr>
          <w:rFonts w:cstheme="minorHAnsi"/>
        </w:rPr>
        <w:t xml:space="preserve"> study</w:t>
      </w:r>
      <w:r w:rsidR="006D1665">
        <w:rPr>
          <w:rFonts w:cstheme="minorHAnsi"/>
        </w:rPr>
        <w:t xml:space="preserve"> are being assessed at 6-7 years of age as part of the Neonatal Nutritional Interventions Early School-age Outcomes Studies (NIEOS)</w:t>
      </w:r>
      <w:r w:rsidR="00080DFE">
        <w:rPr>
          <w:rFonts w:cstheme="minorHAnsi"/>
        </w:rPr>
        <w:t xml:space="preserve"> study. A sub-group of children in the pre-hPOD study, </w:t>
      </w:r>
      <w:r w:rsidR="00311283">
        <w:rPr>
          <w:rFonts w:cstheme="minorHAnsi"/>
        </w:rPr>
        <w:t>whose</w:t>
      </w:r>
      <w:r>
        <w:rPr>
          <w:rFonts w:cstheme="minorHAnsi"/>
        </w:rPr>
        <w:t xml:space="preserve"> mothers </w:t>
      </w:r>
      <w:r w:rsidR="00311283">
        <w:rPr>
          <w:rFonts w:cstheme="minorHAnsi"/>
        </w:rPr>
        <w:t>had</w:t>
      </w:r>
      <w:r>
        <w:rPr>
          <w:rFonts w:cstheme="minorHAnsi"/>
        </w:rPr>
        <w:t xml:space="preserve"> GDM (GDM-exposed), wi</w:t>
      </w:r>
      <w:r w:rsidR="00E9655C">
        <w:rPr>
          <w:rFonts w:cstheme="minorHAnsi"/>
        </w:rPr>
        <w:t>ll</w:t>
      </w:r>
      <w:r>
        <w:rPr>
          <w:rFonts w:cstheme="minorHAnsi"/>
        </w:rPr>
        <w:t xml:space="preserve"> be matched with children born at Auckland City Hospital during </w:t>
      </w:r>
      <w:r w:rsidR="00E9655C">
        <w:rPr>
          <w:rFonts w:cstheme="minorHAnsi"/>
        </w:rPr>
        <w:t xml:space="preserve">the </w:t>
      </w:r>
      <w:r>
        <w:rPr>
          <w:rFonts w:cstheme="minorHAnsi"/>
        </w:rPr>
        <w:t xml:space="preserve">pre-hPOD recruitment whose mothers did not have GDM (GDM-non-exposed). </w:t>
      </w:r>
    </w:p>
    <w:p w14:paraId="12F0DAC3" w14:textId="1E9C2AD6" w:rsidR="00CD423F" w:rsidRDefault="00CD423F" w:rsidP="00CD423F">
      <w:pPr>
        <w:pStyle w:val="Heading3"/>
      </w:pPr>
      <w:bookmarkStart w:id="24" w:name="_Toc80015123"/>
      <w:r>
        <w:t>Pre-hPOD</w:t>
      </w:r>
      <w:bookmarkEnd w:id="24"/>
    </w:p>
    <w:p w14:paraId="4BFEA0F1" w14:textId="43BD14D2" w:rsidR="0018468D" w:rsidRDefault="0018468D" w:rsidP="0018468D">
      <w:r w:rsidRPr="002E43DD">
        <w:t xml:space="preserve">The </w:t>
      </w:r>
      <w:r w:rsidR="00110961">
        <w:t>p</w:t>
      </w:r>
      <w:r w:rsidRPr="002E43DD">
        <w:t>re-hPOD dosage trial was a two-centre randomised, double-blind, placebo-controlled dosage trial undertaken at Auckland City Hospital and Waitakere Hospital between August 2013 and November 2014.  A total of 415 infants were recruited to the Pre-hPOD Study</w:t>
      </w:r>
      <w:r>
        <w:t>, of wh</w:t>
      </w:r>
      <w:r w:rsidR="00311283">
        <w:t>om</w:t>
      </w:r>
      <w:r>
        <w:t xml:space="preserve"> </w:t>
      </w:r>
      <w:r w:rsidR="00FF61AA">
        <w:t>259 (</w:t>
      </w:r>
      <w:r>
        <w:t>6</w:t>
      </w:r>
      <w:r w:rsidR="00FF61AA">
        <w:t>2</w:t>
      </w:r>
      <w:r>
        <w:t>%</w:t>
      </w:r>
      <w:r w:rsidR="00FF61AA">
        <w:t>)</w:t>
      </w:r>
      <w:r>
        <w:t xml:space="preserve"> were born to mothers with GDM.</w:t>
      </w:r>
      <w:r w:rsidRPr="002E43DD">
        <w:fldChar w:fldCharType="begin"/>
      </w:r>
      <w:r w:rsidR="00175E4A">
        <w:instrText xml:space="preserve"> ADDIN EN.CITE &lt;EndNote&gt;&lt;Cite&gt;&lt;Author&gt;Hegarty&lt;/Author&gt;&lt;Year&gt;2016&lt;/Year&gt;&lt;RecNum&gt;14516&lt;/RecNum&gt;&lt;DisplayText&gt;&lt;style face="superscript"&gt;44&lt;/style&gt;&lt;/DisplayText&gt;&lt;record&gt;&lt;rec-number&gt;14516&lt;/rec-number&gt;&lt;foreign-keys&gt;&lt;key app="EN" db-id="rw52e0zv1r0r0mep9ta59evss0estd9sde2d" timestamp="1477990885"&gt;14516&lt;/key&gt;&lt;/foreign-keys&gt;&lt;ref-type name="Journal Article"&gt;17&lt;/ref-type&gt;&lt;contributors&gt;&lt;authors&gt;&lt;author&gt;Hegarty, J. E.&lt;/author&gt;&lt;author&gt;Harding, J. E.&lt;/author&gt;&lt;author&gt;Gamble, G. D.&lt;/author&gt;&lt;author&gt;Crowther, C. A.&lt;/author&gt;&lt;author&gt;Edlin, R.&lt;/author&gt;&lt;author&gt;Alsweiler, J. M.&lt;/author&gt;&lt;/authors&gt;&lt;/contributors&gt;&lt;auth-address&gt;Liggins Institute, University of Auckland, Auckland, New Zealand.&amp;#xD;Newborn Services, National Women&amp;apos;s Health, Auckland, New Zealand.&amp;#xD;School of Population Health, University of Auckland, Auckland, New Zealand.&amp;#xD;Department of Paediatrics: Child and Youth Health, University of Auckland, Auckland, New Zealand.&lt;/auth-address&gt;&lt;titles&gt;&lt;title&gt;Prophylactic oral dextrose gel for newborn babies at risk of neonatal hypoglycaemia: a randomised controlled dose-finding trial (the Pre-hPOD Study)&lt;/title&gt;&lt;secondary-title&gt;PLoS Med&lt;/secondary-title&gt;&lt;alt-title&gt;PLoS medicine&lt;/alt-title&gt;&lt;/titles&gt;&lt;periodical&gt;&lt;full-title&gt;PLoS Med&lt;/full-title&gt;&lt;/periodical&gt;&lt;alt-periodical&gt;&lt;full-title&gt;PLoS medicine&lt;/full-title&gt;&lt;/alt-periodical&gt;&lt;pages&gt;e1002155&lt;/pages&gt;&lt;volume&gt;13&lt;/volume&gt;&lt;number&gt;10&lt;/number&gt;&lt;edition&gt;2016/10/26&lt;/edition&gt;&lt;dates&gt;&lt;year&gt;2016&lt;/year&gt;&lt;pub-dates&gt;&lt;date&gt;Oct&lt;/date&gt;&lt;/pub-dates&gt;&lt;/dates&gt;&lt;isbn&gt;1549-1277&lt;/isbn&gt;&lt;accession-num&gt;27780197&lt;/accession-num&gt;&lt;urls&gt;&lt;related-urls&gt;&lt;url&gt;http://journals.plos.org/plosmedicine/article/asset?id=10.1371/journal.pmed.1002155.PDF&lt;/url&gt;&lt;/related-urls&gt;&lt;/urls&gt;&lt;electronic-resource-num&gt;10.1371/journal.pmed.1002155&lt;/electronic-resource-num&gt;&lt;remote-database-provider&gt;NLM&lt;/remote-database-provider&gt;&lt;language&gt;Eng&lt;/language&gt;&lt;/record&gt;&lt;/Cite&gt;&lt;/EndNote&gt;</w:instrText>
      </w:r>
      <w:r w:rsidRPr="002E43DD">
        <w:fldChar w:fldCharType="separate"/>
      </w:r>
      <w:r w:rsidR="00175E4A" w:rsidRPr="00175E4A">
        <w:rPr>
          <w:noProof/>
          <w:vertAlign w:val="superscript"/>
        </w:rPr>
        <w:t>44</w:t>
      </w:r>
      <w:r w:rsidRPr="002E43DD">
        <w:fldChar w:fldCharType="end"/>
      </w:r>
    </w:p>
    <w:p w14:paraId="652BD279" w14:textId="77777777" w:rsidR="0018468D" w:rsidRPr="002E43DD" w:rsidRDefault="0018468D" w:rsidP="0018468D">
      <w:r w:rsidRPr="002E43DD">
        <w:lastRenderedPageBreak/>
        <w:t>Inclusion criteria:</w:t>
      </w:r>
    </w:p>
    <w:p w14:paraId="5D365036" w14:textId="47D491EF" w:rsidR="0018468D" w:rsidRPr="002E43DD" w:rsidRDefault="0018468D" w:rsidP="0018468D">
      <w:pPr>
        <w:pStyle w:val="List1"/>
        <w:numPr>
          <w:ilvl w:val="0"/>
          <w:numId w:val="11"/>
        </w:numPr>
        <w:ind w:left="720"/>
      </w:pPr>
      <w:r w:rsidRPr="002E43DD">
        <w:t>Infants at risk of hypoglycaemia: infants of diabetic mothers, preterm, small (&lt;</w:t>
      </w:r>
      <w:r w:rsidR="00311283">
        <w:t xml:space="preserve"> </w:t>
      </w:r>
      <w:r w:rsidRPr="002E43DD">
        <w:t>2.5 kg or &lt;10</w:t>
      </w:r>
      <w:r w:rsidRPr="002E43DD">
        <w:rPr>
          <w:vertAlign w:val="superscript"/>
        </w:rPr>
        <w:t>th</w:t>
      </w:r>
      <w:r w:rsidRPr="002E43DD">
        <w:t xml:space="preserve"> centile) or large (&gt;4.5 kg or &gt;90</w:t>
      </w:r>
      <w:r w:rsidRPr="002E43DD">
        <w:rPr>
          <w:vertAlign w:val="superscript"/>
        </w:rPr>
        <w:t>th</w:t>
      </w:r>
      <w:r w:rsidRPr="002E43DD">
        <w:t xml:space="preserve"> centile)</w:t>
      </w:r>
    </w:p>
    <w:p w14:paraId="07B002CF" w14:textId="77777777" w:rsidR="0018468D" w:rsidRPr="002E43DD" w:rsidRDefault="0018468D" w:rsidP="0018468D">
      <w:pPr>
        <w:pStyle w:val="List1"/>
        <w:numPr>
          <w:ilvl w:val="0"/>
          <w:numId w:val="11"/>
        </w:numPr>
        <w:ind w:left="720"/>
      </w:pPr>
      <w:r w:rsidRPr="002E43DD">
        <w:t xml:space="preserve">AND unlikely to require NICU admission for other reasons (&gt;35 weeks’ gestation, birthweight &gt;2.2 kg, no apparent indication for NICU admission at time of randomisation) </w:t>
      </w:r>
    </w:p>
    <w:p w14:paraId="066874DA" w14:textId="77777777" w:rsidR="0018468D" w:rsidRPr="002E43DD" w:rsidRDefault="0018468D" w:rsidP="0018468D">
      <w:pPr>
        <w:pStyle w:val="List1"/>
        <w:numPr>
          <w:ilvl w:val="0"/>
          <w:numId w:val="11"/>
        </w:numPr>
        <w:ind w:left="720"/>
      </w:pPr>
      <w:r w:rsidRPr="002E43DD">
        <w:t xml:space="preserve">AND &lt;1 hour old   </w:t>
      </w:r>
    </w:p>
    <w:p w14:paraId="705784C4" w14:textId="77777777" w:rsidR="0018468D" w:rsidRPr="002E43DD" w:rsidRDefault="0018468D" w:rsidP="0018468D">
      <w:pPr>
        <w:pStyle w:val="ListParagraph"/>
        <w:numPr>
          <w:ilvl w:val="0"/>
          <w:numId w:val="3"/>
        </w:numPr>
        <w:overflowPunct w:val="0"/>
        <w:autoSpaceDE w:val="0"/>
        <w:autoSpaceDN w:val="0"/>
        <w:adjustRightInd w:val="0"/>
        <w:ind w:left="720"/>
        <w:textAlignment w:val="baseline"/>
      </w:pPr>
      <w:r w:rsidRPr="002E43DD">
        <w:t>AND mother intending to breast-feed.</w:t>
      </w:r>
    </w:p>
    <w:p w14:paraId="688D4E88" w14:textId="77777777" w:rsidR="0018468D" w:rsidRPr="002E43DD" w:rsidRDefault="0018468D" w:rsidP="0018468D">
      <w:r w:rsidRPr="002E43DD">
        <w:t>Exclusion criteria: major congenital abnormality, previous formula feed or intravenous fluids, previous diagnosis of hypoglycaemia, admitted to NICU or imminent admission to NICU.</w:t>
      </w:r>
    </w:p>
    <w:p w14:paraId="29211B4B" w14:textId="6691CADF" w:rsidR="0018468D" w:rsidRPr="002E43DD" w:rsidRDefault="0018468D" w:rsidP="0018468D">
      <w:r w:rsidRPr="002E43DD">
        <w:t>The primary outcome was</w:t>
      </w:r>
      <w:r w:rsidR="00311283">
        <w:t xml:space="preserve"> neonatal</w:t>
      </w:r>
      <w:r w:rsidRPr="002E43DD">
        <w:t xml:space="preserve"> hypoglycaemia, defined as any blood glucose concentration &lt;2.6 mmol/L in the first 48 h after birth. Secondary outcomes were admission to a NICU (defined as admission for &gt;4 h); admission to a NICU for hypoglycaemia; hyperglycaemia (blood glucose concentration &gt;10 mmol/L); breastfeeding at discharge from hospital (full or exclusive); received any formula prior to discharge from hospital; formula feeding at 6 weeks of age; cost of care until discharge home, and maternal satisfaction at 6 weeks after birth.</w:t>
      </w:r>
    </w:p>
    <w:p w14:paraId="682419CC" w14:textId="427563B1" w:rsidR="0018468D" w:rsidRPr="0018468D" w:rsidRDefault="0018468D" w:rsidP="0018468D">
      <w:r w:rsidRPr="002E43DD">
        <w:t>Compared to babies randomised to placebo, the risk of hypoglycaemia was lowest in babies randomised to a single dose of 200 mg/kg dextrose gel (relative risk [RR] 0.68; 95% confidence interval [CI] 0.47, 0.99, P=0.04) but was not significantly different between dose groups (P=0.21).</w:t>
      </w:r>
      <w:r w:rsidRPr="002E43DD">
        <w:fldChar w:fldCharType="begin"/>
      </w:r>
      <w:r w:rsidR="00175E4A">
        <w:instrText xml:space="preserve"> ADDIN EN.CITE &lt;EndNote&gt;&lt;Cite&gt;&lt;Author&gt;Hegarty&lt;/Author&gt;&lt;Year&gt;2016&lt;/Year&gt;&lt;RecNum&gt;14516&lt;/RecNum&gt;&lt;DisplayText&gt;&lt;style face="superscript"&gt;44&lt;/style&gt;&lt;/DisplayText&gt;&lt;record&gt;&lt;rec-number&gt;14516&lt;/rec-number&gt;&lt;foreign-keys&gt;&lt;key app="EN" db-id="rw52e0zv1r0r0mep9ta59evss0estd9sde2d" timestamp="1477990885"&gt;14516&lt;/key&gt;&lt;/foreign-keys&gt;&lt;ref-type name="Journal Article"&gt;17&lt;/ref-type&gt;&lt;contributors&gt;&lt;authors&gt;&lt;author&gt;Hegarty, J. E.&lt;/author&gt;&lt;author&gt;Harding, J. E.&lt;/author&gt;&lt;author&gt;Gamble, G. D.&lt;/author&gt;&lt;author&gt;Crowther, C. A.&lt;/author&gt;&lt;author&gt;Edlin, R.&lt;/author&gt;&lt;author&gt;Alsweiler, J. M.&lt;/author&gt;&lt;/authors&gt;&lt;/contributors&gt;&lt;auth-address&gt;Liggins Institute, University of Auckland, Auckland, New Zealand.&amp;#xD;Newborn Services, National Women&amp;apos;s Health, Auckland, New Zealand.&amp;#xD;School of Population Health, University of Auckland, Auckland, New Zealand.&amp;#xD;Department of Paediatrics: Child and Youth Health, University of Auckland, Auckland, New Zealand.&lt;/auth-address&gt;&lt;titles&gt;&lt;title&gt;Prophylactic oral dextrose gel for newborn babies at risk of neonatal hypoglycaemia: a randomised controlled dose-finding trial (the Pre-hPOD Study)&lt;/title&gt;&lt;secondary-title&gt;PLoS Med&lt;/secondary-title&gt;&lt;alt-title&gt;PLoS medicine&lt;/alt-title&gt;&lt;/titles&gt;&lt;periodical&gt;&lt;full-title&gt;PLoS Med&lt;/full-title&gt;&lt;/periodical&gt;&lt;alt-periodical&gt;&lt;full-title&gt;PLoS medicine&lt;/full-title&gt;&lt;/alt-periodical&gt;&lt;pages&gt;e1002155&lt;/pages&gt;&lt;volume&gt;13&lt;/volume&gt;&lt;number&gt;10&lt;/number&gt;&lt;edition&gt;2016/10/26&lt;/edition&gt;&lt;dates&gt;&lt;year&gt;2016&lt;/year&gt;&lt;pub-dates&gt;&lt;date&gt;Oct&lt;/date&gt;&lt;/pub-dates&gt;&lt;/dates&gt;&lt;isbn&gt;1549-1277&lt;/isbn&gt;&lt;accession-num&gt;27780197&lt;/accession-num&gt;&lt;urls&gt;&lt;related-urls&gt;&lt;url&gt;http://journals.plos.org/plosmedicine/article/asset?id=10.1371/journal.pmed.1002155.PDF&lt;/url&gt;&lt;/related-urls&gt;&lt;/urls&gt;&lt;electronic-resource-num&gt;10.1371/journal.pmed.1002155&lt;/electronic-resource-num&gt;&lt;remote-database-provider&gt;NLM&lt;/remote-database-provider&gt;&lt;language&gt;Eng&lt;/language&gt;&lt;/record&gt;&lt;/Cite&gt;&lt;/EndNote&gt;</w:instrText>
      </w:r>
      <w:r w:rsidRPr="002E43DD">
        <w:fldChar w:fldCharType="separate"/>
      </w:r>
      <w:r w:rsidR="00175E4A" w:rsidRPr="00175E4A">
        <w:rPr>
          <w:noProof/>
          <w:vertAlign w:val="superscript"/>
        </w:rPr>
        <w:t>44</w:t>
      </w:r>
      <w:r w:rsidRPr="002E43DD">
        <w:fldChar w:fldCharType="end"/>
      </w:r>
      <w:r w:rsidRPr="002E43DD">
        <w:t xml:space="preserve"> Compared to multiple doses, single doses of gel were better tolerated, quicker to administer, and less messy, but these limitations were not different between dextrose and placebo gel groups. Babies who received any dose of dextrose gel were less likely to develop hypoglycaemia than those who received placebo (RR 0.79; 95% CI 0.64, 0.98, P=0.03; number needed to treat of 10, 95% CI 5, 115). Rates of NICU admission were similar (RR 0.64; 95% CI 0.33, 1.25, P=0.19), but admission for hypoglycaemia was less common in babies randomised to dextrose gel (RR 0.46; 95% CI 0.21–1.01, P=0.05). Rates of breastfeeding were similar in both groups. Adverse effects were uncommon and not different between groups. </w:t>
      </w:r>
    </w:p>
    <w:p w14:paraId="4EDA956B" w14:textId="78885D89" w:rsidR="00CD423F" w:rsidRPr="002E43DD" w:rsidRDefault="00CD423F" w:rsidP="00CD423F">
      <w:pPr>
        <w:pStyle w:val="Heading3"/>
      </w:pPr>
      <w:bookmarkStart w:id="25" w:name="_Toc80015124"/>
      <w:r w:rsidRPr="002E43DD">
        <w:t>Two-year Follow-up Stud</w:t>
      </w:r>
      <w:r>
        <w:t>y</w:t>
      </w:r>
      <w:bookmarkEnd w:id="25"/>
    </w:p>
    <w:p w14:paraId="26B385BC" w14:textId="6DC1176A" w:rsidR="00CD423F" w:rsidRPr="00CD423F" w:rsidRDefault="00CD423F" w:rsidP="00CD423F">
      <w:r w:rsidRPr="002E43DD">
        <w:t xml:space="preserve">Two-year follow-up was </w:t>
      </w:r>
      <w:r>
        <w:t>conducted for the pre-hPOD trial</w:t>
      </w:r>
      <w:r w:rsidRPr="002E43DD">
        <w:t xml:space="preserve"> as part of the main protocol. All surviving children </w:t>
      </w:r>
      <w:r>
        <w:t xml:space="preserve">were </w:t>
      </w:r>
      <w:r w:rsidR="00311283">
        <w:t>eligible for assessment</w:t>
      </w:r>
      <w:r w:rsidRPr="002E43DD">
        <w:t xml:space="preserve"> at 24 months’ corrected age </w:t>
      </w:r>
      <w:r w:rsidRPr="002E43DD">
        <w:rPr>
          <w:rFonts w:cstheme="minorHAnsi"/>
        </w:rPr>
        <w:t>±</w:t>
      </w:r>
      <w:r w:rsidRPr="002E43DD">
        <w:t xml:space="preserve"> 1 month. Children receive</w:t>
      </w:r>
      <w:r>
        <w:t>d</w:t>
      </w:r>
      <w:r w:rsidRPr="002E43DD">
        <w:t xml:space="preserve"> a comprehensive assessment of neurodevelopment, vision, general health and socio-demographic characteristics of the family. Written informed consent</w:t>
      </w:r>
      <w:r>
        <w:t xml:space="preserve"> was</w:t>
      </w:r>
      <w:r w:rsidRPr="002E43DD">
        <w:t xml:space="preserve"> obtained from caregivers at the two-year follow-up. </w:t>
      </w:r>
      <w:r>
        <w:t>There was no difference</w:t>
      </w:r>
      <w:r w:rsidRPr="00CD423F">
        <w:t xml:space="preserve"> </w:t>
      </w:r>
      <w:r>
        <w:t>between the groups in neuro</w:t>
      </w:r>
      <w:r w:rsidR="00311283">
        <w:t>developmental impairment</w:t>
      </w:r>
      <w:r>
        <w:t xml:space="preserve"> or executive function at 24 months’  corrected age. </w:t>
      </w:r>
      <w:r>
        <w:fldChar w:fldCharType="begin"/>
      </w:r>
      <w:r w:rsidR="00BE4B0A">
        <w:instrText xml:space="preserve"> ADDIN EN.CITE &lt;EndNote&gt;&lt;Cite&gt;&lt;Author&gt;Griffith&lt;/Author&gt;&lt;Year&gt;2020&lt;/Year&gt;&lt;RecNum&gt;3611&lt;/RecNum&gt;&lt;DisplayText&gt;&lt;style face="superscript"&gt;45&lt;/style&gt;&lt;/DisplayText&gt;&lt;record&gt;&lt;rec-number&gt;3611&lt;/rec-number&gt;&lt;foreign-keys&gt;&lt;key app="EN" db-id="rxrxxwd5czsxwoed0waxvvftzftz5tes290d" timestamp="1605662222"&gt;3611&lt;/key&gt;&lt;/foreign-keys&gt;&lt;ref-type name="Journal Article"&gt;17&lt;/ref-type&gt;&lt;contributors&gt;&lt;authors&gt;&lt;author&gt;Griffith, Rebecca&lt;/author&gt;&lt;author&gt;Hegarty, Joanne Elizabeth&lt;/author&gt;&lt;author&gt;Alsweiler, Jane M&lt;/author&gt;&lt;author&gt;Gamble, Greg D&lt;/author&gt;&lt;author&gt;May, Robyn&lt;/author&gt;&lt;author&gt;McKinlay, Christopher Joel Dorman&lt;/author&gt;&lt;author&gt;Thompson, Benjamin&lt;/author&gt;&lt;author&gt;Wouldes, Trecia Ann&lt;/author&gt;&lt;author&gt;Harding, Jane E&lt;/author&gt;&lt;/authors&gt;&lt;/contributors&gt;&lt;titles&gt;&lt;title&gt;Two-year outcomes after dextrose gel prophylaxis for neonatal hypoglycaemia&lt;/title&gt;&lt;secondary-title&gt;Archives of Disease in Childhood. Fetal and Neonatal Edition&lt;/secondary-title&gt;&lt;/titles&gt;&lt;periodical&gt;&lt;full-title&gt;Archives of Disease in Childhood. Fetal and Neonatal Edition&lt;/full-title&gt;&lt;abbr-1&gt;Arch. Dis. Child. Fetal Neonatal Ed.&lt;/abbr-1&gt;&lt;abbr-2&gt;Arch Dis Child Fetal Neonatal Ed&lt;/abbr-2&gt;&lt;abbr-3&gt;Arch Dis Child Fetal Neonatal Ed&lt;/abbr-3&gt;&lt;/periodical&gt;&lt;pages&gt;278-285&lt;/pages&gt;&lt;volume&gt;106&lt;/volume&gt;&lt;number&gt;3&lt;/number&gt;&lt;dates&gt;&lt;year&gt;2020&lt;/year&gt;&lt;/dates&gt;&lt;urls&gt;&lt;related-urls&gt;&lt;url&gt;https://fn.bmj.com/content/fetalneonatal/early/2020/11/04/archdischild-2020-320305.full.pdf&lt;/url&gt;&lt;/related-urls&gt;&lt;/urls&gt;&lt;electronic-resource-num&gt;10.1136/archdischild-2020-320305&lt;/electronic-resource-num&gt;&lt;/record&gt;&lt;/Cite&gt;&lt;/EndNote&gt;</w:instrText>
      </w:r>
      <w:r>
        <w:fldChar w:fldCharType="separate"/>
      </w:r>
      <w:r w:rsidR="00175E4A" w:rsidRPr="00175E4A">
        <w:rPr>
          <w:noProof/>
          <w:vertAlign w:val="superscript"/>
        </w:rPr>
        <w:t>45</w:t>
      </w:r>
      <w:r>
        <w:fldChar w:fldCharType="end"/>
      </w:r>
    </w:p>
    <w:p w14:paraId="3181C5A7" w14:textId="15465919" w:rsidR="004F7AAB" w:rsidRPr="002E43DD" w:rsidRDefault="004F7AAB" w:rsidP="004F7AAB">
      <w:pPr>
        <w:pStyle w:val="Heading2"/>
        <w:rPr>
          <w:lang w:val="en-NZ"/>
        </w:rPr>
      </w:pPr>
      <w:bookmarkStart w:id="26" w:name="_Toc80015125"/>
      <w:r w:rsidRPr="002E43DD">
        <w:rPr>
          <w:lang w:val="en-NZ"/>
        </w:rPr>
        <w:t>Participants</w:t>
      </w:r>
      <w:r w:rsidR="00F02597" w:rsidRPr="002E43DD">
        <w:rPr>
          <w:lang w:val="en-NZ"/>
        </w:rPr>
        <w:t xml:space="preserve"> and </w:t>
      </w:r>
      <w:r w:rsidRPr="002E43DD">
        <w:rPr>
          <w:lang w:val="en-NZ"/>
        </w:rPr>
        <w:t>Study Setting</w:t>
      </w:r>
      <w:bookmarkEnd w:id="26"/>
    </w:p>
    <w:p w14:paraId="64EB6BCF" w14:textId="148887F1" w:rsidR="004F7AAB" w:rsidRDefault="004F7AAB" w:rsidP="004F7AAB">
      <w:pPr>
        <w:pStyle w:val="Heading3"/>
        <w:rPr>
          <w:lang w:val="en-NZ"/>
        </w:rPr>
      </w:pPr>
      <w:bookmarkStart w:id="27" w:name="_Toc80015126"/>
      <w:r w:rsidRPr="002E43DD">
        <w:rPr>
          <w:lang w:val="en-NZ"/>
        </w:rPr>
        <w:t>Eligibility</w:t>
      </w:r>
      <w:bookmarkEnd w:id="27"/>
      <w:r w:rsidRPr="002E43DD">
        <w:rPr>
          <w:lang w:val="en-NZ"/>
        </w:rPr>
        <w:t xml:space="preserve"> </w:t>
      </w:r>
    </w:p>
    <w:p w14:paraId="54D3E9BD" w14:textId="247A79D6" w:rsidR="00EA1C86" w:rsidRDefault="00EA1C86" w:rsidP="00EA1C86">
      <w:pPr>
        <w:rPr>
          <w:lang w:val="en-NZ"/>
        </w:rPr>
      </w:pPr>
      <w:r>
        <w:rPr>
          <w:lang w:val="en-NZ"/>
        </w:rPr>
        <w:t>Inclusion criteria</w:t>
      </w:r>
    </w:p>
    <w:p w14:paraId="09A0BE1E" w14:textId="5E0A84A7" w:rsidR="00EA1C86" w:rsidRDefault="00EA1C86" w:rsidP="00EA1C86">
      <w:pPr>
        <w:rPr>
          <w:lang w:val="en-NZ"/>
        </w:rPr>
      </w:pPr>
      <w:r>
        <w:rPr>
          <w:lang w:val="en-NZ"/>
        </w:rPr>
        <w:t xml:space="preserve">1. Gestational age </w:t>
      </w:r>
      <w:r>
        <w:rPr>
          <w:rFonts w:cstheme="minorHAnsi"/>
          <w:lang w:val="en-NZ"/>
        </w:rPr>
        <w:t xml:space="preserve">≥ </w:t>
      </w:r>
      <w:r>
        <w:rPr>
          <w:lang w:val="en-NZ"/>
        </w:rPr>
        <w:t xml:space="preserve">35 weeks </w:t>
      </w:r>
    </w:p>
    <w:p w14:paraId="0DD80382" w14:textId="238B3852" w:rsidR="00EA1C86" w:rsidRDefault="00EA1C86" w:rsidP="00EA1C86">
      <w:pPr>
        <w:rPr>
          <w:lang w:val="en-NZ"/>
        </w:rPr>
      </w:pPr>
      <w:r>
        <w:rPr>
          <w:lang w:val="en-NZ"/>
        </w:rPr>
        <w:t xml:space="preserve">2. Birth weight </w:t>
      </w:r>
      <w:r>
        <w:rPr>
          <w:rFonts w:cstheme="minorHAnsi"/>
          <w:lang w:val="en-NZ"/>
        </w:rPr>
        <w:t>≥</w:t>
      </w:r>
      <w:r>
        <w:rPr>
          <w:lang w:val="en-NZ"/>
        </w:rPr>
        <w:t xml:space="preserve"> 2.2 kg</w:t>
      </w:r>
    </w:p>
    <w:p w14:paraId="2EFC7569" w14:textId="1D6B6370" w:rsidR="00EA1C86" w:rsidRDefault="00EA1C86" w:rsidP="00EA1C86">
      <w:pPr>
        <w:rPr>
          <w:lang w:val="en-NZ"/>
        </w:rPr>
      </w:pPr>
      <w:r>
        <w:rPr>
          <w:lang w:val="en-NZ"/>
        </w:rPr>
        <w:t>3. Age at assessment +/- 6 months of matched child</w:t>
      </w:r>
    </w:p>
    <w:p w14:paraId="31EB9672" w14:textId="4DB5C5A0" w:rsidR="00EA1C86" w:rsidRDefault="00EA1C86" w:rsidP="00EA1C86">
      <w:pPr>
        <w:rPr>
          <w:lang w:val="en-NZ"/>
        </w:rPr>
      </w:pPr>
      <w:r>
        <w:rPr>
          <w:lang w:val="en-NZ"/>
        </w:rPr>
        <w:lastRenderedPageBreak/>
        <w:t>Exclusion criteria</w:t>
      </w:r>
    </w:p>
    <w:p w14:paraId="085E81B7" w14:textId="20521847" w:rsidR="00EA1C86" w:rsidRDefault="00EA1C86" w:rsidP="00EA1C86">
      <w:pPr>
        <w:rPr>
          <w:lang w:val="en-US"/>
        </w:rPr>
      </w:pPr>
      <w:r>
        <w:rPr>
          <w:lang w:val="en-US"/>
        </w:rPr>
        <w:t xml:space="preserve">1. Major congenital abnormality </w:t>
      </w:r>
    </w:p>
    <w:p w14:paraId="516B6CFB" w14:textId="6294114F" w:rsidR="00EA1C86" w:rsidRDefault="00EA1C86" w:rsidP="00EA1C86">
      <w:pPr>
        <w:rPr>
          <w:lang w:val="en-US"/>
        </w:rPr>
      </w:pPr>
      <w:r>
        <w:rPr>
          <w:lang w:val="en-US"/>
        </w:rPr>
        <w:t>2. Admitted to NICU in first 1 hour after birth.</w:t>
      </w:r>
    </w:p>
    <w:p w14:paraId="6568F6F0" w14:textId="2910FBEE" w:rsidR="00555686" w:rsidRPr="00EA1C86" w:rsidRDefault="00555686" w:rsidP="00EA1C86">
      <w:pPr>
        <w:rPr>
          <w:lang w:val="en-NZ"/>
        </w:rPr>
      </w:pPr>
      <w:r>
        <w:rPr>
          <w:lang w:val="en-US"/>
        </w:rPr>
        <w:t xml:space="preserve">3. Maternal polycose </w:t>
      </w:r>
      <w:r w:rsidR="00BE4B0A">
        <w:rPr>
          <w:lang w:val="en-US"/>
        </w:rPr>
        <w:t xml:space="preserve">test </w:t>
      </w:r>
      <w:r>
        <w:rPr>
          <w:lang w:val="en-US"/>
        </w:rPr>
        <w:t xml:space="preserve">or glucose tolerance test result during the pregnancy unavailable. </w:t>
      </w:r>
    </w:p>
    <w:p w14:paraId="7B866962" w14:textId="78631E1B" w:rsidR="001D29F4" w:rsidRPr="001D29F4" w:rsidRDefault="001D29F4" w:rsidP="00AA11EE">
      <w:pPr>
        <w:rPr>
          <w:lang w:val="en-NZ"/>
        </w:rPr>
      </w:pPr>
      <w:r w:rsidRPr="001D29F4">
        <w:rPr>
          <w:lang w:val="en-NZ"/>
        </w:rPr>
        <w:t xml:space="preserve">GDM-Exposed: Children </w:t>
      </w:r>
      <w:r w:rsidR="00311283">
        <w:rPr>
          <w:lang w:val="en-NZ"/>
        </w:rPr>
        <w:t xml:space="preserve">who participated </w:t>
      </w:r>
      <w:r w:rsidRPr="001D29F4">
        <w:rPr>
          <w:lang w:val="en-NZ"/>
        </w:rPr>
        <w:t>in the pre-hPOD study</w:t>
      </w:r>
      <w:r w:rsidR="00311283">
        <w:rPr>
          <w:lang w:val="en-NZ"/>
        </w:rPr>
        <w:t xml:space="preserve"> and were</w:t>
      </w:r>
      <w:r w:rsidRPr="001D29F4">
        <w:rPr>
          <w:lang w:val="en-NZ"/>
        </w:rPr>
        <w:t xml:space="preserve"> born to mothers with GDM</w:t>
      </w:r>
      <w:r w:rsidR="00F62190">
        <w:rPr>
          <w:lang w:val="en-NZ"/>
        </w:rPr>
        <w:t>.</w:t>
      </w:r>
      <w:r w:rsidRPr="001D29F4">
        <w:rPr>
          <w:lang w:val="en-NZ"/>
        </w:rPr>
        <w:t xml:space="preserve"> </w:t>
      </w:r>
    </w:p>
    <w:p w14:paraId="753B48EE" w14:textId="2F727361" w:rsidR="00EA1C86" w:rsidRDefault="001D29F4" w:rsidP="00EA1C86">
      <w:pPr>
        <w:rPr>
          <w:lang w:val="en-NZ"/>
        </w:rPr>
      </w:pPr>
      <w:r w:rsidRPr="001D29F4">
        <w:rPr>
          <w:lang w:val="en-NZ"/>
        </w:rPr>
        <w:t xml:space="preserve">GDM-Non-exposed: Children born at Auckland City Hospital during pre-hPOD recruitment </w:t>
      </w:r>
      <w:r w:rsidR="00311283">
        <w:rPr>
          <w:lang w:val="en-NZ"/>
        </w:rPr>
        <w:t xml:space="preserve">period (+/- 1 year) </w:t>
      </w:r>
      <w:r w:rsidRPr="001D29F4">
        <w:rPr>
          <w:lang w:val="en-NZ"/>
        </w:rPr>
        <w:t>whose mothers had a normal</w:t>
      </w:r>
      <w:r w:rsidR="006A1FDD">
        <w:rPr>
          <w:lang w:val="en-NZ"/>
        </w:rPr>
        <w:t xml:space="preserve"> one-hour 50</w:t>
      </w:r>
      <w:r w:rsidR="00E9655C">
        <w:rPr>
          <w:lang w:val="en-NZ"/>
        </w:rPr>
        <w:t xml:space="preserve"> </w:t>
      </w:r>
      <w:r w:rsidR="006A1FDD">
        <w:rPr>
          <w:lang w:val="en-NZ"/>
        </w:rPr>
        <w:t>g oral glucose challenge</w:t>
      </w:r>
      <w:r w:rsidRPr="001D29F4">
        <w:rPr>
          <w:lang w:val="en-NZ"/>
        </w:rPr>
        <w:t xml:space="preserve"> </w:t>
      </w:r>
      <w:r w:rsidR="006A1FDD">
        <w:rPr>
          <w:lang w:val="en-NZ"/>
        </w:rPr>
        <w:t>(</w:t>
      </w:r>
      <w:r w:rsidRPr="001D29F4">
        <w:rPr>
          <w:lang w:val="en-NZ"/>
        </w:rPr>
        <w:t>polycose</w:t>
      </w:r>
      <w:r w:rsidR="006A1FDD">
        <w:rPr>
          <w:lang w:val="en-NZ"/>
        </w:rPr>
        <w:t>)</w:t>
      </w:r>
      <w:r w:rsidRPr="001D29F4">
        <w:rPr>
          <w:lang w:val="en-NZ"/>
        </w:rPr>
        <w:t xml:space="preserve"> test (routine GDM screening at 24-28 weeks’ gestation in New Zealand) </w:t>
      </w:r>
      <w:r w:rsidR="006A1FDD">
        <w:rPr>
          <w:lang w:val="en-NZ"/>
        </w:rPr>
        <w:t>or a normal two-hour 75</w:t>
      </w:r>
      <w:r w:rsidR="00E9655C">
        <w:rPr>
          <w:lang w:val="en-NZ"/>
        </w:rPr>
        <w:t xml:space="preserve"> </w:t>
      </w:r>
      <w:r w:rsidR="006A1FDD">
        <w:rPr>
          <w:lang w:val="en-NZ"/>
        </w:rPr>
        <w:t>g oral glucose tolerance test</w:t>
      </w:r>
      <w:r w:rsidR="00F62190">
        <w:rPr>
          <w:lang w:val="en-NZ"/>
        </w:rPr>
        <w:t>.</w:t>
      </w:r>
      <w:r w:rsidR="00EA1C86">
        <w:rPr>
          <w:lang w:val="en-NZ"/>
        </w:rPr>
        <w:t xml:space="preserve"> </w:t>
      </w:r>
      <w:r w:rsidR="00F62190">
        <w:rPr>
          <w:lang w:val="en-US"/>
        </w:rPr>
        <w:t xml:space="preserve">Eligible children will be  </w:t>
      </w:r>
      <w:r w:rsidRPr="001D29F4">
        <w:rPr>
          <w:lang w:val="en-NZ"/>
        </w:rPr>
        <w:t xml:space="preserve">matched using the following variables in a hierarchical manner: </w:t>
      </w:r>
      <w:r w:rsidR="00EA1C86">
        <w:rPr>
          <w:lang w:val="en-NZ"/>
        </w:rPr>
        <w:t>1. S</w:t>
      </w:r>
      <w:r w:rsidRPr="001D29F4">
        <w:rPr>
          <w:lang w:val="en-NZ"/>
        </w:rPr>
        <w:t xml:space="preserve">ex, </w:t>
      </w:r>
    </w:p>
    <w:p w14:paraId="0229A641" w14:textId="25526AA4" w:rsidR="00EA1C86" w:rsidRDefault="00EA1C86" w:rsidP="00EA1C86">
      <w:pPr>
        <w:rPr>
          <w:lang w:val="en-NZ"/>
        </w:rPr>
      </w:pPr>
      <w:r>
        <w:rPr>
          <w:lang w:val="en-NZ"/>
        </w:rPr>
        <w:t>2. M</w:t>
      </w:r>
      <w:r w:rsidRPr="001D29F4">
        <w:rPr>
          <w:lang w:val="en-NZ"/>
        </w:rPr>
        <w:t>aternal BMI</w:t>
      </w:r>
      <w:r w:rsidR="00CA5E0C">
        <w:rPr>
          <w:lang w:val="en-NZ"/>
        </w:rPr>
        <w:t>*</w:t>
      </w:r>
      <w:r w:rsidRPr="001D29F4">
        <w:rPr>
          <w:lang w:val="en-NZ"/>
        </w:rPr>
        <w:t xml:space="preserve"> (</w:t>
      </w:r>
      <w:r w:rsidRPr="00DA60F7">
        <w:t>recommended weight (</w:t>
      </w:r>
      <w:r w:rsidR="00BE4B0A">
        <w:rPr>
          <w:rFonts w:cstheme="minorHAnsi"/>
        </w:rPr>
        <w:t>≤</w:t>
      </w:r>
      <w:r w:rsidRPr="00DA60F7">
        <w:t>24.9 kg/m</w:t>
      </w:r>
      <w:r w:rsidRPr="00DA60F7">
        <w:rPr>
          <w:vertAlign w:val="superscript"/>
        </w:rPr>
        <w:t>2</w:t>
      </w:r>
      <w:r w:rsidRPr="00DA60F7">
        <w:t>), overweight (25.0–29.9 kg/m</w:t>
      </w:r>
      <w:r w:rsidRPr="00DA60F7">
        <w:rPr>
          <w:vertAlign w:val="superscript"/>
        </w:rPr>
        <w:t>2</w:t>
      </w:r>
      <w:r w:rsidRPr="00DA60F7">
        <w:t xml:space="preserve">), obesity </w:t>
      </w:r>
      <w:r w:rsidR="00097C59">
        <w:t>(</w:t>
      </w:r>
      <w:r w:rsidR="00097C59">
        <w:rPr>
          <w:rFonts w:cstheme="minorHAnsi"/>
        </w:rPr>
        <w:t>≥</w:t>
      </w:r>
      <w:r w:rsidR="00097C59">
        <w:t xml:space="preserve"> 30 kg/m</w:t>
      </w:r>
      <w:r w:rsidR="00097C59">
        <w:rPr>
          <w:vertAlign w:val="superscript"/>
        </w:rPr>
        <w:t>2</w:t>
      </w:r>
      <w:r w:rsidR="00097C59">
        <w:t>)</w:t>
      </w:r>
      <w:r>
        <w:rPr>
          <w:lang w:val="en-NZ"/>
        </w:rPr>
        <w:fldChar w:fldCharType="begin"/>
      </w:r>
      <w:r>
        <w:rPr>
          <w:lang w:val="en-NZ"/>
        </w:rPr>
        <w:instrText xml:space="preserve"> ADDIN EN.CITE &lt;EndNote&gt;&lt;Cite&gt;&lt;Author&gt;Slack&lt;/Author&gt;&lt;Year&gt;2019&lt;/Year&gt;&lt;RecNum&gt;3623&lt;/RecNum&gt;&lt;DisplayText&gt;&lt;style face="superscript"&gt;46&lt;/style&gt;&lt;/DisplayText&gt;&lt;record&gt;&lt;rec-number&gt;3623&lt;/rec-number&gt;&lt;foreign-keys&gt;&lt;key app="EN" db-id="rxrxxwd5czsxwoed0waxvvftzftz5tes290d" timestamp="1613422158"&gt;3623&lt;/key&gt;&lt;/foreign-keys&gt;&lt;ref-type name="Journal Article"&gt;17&lt;/ref-type&gt;&lt;contributors&gt;&lt;authors&gt;&lt;author&gt;Slack, Emma&lt;/author&gt;&lt;author&gt;Best, Kate E.&lt;/author&gt;&lt;author&gt;Rankin, Judith&lt;/author&gt;&lt;author&gt;Heslehurst, Nicola&lt;/author&gt;&lt;/authors&gt;&lt;/contributors&gt;&lt;titles&gt;&lt;title&gt;Maternal obesity classes, preterm and post-term birth: a retrospective analysis of 479,864 births in England&lt;/title&gt;&lt;secondary-title&gt;BMC Pregnancy and Childbirth&lt;/secondary-title&gt;&lt;/titles&gt;&lt;periodical&gt;&lt;full-title&gt;BMC Pregnancy and Childbirth&lt;/full-title&gt;&lt;/periodical&gt;&lt;pages&gt;434&lt;/pages&gt;&lt;volume&gt;19&lt;/volume&gt;&lt;number&gt;1&lt;/number&gt;&lt;dates&gt;&lt;year&gt;2019&lt;/year&gt;&lt;pub-dates&gt;&lt;date&gt;2019/11/21&lt;/date&gt;&lt;/pub-dates&gt;&lt;/dates&gt;&lt;isbn&gt;1471-2393&lt;/isbn&gt;&lt;urls&gt;&lt;related-urls&gt;&lt;url&gt;https://doi.org/10.1186/s12884-019-2585-z&lt;/url&gt;&lt;/related-urls&gt;&lt;/urls&gt;&lt;electronic-resource-num&gt;10.1186/s12884-019-2585-z&lt;/electronic-resource-num&gt;&lt;/record&gt;&lt;/Cite&gt;&lt;/EndNote&gt;</w:instrText>
      </w:r>
      <w:r>
        <w:rPr>
          <w:lang w:val="en-NZ"/>
        </w:rPr>
        <w:fldChar w:fldCharType="separate"/>
      </w:r>
      <w:r w:rsidRPr="00EA1C86">
        <w:rPr>
          <w:noProof/>
          <w:vertAlign w:val="superscript"/>
          <w:lang w:val="en-NZ"/>
        </w:rPr>
        <w:t>46</w:t>
      </w:r>
      <w:r>
        <w:rPr>
          <w:lang w:val="en-NZ"/>
        </w:rPr>
        <w:fldChar w:fldCharType="end"/>
      </w:r>
      <w:r>
        <w:rPr>
          <w:lang w:val="en-NZ"/>
        </w:rPr>
        <w:t xml:space="preserve"> </w:t>
      </w:r>
    </w:p>
    <w:p w14:paraId="68BB2AF1" w14:textId="5C2D0B8A" w:rsidR="005B1A10" w:rsidRDefault="00EA1C86" w:rsidP="00EA1C86">
      <w:pPr>
        <w:rPr>
          <w:lang w:val="en-NZ"/>
        </w:rPr>
      </w:pPr>
      <w:r>
        <w:rPr>
          <w:lang w:val="en-NZ"/>
        </w:rPr>
        <w:t>3. E</w:t>
      </w:r>
      <w:r w:rsidRPr="001D29F4">
        <w:rPr>
          <w:lang w:val="en-NZ"/>
        </w:rPr>
        <w:t>thnicity (Māori, Pasifika, Asian</w:t>
      </w:r>
      <w:r w:rsidR="00555686">
        <w:rPr>
          <w:lang w:val="en-NZ"/>
        </w:rPr>
        <w:t>/</w:t>
      </w:r>
      <w:r w:rsidRPr="001D29F4">
        <w:rPr>
          <w:lang w:val="en-NZ"/>
        </w:rPr>
        <w:t xml:space="preserve">Indian, </w:t>
      </w:r>
      <w:r>
        <w:rPr>
          <w:lang w:val="en-NZ"/>
        </w:rPr>
        <w:t>Other</w:t>
      </w:r>
      <w:r w:rsidRPr="001D29F4">
        <w:rPr>
          <w:lang w:val="en-NZ"/>
        </w:rPr>
        <w:t>)</w:t>
      </w:r>
      <w:r>
        <w:rPr>
          <w:lang w:val="en-NZ"/>
        </w:rPr>
        <w:t xml:space="preserve">, </w:t>
      </w:r>
    </w:p>
    <w:p w14:paraId="26001F6F" w14:textId="1781D011" w:rsidR="00EA1C86" w:rsidRDefault="005B1A10" w:rsidP="00EA1C86">
      <w:pPr>
        <w:rPr>
          <w:lang w:val="en-NZ"/>
        </w:rPr>
      </w:pPr>
      <w:r>
        <w:rPr>
          <w:lang w:val="en-NZ"/>
        </w:rPr>
        <w:t xml:space="preserve">4. </w:t>
      </w:r>
      <w:r w:rsidR="00EA1C86">
        <w:rPr>
          <w:lang w:val="en-NZ"/>
        </w:rPr>
        <w:t xml:space="preserve">New Zealand </w:t>
      </w:r>
      <w:r w:rsidR="00EA1C86" w:rsidRPr="001D29F4">
        <w:rPr>
          <w:lang w:val="en-NZ"/>
        </w:rPr>
        <w:t>deprivation index at birth (</w:t>
      </w:r>
      <w:r w:rsidR="00EA1C86">
        <w:rPr>
          <w:lang w:val="en-NZ"/>
        </w:rPr>
        <w:t xml:space="preserve">a measure of socio-economic status, </w:t>
      </w:r>
      <w:r w:rsidR="00EA1C86" w:rsidRPr="001D29F4">
        <w:rPr>
          <w:lang w:val="en-NZ"/>
        </w:rPr>
        <w:t>derived from pregnancy booking address)</w:t>
      </w:r>
      <w:r w:rsidR="00EA1C86">
        <w:rPr>
          <w:lang w:val="en-NZ"/>
        </w:rPr>
        <w:fldChar w:fldCharType="begin"/>
      </w:r>
      <w:r w:rsidR="00EA1C86">
        <w:rPr>
          <w:lang w:val="en-NZ"/>
        </w:rPr>
        <w:instrText xml:space="preserve"> ADDIN EN.CITE &lt;EndNote&gt;&lt;Cite&gt;&lt;Author&gt;Atkinson J&lt;/Author&gt;&lt;Year&gt;2014&lt;/Year&gt;&lt;RecNum&gt;3622&lt;/RecNum&gt;&lt;DisplayText&gt;&lt;style face="superscript"&gt;47&lt;/style&gt;&lt;/DisplayText&gt;&lt;record&gt;&lt;rec-number&gt;3622&lt;/rec-number&gt;&lt;foreign-keys&gt;&lt;key app="EN" db-id="rxrxxwd5czsxwoed0waxvvftzftz5tes290d" timestamp="1613268943"&gt;3622&lt;/key&gt;&lt;/foreign-keys&gt;&lt;ref-type name="Report"&gt;27&lt;/ref-type&gt;&lt;contributors&gt;&lt;authors&gt;&lt;author&gt;Atkinson J,&lt;/author&gt;&lt;author&gt;Salmond C, &lt;/author&gt;&lt;author&gt;Crampton P.&lt;/author&gt;&lt;/authors&gt;&lt;/contributors&gt;&lt;titles&gt;&lt;title&gt;NZDep2013 Index of Deprivation.&lt;/title&gt;&lt;/titles&gt;&lt;dates&gt;&lt;year&gt;2014&lt;/year&gt;&lt;/dates&gt;&lt;pub-location&gt;Wellington, New Zealand&lt;/pub-location&gt;&lt;publisher&gt;Department of Public Health, University of Otago, Wellington&lt;/publisher&gt;&lt;urls&gt;&lt;/urls&gt;&lt;/record&gt;&lt;/Cite&gt;&lt;/EndNote&gt;</w:instrText>
      </w:r>
      <w:r w:rsidR="00EA1C86">
        <w:rPr>
          <w:lang w:val="en-NZ"/>
        </w:rPr>
        <w:fldChar w:fldCharType="separate"/>
      </w:r>
      <w:r w:rsidR="00EA1C86" w:rsidRPr="00EA1C86">
        <w:rPr>
          <w:noProof/>
          <w:vertAlign w:val="superscript"/>
          <w:lang w:val="en-NZ"/>
        </w:rPr>
        <w:t>47</w:t>
      </w:r>
      <w:r w:rsidR="00EA1C86">
        <w:rPr>
          <w:lang w:val="en-NZ"/>
        </w:rPr>
        <w:fldChar w:fldCharType="end"/>
      </w:r>
      <w:r w:rsidR="00EA1C86">
        <w:rPr>
          <w:lang w:val="en-NZ"/>
        </w:rPr>
        <w:t xml:space="preserve"> </w:t>
      </w:r>
      <w:r w:rsidR="00EA1C86" w:rsidRPr="001D29F4">
        <w:rPr>
          <w:lang w:val="en-NZ"/>
        </w:rPr>
        <w:t>(</w:t>
      </w:r>
      <w:r w:rsidR="00B40360">
        <w:rPr>
          <w:lang w:val="en-NZ"/>
        </w:rPr>
        <w:t>low deprivation</w:t>
      </w:r>
      <w:r w:rsidR="00EA1C86">
        <w:rPr>
          <w:lang w:val="en-NZ"/>
        </w:rPr>
        <w:t xml:space="preserve"> (1-7)</w:t>
      </w:r>
      <w:r w:rsidR="00EA1C86" w:rsidRPr="001D29F4">
        <w:rPr>
          <w:lang w:val="en-NZ"/>
        </w:rPr>
        <w:t xml:space="preserve">, </w:t>
      </w:r>
      <w:r w:rsidR="00B40360">
        <w:rPr>
          <w:lang w:val="en-NZ"/>
        </w:rPr>
        <w:t>high deprivation</w:t>
      </w:r>
      <w:r w:rsidR="00EA1C86">
        <w:rPr>
          <w:lang w:val="en-NZ"/>
        </w:rPr>
        <w:t xml:space="preserve"> (8-10)</w:t>
      </w:r>
      <w:r w:rsidR="00EA1C86" w:rsidRPr="001D29F4">
        <w:rPr>
          <w:lang w:val="en-NZ"/>
        </w:rPr>
        <w:t>)</w:t>
      </w:r>
      <w:r w:rsidR="00EA1C86">
        <w:rPr>
          <w:lang w:val="en-NZ"/>
        </w:rPr>
        <w:t xml:space="preserve">, </w:t>
      </w:r>
    </w:p>
    <w:p w14:paraId="3E5245A5" w14:textId="6F179F04" w:rsidR="00EA1C86" w:rsidRDefault="005B1A10" w:rsidP="00EA1C86">
      <w:pPr>
        <w:rPr>
          <w:lang w:val="en-NZ"/>
        </w:rPr>
      </w:pPr>
      <w:r>
        <w:rPr>
          <w:lang w:val="en-NZ"/>
        </w:rPr>
        <w:t>5</w:t>
      </w:r>
      <w:r w:rsidR="00EA1C86">
        <w:rPr>
          <w:lang w:val="en-NZ"/>
        </w:rPr>
        <w:t>. Gestational age at birth (</w:t>
      </w:r>
      <w:r w:rsidR="00EA1C86">
        <w:rPr>
          <w:rFonts w:cs="Times New Roman"/>
        </w:rPr>
        <w:t>35/36 weeks, 37/38 weeks, 39 + weeks</w:t>
      </w:r>
      <w:r w:rsidR="00EA1C86">
        <w:rPr>
          <w:lang w:val="en-NZ"/>
        </w:rPr>
        <w:t>)</w:t>
      </w:r>
      <w:r w:rsidR="00423EAB">
        <w:rPr>
          <w:lang w:val="en-NZ"/>
        </w:rPr>
        <w:t xml:space="preserve">. </w:t>
      </w:r>
      <w:r w:rsidR="00423EAB">
        <w:t>If matching not possible within GA strata then a match within +/- 1 weeks will be attempted.</w:t>
      </w:r>
    </w:p>
    <w:p w14:paraId="5B169436" w14:textId="63B85424" w:rsidR="00423EAB" w:rsidRDefault="00CA5E0C" w:rsidP="00EA1C86">
      <w:pPr>
        <w:rPr>
          <w:lang w:val="en-NZ"/>
        </w:rPr>
      </w:pPr>
      <w:r>
        <w:rPr>
          <w:lang w:val="en-NZ"/>
        </w:rPr>
        <w:t xml:space="preserve">* In the pre-hPOD GDM cohort BMI – underweight, 9; recommended, 69; overweight, 61; obese </w:t>
      </w:r>
      <w:r w:rsidR="00097C59">
        <w:rPr>
          <w:lang w:val="en-NZ"/>
        </w:rPr>
        <w:t>87</w:t>
      </w:r>
    </w:p>
    <w:p w14:paraId="37CCD27F" w14:textId="7BF61171" w:rsidR="00BE4B0A" w:rsidRDefault="00774ACD" w:rsidP="00EA1C86">
      <w:pPr>
        <w:rPr>
          <w:lang w:val="en-NZ"/>
        </w:rPr>
      </w:pPr>
      <w:r>
        <w:rPr>
          <w:lang w:val="en-NZ"/>
        </w:rPr>
        <w:t xml:space="preserve">Children in the pre-hPOD trial whose mothers did not have GDM and who are matched with a GDM-Exposed case are eligible for inclusion. </w:t>
      </w:r>
    </w:p>
    <w:p w14:paraId="2A082805" w14:textId="45350589" w:rsidR="00BE4B0A" w:rsidRDefault="00BE4B0A" w:rsidP="00BE4B0A">
      <w:pPr>
        <w:pStyle w:val="Heading3"/>
        <w:rPr>
          <w:lang w:val="en-NZ"/>
        </w:rPr>
      </w:pPr>
      <w:r>
        <w:rPr>
          <w:lang w:val="en-NZ"/>
        </w:rPr>
        <w:t>Matching</w:t>
      </w:r>
    </w:p>
    <w:p w14:paraId="1E22274C" w14:textId="3E8A0786" w:rsidR="00BE4B0A" w:rsidRPr="00BE4B0A" w:rsidRDefault="00BE4B0A" w:rsidP="00BE4B0A">
      <w:pPr>
        <w:rPr>
          <w:lang w:val="en-NZ"/>
        </w:rPr>
      </w:pPr>
      <w:r>
        <w:rPr>
          <w:lang w:val="en-NZ"/>
        </w:rPr>
        <w:t xml:space="preserve">Eligible children will be matched based on the above variables using </w:t>
      </w:r>
      <w:r w:rsidR="00E10738">
        <w:rPr>
          <w:lang w:val="en-NZ"/>
        </w:rPr>
        <w:t xml:space="preserve">individual </w:t>
      </w:r>
      <w:r>
        <w:rPr>
          <w:lang w:val="en-NZ"/>
        </w:rPr>
        <w:t>matching</w:t>
      </w:r>
      <w:r w:rsidR="00C51CBE">
        <w:rPr>
          <w:lang w:val="en-NZ"/>
        </w:rPr>
        <w:t xml:space="preserve">, </w:t>
      </w:r>
      <w:r>
        <w:rPr>
          <w:lang w:val="en-NZ"/>
        </w:rPr>
        <w:t xml:space="preserve">aiming to have the frequency of each variable </w:t>
      </w:r>
      <w:r w:rsidR="00C51CBE">
        <w:rPr>
          <w:lang w:val="en-NZ"/>
        </w:rPr>
        <w:t>similar</w:t>
      </w:r>
      <w:r>
        <w:rPr>
          <w:lang w:val="en-NZ"/>
        </w:rPr>
        <w:t xml:space="preserve"> between the pre-hPOD and control groups. Control children will be assessed as close as possible to the median age of assessment of the children in the pre-hPOD cohort</w:t>
      </w:r>
    </w:p>
    <w:p w14:paraId="3C0A68F7" w14:textId="2842877F" w:rsidR="004F7AAB" w:rsidRPr="002E43DD" w:rsidRDefault="004F7AAB" w:rsidP="001D29F4">
      <w:pPr>
        <w:pStyle w:val="Heading3"/>
        <w:numPr>
          <w:ilvl w:val="0"/>
          <w:numId w:val="0"/>
        </w:numPr>
        <w:ind w:left="720" w:hanging="720"/>
      </w:pPr>
      <w:bookmarkStart w:id="28" w:name="_Toc80015127"/>
      <w:r w:rsidRPr="002E43DD">
        <w:t xml:space="preserve">2.1.2 </w:t>
      </w:r>
      <w:r w:rsidR="006D1665">
        <w:t xml:space="preserve">  </w:t>
      </w:r>
      <w:r w:rsidR="00125114" w:rsidRPr="002E43DD">
        <w:t>Contact Tracing</w:t>
      </w:r>
      <w:bookmarkEnd w:id="28"/>
    </w:p>
    <w:p w14:paraId="78B957DD" w14:textId="1CB4C04E" w:rsidR="00903E9D" w:rsidRDefault="00C27A90" w:rsidP="00C27A90">
      <w:r w:rsidRPr="002E43DD">
        <w:t xml:space="preserve">Contact tracing </w:t>
      </w:r>
      <w:r w:rsidR="00903E9D">
        <w:t xml:space="preserve">for the GDM-exposed cohort </w:t>
      </w:r>
      <w:r w:rsidRPr="002E43DD">
        <w:t xml:space="preserve">will be performed using the </w:t>
      </w:r>
      <w:r w:rsidR="009556A6" w:rsidRPr="002E43DD">
        <w:t>P</w:t>
      </w:r>
      <w:r w:rsidR="00125114" w:rsidRPr="002E43DD">
        <w:t>re-hPOD</w:t>
      </w:r>
      <w:r w:rsidR="00903E9D">
        <w:t xml:space="preserve"> </w:t>
      </w:r>
      <w:r w:rsidRPr="002E43DD">
        <w:t>cohort database</w:t>
      </w:r>
      <w:r w:rsidR="00903E9D">
        <w:t xml:space="preserve"> </w:t>
      </w:r>
      <w:r w:rsidRPr="002E43DD">
        <w:t xml:space="preserve">which </w:t>
      </w:r>
      <w:r w:rsidR="00C06E1A" w:rsidRPr="002E43DD">
        <w:t>contain</w:t>
      </w:r>
      <w:r w:rsidR="00903E9D">
        <w:t>s</w:t>
      </w:r>
      <w:r w:rsidR="00C06E1A" w:rsidRPr="002E43DD">
        <w:t xml:space="preserve"> </w:t>
      </w:r>
      <w:r w:rsidRPr="002E43DD">
        <w:t xml:space="preserve">the contact details </w:t>
      </w:r>
      <w:r w:rsidR="00EE0950" w:rsidRPr="002E43DD">
        <w:t>provid</w:t>
      </w:r>
      <w:r w:rsidR="00745943" w:rsidRPr="002E43DD">
        <w:t>e</w:t>
      </w:r>
      <w:r w:rsidRPr="002E43DD">
        <w:t>d by families at</w:t>
      </w:r>
      <w:r w:rsidR="00125114" w:rsidRPr="002E43DD">
        <w:t xml:space="preserve"> the time of recruitment and</w:t>
      </w:r>
      <w:r w:rsidRPr="002E43DD">
        <w:t xml:space="preserve"> </w:t>
      </w:r>
      <w:r w:rsidR="00C06E1A" w:rsidRPr="002E43DD">
        <w:t xml:space="preserve">at </w:t>
      </w:r>
      <w:r w:rsidR="00125114" w:rsidRPr="002E43DD">
        <w:t>2</w:t>
      </w:r>
      <w:r w:rsidRPr="002E43DD">
        <w:t xml:space="preserve"> years. Those who have previously withdrawn will be marked as not eligibl</w:t>
      </w:r>
      <w:r w:rsidR="00903E9D">
        <w:t xml:space="preserve">e. GDM-Non-exposed will be identified from the </w:t>
      </w:r>
      <w:r w:rsidR="00903E9D" w:rsidRPr="002271E4">
        <w:rPr>
          <w:rFonts w:cstheme="minorHAnsi"/>
        </w:rPr>
        <w:t>prospectively maintained Auckland City Hospital maternity database, which contains data for all the matching criteria. Approximately 6,000 non-exposed children will be eligible to be matched (6,000 births per year, 15 months pre-hPOD recruitment, 25% non-eligible due to maternal diabetes, preterm or multiple pregnancy). Up to</w:t>
      </w:r>
      <w:r w:rsidR="005A37C9">
        <w:rPr>
          <w:rFonts w:cstheme="minorHAnsi"/>
        </w:rPr>
        <w:t xml:space="preserve"> ten</w:t>
      </w:r>
      <w:r w:rsidR="00903E9D" w:rsidRPr="002271E4">
        <w:rPr>
          <w:rFonts w:cstheme="minorHAnsi"/>
        </w:rPr>
        <w:t xml:space="preserve"> non-exposed children will be identified for each exposed, to allow for exclusions, difficulty in tracing and for parents who decline to participate. </w:t>
      </w:r>
      <w:r w:rsidRPr="002E43DD">
        <w:t xml:space="preserve"> </w:t>
      </w:r>
    </w:p>
    <w:p w14:paraId="03DFEA1B" w14:textId="44C5D298" w:rsidR="00C27A90" w:rsidRDefault="00903E9D" w:rsidP="00C27A90">
      <w:r>
        <w:t xml:space="preserve">A </w:t>
      </w:r>
      <w:r w:rsidR="00C27A90" w:rsidRPr="002E43DD">
        <w:t xml:space="preserve">check will be made of NHI numbers to ensure we avoid contacting families whose child has died. </w:t>
      </w:r>
      <w:r w:rsidR="005A37C9">
        <w:t>Around the time</w:t>
      </w:r>
      <w:r w:rsidR="00C27A90" w:rsidRPr="002E43DD">
        <w:t xml:space="preserve"> the </w:t>
      </w:r>
      <w:r w:rsidR="00C06E1A" w:rsidRPr="002E43DD">
        <w:t>child reaches six years</w:t>
      </w:r>
      <w:r w:rsidR="0075092F" w:rsidRPr="002E43DD">
        <w:t>’</w:t>
      </w:r>
      <w:r w:rsidR="00C06E1A" w:rsidRPr="002E43DD">
        <w:t xml:space="preserve"> corrected age</w:t>
      </w:r>
      <w:r w:rsidR="00125114" w:rsidRPr="002E43DD">
        <w:t xml:space="preserve"> (according to EDD)</w:t>
      </w:r>
      <w:r w:rsidR="00C27A90" w:rsidRPr="002E43DD">
        <w:t>, families will be sent a letter, along with the Participant Information Sheet</w:t>
      </w:r>
      <w:r w:rsidR="00C06E1A" w:rsidRPr="002E43DD">
        <w:t xml:space="preserve"> (PIS)</w:t>
      </w:r>
      <w:r w:rsidR="00C27A90" w:rsidRPr="002E43DD">
        <w:t xml:space="preserve">, inviting them to participate in the follow-up study and asking them to contact the study team. After </w:t>
      </w:r>
      <w:r w:rsidR="00C06E1A" w:rsidRPr="002E43DD">
        <w:t>one to two</w:t>
      </w:r>
      <w:r w:rsidR="00C27A90" w:rsidRPr="002E43DD">
        <w:t xml:space="preserve"> weeks, if we have not heard from </w:t>
      </w:r>
      <w:r w:rsidR="00C27A90" w:rsidRPr="002E43DD">
        <w:lastRenderedPageBreak/>
        <w:t xml:space="preserve">the family, a member of research team will attempt to make contact by phone to check if the information has been received and to discuss the study. If we are unable to make contact, we will trace families via alternative contacts in the </w:t>
      </w:r>
      <w:r w:rsidR="005A37C9">
        <w:t>hospital</w:t>
      </w:r>
      <w:r w:rsidR="00C27A90" w:rsidRPr="002E43DD">
        <w:t xml:space="preserve"> database</w:t>
      </w:r>
      <w:r w:rsidR="00C61E7D">
        <w:t xml:space="preserve">, </w:t>
      </w:r>
      <w:r w:rsidR="00C27A90" w:rsidRPr="002E43DD">
        <w:t xml:space="preserve">via the primary health </w:t>
      </w:r>
      <w:r w:rsidR="00EE0950" w:rsidRPr="002E43DD">
        <w:t>provid</w:t>
      </w:r>
      <w:r w:rsidR="00745943" w:rsidRPr="002E43DD">
        <w:t>e</w:t>
      </w:r>
      <w:r w:rsidR="00C27A90" w:rsidRPr="002E43DD">
        <w:t>r</w:t>
      </w:r>
      <w:r w:rsidR="00C61E7D">
        <w:t>, or if necessary by a home visit.</w:t>
      </w:r>
    </w:p>
    <w:p w14:paraId="0E32D952" w14:textId="77777777" w:rsidR="008E32CF" w:rsidRDefault="008E32CF" w:rsidP="008E32CF">
      <w:pPr>
        <w:pStyle w:val="Heading3"/>
      </w:pPr>
      <w:bookmarkStart w:id="29" w:name="_Toc80015128"/>
      <w:r>
        <w:t>Home Visit Safety Plan</w:t>
      </w:r>
      <w:bookmarkEnd w:id="29"/>
    </w:p>
    <w:p w14:paraId="4FC7DD34" w14:textId="364494E5" w:rsidR="008E32CF" w:rsidRPr="008E32CF" w:rsidRDefault="008E32CF" w:rsidP="008E32CF">
      <w:r>
        <w:t>If Home visits are required during contact track and tracing</w:t>
      </w:r>
      <w:r w:rsidR="00C61E7D">
        <w:t>,</w:t>
      </w:r>
      <w:r>
        <w:t xml:space="preserve"> or for the assessments, assessors will follow the </w:t>
      </w:r>
      <w:r w:rsidR="005C59EE">
        <w:t>GiST</w:t>
      </w:r>
      <w:r>
        <w:t xml:space="preserve"> Standing Operating Procedure: Staff and Participants Safety for Home-based Visiting </w:t>
      </w:r>
      <w:r w:rsidR="00C61E7D">
        <w:t>SOP which accompanies this protocol.</w:t>
      </w:r>
    </w:p>
    <w:p w14:paraId="07CF6E78" w14:textId="77777777" w:rsidR="008E32CF" w:rsidRDefault="008E32CF" w:rsidP="00C27A90"/>
    <w:p w14:paraId="13AF82A6" w14:textId="18AC3DD0" w:rsidR="00A345E1" w:rsidRPr="002E43DD" w:rsidRDefault="00125114" w:rsidP="00315741">
      <w:pPr>
        <w:pStyle w:val="Heading2"/>
        <w:rPr>
          <w:lang w:val="en-NZ"/>
        </w:rPr>
      </w:pPr>
      <w:bookmarkStart w:id="30" w:name="_Toc80015129"/>
      <w:r w:rsidRPr="002E43DD">
        <w:rPr>
          <w:lang w:val="en-NZ"/>
        </w:rPr>
        <w:t>Assessment</w:t>
      </w:r>
      <w:r w:rsidR="00C06E1A" w:rsidRPr="002E43DD">
        <w:rPr>
          <w:lang w:val="en-NZ"/>
        </w:rPr>
        <w:t>s</w:t>
      </w:r>
      <w:bookmarkEnd w:id="30"/>
    </w:p>
    <w:p w14:paraId="050383D1" w14:textId="7005583D" w:rsidR="00C27A90" w:rsidRPr="002E43DD" w:rsidRDefault="00C06E1A" w:rsidP="00C27A90">
      <w:pPr>
        <w:rPr>
          <w:lang w:val="en-NZ"/>
        </w:rPr>
      </w:pPr>
      <w:r w:rsidRPr="002E43DD">
        <w:t xml:space="preserve">Children will be assessed at </w:t>
      </w:r>
      <w:r w:rsidR="0087542A">
        <w:t>6-7</w:t>
      </w:r>
      <w:r w:rsidRPr="002E43DD">
        <w:t xml:space="preserve"> years’ corrected age</w:t>
      </w:r>
      <w:r w:rsidR="00175E4A">
        <w:t xml:space="preserve">, +/- 3 months compared to matched case, </w:t>
      </w:r>
      <w:r w:rsidRPr="002E43DD">
        <w:t>by suitably trained assessors</w:t>
      </w:r>
      <w:r w:rsidR="00866CDD" w:rsidRPr="002E43DD">
        <w:t xml:space="preserve"> (Table)</w:t>
      </w:r>
      <w:r w:rsidRPr="002E43DD">
        <w:t xml:space="preserve">. </w:t>
      </w:r>
      <w:r w:rsidR="00125114" w:rsidRPr="002E43DD">
        <w:rPr>
          <w:lang w:val="en-NZ"/>
        </w:rPr>
        <w:t>Assessment</w:t>
      </w:r>
      <w:r w:rsidRPr="002E43DD">
        <w:rPr>
          <w:lang w:val="en-NZ"/>
        </w:rPr>
        <w:t>s</w:t>
      </w:r>
      <w:r w:rsidR="00125114" w:rsidRPr="002E43DD">
        <w:rPr>
          <w:lang w:val="en-NZ"/>
        </w:rPr>
        <w:t xml:space="preserve"> will be conducted at school wherever possible </w:t>
      </w:r>
      <w:r w:rsidR="00A054B1">
        <w:rPr>
          <w:lang w:val="en-NZ"/>
        </w:rPr>
        <w:t>because</w:t>
      </w:r>
      <w:r w:rsidR="00A054B1" w:rsidRPr="002E43DD">
        <w:rPr>
          <w:lang w:val="en-NZ"/>
        </w:rPr>
        <w:t xml:space="preserve"> </w:t>
      </w:r>
      <w:r w:rsidR="00125114" w:rsidRPr="002E43DD">
        <w:rPr>
          <w:lang w:val="en-NZ"/>
        </w:rPr>
        <w:t>this avoids the need for families to organise transport, or time off</w:t>
      </w:r>
      <w:r w:rsidR="00557BE0" w:rsidRPr="002E43DD">
        <w:rPr>
          <w:lang w:val="en-NZ"/>
        </w:rPr>
        <w:t xml:space="preserve"> </w:t>
      </w:r>
      <w:r w:rsidR="00125114" w:rsidRPr="002E43DD">
        <w:rPr>
          <w:lang w:val="en-NZ"/>
        </w:rPr>
        <w:t xml:space="preserve">work, and so facilitates participation regardless of family resources and environment. </w:t>
      </w:r>
      <w:r w:rsidR="005A37C9" w:rsidRPr="002E43DD">
        <w:rPr>
          <w:lang w:val="en-NZ"/>
        </w:rPr>
        <w:t>However, if requested, the assessment can also be done at another venue such as our research clinic, local medical centre, or in the child’s home.</w:t>
      </w:r>
      <w:r w:rsidR="005A37C9">
        <w:rPr>
          <w:lang w:val="en-NZ"/>
        </w:rPr>
        <w:t xml:space="preserve"> </w:t>
      </w:r>
      <w:r w:rsidR="00C27A90" w:rsidRPr="002E43DD">
        <w:rPr>
          <w:lang w:val="en-NZ"/>
        </w:rPr>
        <w:t xml:space="preserve">Once informed consent has been obtained, the child’s school will be </w:t>
      </w:r>
      <w:r w:rsidR="00125114" w:rsidRPr="002E43DD">
        <w:rPr>
          <w:lang w:val="en-NZ"/>
        </w:rPr>
        <w:t>contacted,</w:t>
      </w:r>
      <w:r w:rsidR="00C27A90" w:rsidRPr="002E43DD">
        <w:rPr>
          <w:lang w:val="en-NZ"/>
        </w:rPr>
        <w:t xml:space="preserve"> and a suitable time</w:t>
      </w:r>
      <w:r w:rsidR="00A054B1">
        <w:rPr>
          <w:lang w:val="en-NZ"/>
        </w:rPr>
        <w:t>/place</w:t>
      </w:r>
      <w:r w:rsidR="00C27A90" w:rsidRPr="002E43DD">
        <w:rPr>
          <w:lang w:val="en-NZ"/>
        </w:rPr>
        <w:t xml:space="preserve"> organised to undertake the assessment. Caregivers will be invited to attend the school assessment if they wish. The assessment will be conducted in a standardised order with breaks as required</w:t>
      </w:r>
      <w:r w:rsidR="00125114" w:rsidRPr="002E43DD">
        <w:rPr>
          <w:lang w:val="en-NZ"/>
        </w:rPr>
        <w:t xml:space="preserve">. </w:t>
      </w:r>
      <w:r w:rsidR="00E41E79" w:rsidRPr="002E43DD">
        <w:rPr>
          <w:lang w:val="en-NZ"/>
        </w:rPr>
        <w:t>The physical assessments have been designed so that the child does not need to</w:t>
      </w:r>
      <w:r w:rsidR="002A5848" w:rsidRPr="002E43DD">
        <w:rPr>
          <w:lang w:val="en-NZ"/>
        </w:rPr>
        <w:t xml:space="preserve"> </w:t>
      </w:r>
      <w:r w:rsidR="00E41E79" w:rsidRPr="002E43DD">
        <w:rPr>
          <w:lang w:val="en-NZ"/>
        </w:rPr>
        <w:t>undress</w:t>
      </w:r>
      <w:r w:rsidR="00B71882" w:rsidRPr="002E43DD">
        <w:rPr>
          <w:lang w:val="en-NZ"/>
        </w:rPr>
        <w:t xml:space="preserve"> (except for removal of shoes and sliding up of sleeves)</w:t>
      </w:r>
      <w:r w:rsidR="00E41E79" w:rsidRPr="002E43DD">
        <w:rPr>
          <w:lang w:val="en-NZ"/>
        </w:rPr>
        <w:t xml:space="preserve">. </w:t>
      </w:r>
    </w:p>
    <w:p w14:paraId="4E9F9215" w14:textId="03A62C64" w:rsidR="000D2FC0" w:rsidRPr="002E43DD" w:rsidRDefault="000D2FC0" w:rsidP="000D2FC0">
      <w:pPr>
        <w:pStyle w:val="Heading3"/>
        <w:rPr>
          <w:lang w:val="en-NZ"/>
        </w:rPr>
      </w:pPr>
      <w:bookmarkStart w:id="31" w:name="_Toc80015130"/>
      <w:r w:rsidRPr="002E43DD">
        <w:rPr>
          <w:lang w:val="en-NZ"/>
        </w:rPr>
        <w:t xml:space="preserve">Neurocognitive </w:t>
      </w:r>
      <w:r w:rsidR="004F21BC" w:rsidRPr="002E43DD">
        <w:rPr>
          <w:lang w:val="en-NZ"/>
        </w:rPr>
        <w:t>F</w:t>
      </w:r>
      <w:r w:rsidRPr="002E43DD">
        <w:rPr>
          <w:lang w:val="en-NZ"/>
        </w:rPr>
        <w:t>unction</w:t>
      </w:r>
      <w:bookmarkEnd w:id="31"/>
    </w:p>
    <w:p w14:paraId="5AB40F16" w14:textId="36A9E2C2" w:rsidR="000D2FC0" w:rsidRPr="002E43DD" w:rsidRDefault="000D2FC0" w:rsidP="000D2FC0">
      <w:pPr>
        <w:rPr>
          <w:lang w:val="en-NZ"/>
        </w:rPr>
      </w:pPr>
      <w:r w:rsidRPr="002E43DD">
        <w:rPr>
          <w:lang w:val="en-NZ"/>
        </w:rPr>
        <w:t>Neurocognitive development will be assessed using NIH Toolbox focussing on language (receptive vocabulary and oral reading recognition),</w:t>
      </w:r>
      <w:r w:rsidRPr="002E43DD">
        <w:rPr>
          <w:sz w:val="18"/>
          <w:szCs w:val="18"/>
          <w:lang w:val="en-NZ"/>
        </w:rPr>
        <w:fldChar w:fldCharType="begin">
          <w:fldData xml:space="preserve">PEVuZE5vdGU+PENpdGU+PEF1dGhvcj5HZXJzaG9uPC9BdXRob3I+PFllYXI+MjAxMzwvWWVhcj48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</w:fldData>
        </w:fldChar>
      </w:r>
      <w:r w:rsidR="00BE4B0A">
        <w:rPr>
          <w:sz w:val="18"/>
          <w:szCs w:val="18"/>
          <w:lang w:val="en-NZ"/>
        </w:rPr>
        <w:instrText xml:space="preserve"> ADDIN EN.CITE </w:instrText>
      </w:r>
      <w:r w:rsidR="00BE4B0A">
        <w:rPr>
          <w:sz w:val="18"/>
          <w:szCs w:val="18"/>
          <w:lang w:val="en-NZ"/>
        </w:rPr>
        <w:fldChar w:fldCharType="begin">
          <w:fldData xml:space="preserve">PEVuZE5vdGU+PENpdGU+PEF1dGhvcj5HZXJzaG9uPC9BdXRob3I+PFllYXI+MjAxMzwvWWVhcj48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</w:fldData>
        </w:fldChar>
      </w:r>
      <w:r w:rsidR="00BE4B0A">
        <w:rPr>
          <w:sz w:val="18"/>
          <w:szCs w:val="18"/>
          <w:lang w:val="en-NZ"/>
        </w:rPr>
        <w:instrText xml:space="preserve"> ADDIN EN.CITE.DATA </w:instrText>
      </w:r>
      <w:r w:rsidR="00BE4B0A">
        <w:rPr>
          <w:sz w:val="18"/>
          <w:szCs w:val="18"/>
          <w:lang w:val="en-NZ"/>
        </w:rPr>
      </w:r>
      <w:r w:rsidR="00BE4B0A">
        <w:rPr>
          <w:sz w:val="18"/>
          <w:szCs w:val="18"/>
          <w:lang w:val="en-NZ"/>
        </w:rPr>
        <w:fldChar w:fldCharType="end"/>
      </w:r>
      <w:r w:rsidRPr="002E43DD">
        <w:rPr>
          <w:sz w:val="18"/>
          <w:szCs w:val="18"/>
          <w:lang w:val="en-NZ"/>
        </w:rPr>
      </w:r>
      <w:r w:rsidRPr="002E43DD">
        <w:rPr>
          <w:sz w:val="18"/>
          <w:szCs w:val="18"/>
          <w:lang w:val="en-NZ"/>
        </w:rPr>
        <w:fldChar w:fldCharType="separate"/>
      </w:r>
      <w:r w:rsidR="00BE4B0A" w:rsidRPr="00BE4B0A">
        <w:rPr>
          <w:noProof/>
          <w:sz w:val="18"/>
          <w:szCs w:val="18"/>
          <w:vertAlign w:val="superscript"/>
          <w:lang w:val="en-NZ"/>
        </w:rPr>
        <w:t>48</w:t>
      </w:r>
      <w:r w:rsidRPr="002E43DD">
        <w:rPr>
          <w:sz w:val="18"/>
          <w:szCs w:val="18"/>
          <w:lang w:val="en-NZ"/>
        </w:rPr>
        <w:fldChar w:fldCharType="end"/>
      </w:r>
      <w:r w:rsidRPr="002E43DD">
        <w:rPr>
          <w:lang w:val="en-NZ"/>
        </w:rPr>
        <w:t xml:space="preserve"> memory (episodic),</w:t>
      </w:r>
      <w:r w:rsidRPr="002E43DD">
        <w:rPr>
          <w:sz w:val="18"/>
          <w:szCs w:val="18"/>
          <w:lang w:val="en-NZ"/>
        </w:rPr>
        <w:fldChar w:fldCharType="begin">
          <w:fldData xml:space="preserve">PEVuZE5vdGU+PENpdGU+PEF1dGhvcj5EaWttZW48L0F1dGhvcj48WWVhcj4yMDE0PC9ZZWFyPjxS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</w:fldData>
        </w:fldChar>
      </w:r>
      <w:r w:rsidR="00BE4B0A">
        <w:rPr>
          <w:sz w:val="18"/>
          <w:szCs w:val="18"/>
          <w:lang w:val="en-NZ"/>
        </w:rPr>
        <w:instrText xml:space="preserve"> ADDIN EN.CITE </w:instrText>
      </w:r>
      <w:r w:rsidR="00BE4B0A">
        <w:rPr>
          <w:sz w:val="18"/>
          <w:szCs w:val="18"/>
          <w:lang w:val="en-NZ"/>
        </w:rPr>
        <w:fldChar w:fldCharType="begin">
          <w:fldData xml:space="preserve">PEVuZE5vdGU+PENpdGU+PEF1dGhvcj5EaWttZW48L0F1dGhvcj48WWVhcj4yMDE0PC9ZZWFyPjxS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</w:fldData>
        </w:fldChar>
      </w:r>
      <w:r w:rsidR="00BE4B0A">
        <w:rPr>
          <w:sz w:val="18"/>
          <w:szCs w:val="18"/>
          <w:lang w:val="en-NZ"/>
        </w:rPr>
        <w:instrText xml:space="preserve"> ADDIN EN.CITE.DATA </w:instrText>
      </w:r>
      <w:r w:rsidR="00BE4B0A">
        <w:rPr>
          <w:sz w:val="18"/>
          <w:szCs w:val="18"/>
          <w:lang w:val="en-NZ"/>
        </w:rPr>
      </w:r>
      <w:r w:rsidR="00BE4B0A">
        <w:rPr>
          <w:sz w:val="18"/>
          <w:szCs w:val="18"/>
          <w:lang w:val="en-NZ"/>
        </w:rPr>
        <w:fldChar w:fldCharType="end"/>
      </w:r>
      <w:r w:rsidRPr="002E43DD">
        <w:rPr>
          <w:sz w:val="18"/>
          <w:szCs w:val="18"/>
          <w:lang w:val="en-NZ"/>
        </w:rPr>
      </w:r>
      <w:r w:rsidRPr="002E43DD">
        <w:rPr>
          <w:sz w:val="18"/>
          <w:szCs w:val="18"/>
          <w:lang w:val="en-NZ"/>
        </w:rPr>
        <w:fldChar w:fldCharType="separate"/>
      </w:r>
      <w:r w:rsidR="00BE4B0A" w:rsidRPr="00BE4B0A">
        <w:rPr>
          <w:noProof/>
          <w:sz w:val="18"/>
          <w:szCs w:val="18"/>
          <w:vertAlign w:val="superscript"/>
          <w:lang w:val="en-NZ"/>
        </w:rPr>
        <w:t>49</w:t>
      </w:r>
      <w:r w:rsidRPr="002E43DD">
        <w:rPr>
          <w:sz w:val="18"/>
          <w:szCs w:val="18"/>
          <w:lang w:val="en-NZ"/>
        </w:rPr>
        <w:fldChar w:fldCharType="end"/>
      </w:r>
      <w:r w:rsidRPr="002E43DD">
        <w:rPr>
          <w:lang w:val="en-NZ"/>
        </w:rPr>
        <w:t xml:space="preserve"> executive function (inhibition, control, attention; planning, organisation and cognitive flexibility),</w:t>
      </w:r>
      <w:r w:rsidR="00DC6628" w:rsidRPr="002E43DD">
        <w:rPr>
          <w:lang w:val="en-NZ"/>
        </w:rPr>
        <w:fldChar w:fldCharType="begin">
          <w:fldData xml:space="preserve">PEVuZE5vdGU+PENpdGU+PEF1dGhvcj5aZWxhem88L0F1dGhvcj48WWVhcj4yMDEzPC9ZZWFyPjxS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</w:fldData>
        </w:fldChar>
      </w:r>
      <w:r w:rsidR="00BE4B0A">
        <w:rPr>
          <w:lang w:val="en-NZ"/>
        </w:rPr>
        <w:instrText xml:space="preserve"> ADDIN EN.CITE </w:instrText>
      </w:r>
      <w:r w:rsidR="00BE4B0A">
        <w:rPr>
          <w:lang w:val="en-NZ"/>
        </w:rPr>
        <w:fldChar w:fldCharType="begin">
          <w:fldData xml:space="preserve">PEVuZE5vdGU+PENpdGU+PEF1dGhvcj5aZWxhem88L0F1dGhvcj48WWVhcj4yMDEzPC9ZZWFyPjxS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</w:fldData>
        </w:fldChar>
      </w:r>
      <w:r w:rsidR="00BE4B0A">
        <w:rPr>
          <w:lang w:val="en-NZ"/>
        </w:rPr>
        <w:instrText xml:space="preserve"> ADDIN EN.CITE.DATA </w:instrText>
      </w:r>
      <w:r w:rsidR="00BE4B0A">
        <w:rPr>
          <w:lang w:val="en-NZ"/>
        </w:rPr>
      </w:r>
      <w:r w:rsidR="00BE4B0A">
        <w:rPr>
          <w:lang w:val="en-NZ"/>
        </w:rPr>
        <w:fldChar w:fldCharType="end"/>
      </w:r>
      <w:r w:rsidR="00DC6628" w:rsidRPr="002E43DD">
        <w:rPr>
          <w:lang w:val="en-NZ"/>
        </w:rPr>
      </w:r>
      <w:r w:rsidR="00DC6628" w:rsidRPr="002E43DD">
        <w:rPr>
          <w:lang w:val="en-NZ"/>
        </w:rPr>
        <w:fldChar w:fldCharType="separate"/>
      </w:r>
      <w:r w:rsidR="00BE4B0A" w:rsidRPr="00BE4B0A">
        <w:rPr>
          <w:noProof/>
          <w:vertAlign w:val="superscript"/>
          <w:lang w:val="en-NZ"/>
        </w:rPr>
        <w:t>50</w:t>
      </w:r>
      <w:r w:rsidR="00DC6628" w:rsidRPr="002E43DD">
        <w:rPr>
          <w:lang w:val="en-NZ"/>
        </w:rPr>
        <w:fldChar w:fldCharType="end"/>
      </w:r>
      <w:r w:rsidR="00DC6628" w:rsidRPr="002E43DD">
        <w:rPr>
          <w:lang w:val="en-NZ"/>
        </w:rPr>
        <w:t xml:space="preserve"> </w:t>
      </w:r>
      <w:r w:rsidRPr="002E43DD">
        <w:rPr>
          <w:lang w:val="en-NZ"/>
        </w:rPr>
        <w:t>and motor function (dexterity and psychomotor control).</w:t>
      </w:r>
      <w:r w:rsidRPr="002E43DD">
        <w:rPr>
          <w:lang w:val="en-NZ"/>
        </w:rPr>
        <w:fldChar w:fldCharType="begin">
          <w:fldData xml:space="preserve">PEVuZE5vdGU+PENpdGU+PEF1dGhvcj5OYXRpb25hbCBIaWdoIEJsb29kIFByZXNzdXJlIEVkdWNh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cz41NTUtNzY8L3BhZ2VzPjx2b2x1bWU+MTE0PC92b2x1bWU+PG51bWJlcj4yIFN1cHBsIDR0aCBS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</w:fldData>
        </w:fldChar>
      </w:r>
      <w:r w:rsidR="00BE4B0A">
        <w:rPr>
          <w:lang w:val="en-NZ"/>
        </w:rPr>
        <w:instrText xml:space="preserve"> ADDIN EN.CITE </w:instrText>
      </w:r>
      <w:r w:rsidR="00BE4B0A">
        <w:rPr>
          <w:lang w:val="en-NZ"/>
        </w:rPr>
        <w:fldChar w:fldCharType="begin">
          <w:fldData xml:space="preserve">PEVuZE5vdGU+PENpdGU+PEF1dGhvcj5OYXRpb25hbCBIaWdoIEJsb29kIFByZXNzdXJlIEVkdWNh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cz41NTUtNzY8L3BhZ2VzPjx2b2x1bWU+MTE0PC92b2x1bWU+PG51bWJlcj4yIFN1cHBsIDR0aCBS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</w:fldData>
        </w:fldChar>
      </w:r>
      <w:r w:rsidR="00BE4B0A">
        <w:rPr>
          <w:lang w:val="en-NZ"/>
        </w:rPr>
        <w:instrText xml:space="preserve"> ADDIN EN.CITE.DATA </w:instrText>
      </w:r>
      <w:r w:rsidR="00BE4B0A">
        <w:rPr>
          <w:lang w:val="en-NZ"/>
        </w:rPr>
      </w:r>
      <w:r w:rsidR="00BE4B0A">
        <w:rPr>
          <w:lang w:val="en-NZ"/>
        </w:rPr>
        <w:fldChar w:fldCharType="end"/>
      </w:r>
      <w:r w:rsidRPr="002E43DD">
        <w:rPr>
          <w:lang w:val="en-NZ"/>
        </w:rPr>
      </w:r>
      <w:r w:rsidRPr="002E43DD">
        <w:rPr>
          <w:lang w:val="en-NZ"/>
        </w:rPr>
        <w:fldChar w:fldCharType="separate"/>
      </w:r>
      <w:r w:rsidR="00BE4B0A" w:rsidRPr="00BE4B0A">
        <w:rPr>
          <w:noProof/>
          <w:vertAlign w:val="superscript"/>
          <w:lang w:val="en-NZ"/>
        </w:rPr>
        <w:t>51</w:t>
      </w:r>
      <w:r w:rsidRPr="002E43DD">
        <w:rPr>
          <w:lang w:val="en-NZ"/>
        </w:rPr>
        <w:fldChar w:fldCharType="end"/>
      </w:r>
      <w:r w:rsidRPr="002E43DD">
        <w:rPr>
          <w:lang w:val="en-NZ"/>
        </w:rPr>
        <w:t xml:space="preserve"> Visual perception will be assessed </w:t>
      </w:r>
      <w:r w:rsidR="005B2D07" w:rsidRPr="002E43DD">
        <w:rPr>
          <w:lang w:val="en-NZ"/>
        </w:rPr>
        <w:t xml:space="preserve">using </w:t>
      </w:r>
      <w:r w:rsidRPr="002E43DD">
        <w:rPr>
          <w:lang w:val="en-NZ"/>
        </w:rPr>
        <w:t>motion coherence.</w:t>
      </w:r>
      <w:r w:rsidRPr="002E43DD">
        <w:rPr>
          <w:sz w:val="18"/>
          <w:szCs w:val="18"/>
          <w:lang w:val="en-NZ"/>
        </w:rPr>
        <w:fldChar w:fldCharType="begin"/>
      </w:r>
      <w:r w:rsidR="00BE4B0A">
        <w:rPr>
          <w:sz w:val="18"/>
          <w:szCs w:val="18"/>
          <w:lang w:val="en-NZ"/>
        </w:rPr>
        <w:instrText xml:space="preserve"> ADDIN EN.CITE &lt;EndNote&gt;&lt;Cite&gt;&lt;Author&gt;Chakraborty&lt;/Author&gt;&lt;Year&gt;2015&lt;/Year&gt;&lt;RecNum&gt;12698&lt;/RecNum&gt;&lt;DisplayText&gt;&lt;style face="superscript"&gt;52&lt;/style&gt;&lt;/DisplayText&gt;&lt;record&gt;&lt;rec-number&gt;12698&lt;/rec-number&gt;&lt;foreign-keys&gt;&lt;key app="EN" db-id="rw52e0zv1r0r0mep9ta59evss0estd9sde2d" timestamp="1440475139"&gt;12698&lt;/key&gt;&lt;/foreign-keys&gt;&lt;ref-type name="Journal Article"&gt;17&lt;/ref-type&gt;&lt;contributors&gt;&lt;authors&gt;&lt;author&gt;Chakraborty, A.&lt;/author&gt;&lt;author&gt;Anstice, N. S.&lt;/author&gt;&lt;author&gt;Jacobs, R.J.&lt;/author&gt;&lt;author&gt;Paudel, N.&lt;/author&gt;&lt;author&gt;Lagasse, L. L.&lt;/author&gt;&lt;author&gt;Lester, B.M.&lt;/author&gt;&lt;author&gt;Wouldes, T.A.&lt;/author&gt;&lt;author&gt;Harding, J.E.&lt;/author&gt;&lt;author&gt;Thompson, B.&lt;/author&gt;&lt;/authors&gt;&lt;/contributors&gt;&lt;titles&gt;&lt;title&gt;Global motion perception is independent from contrast sensitivity for coherent motion direction discrimination and visual acuity in 4.5-year-old children&lt;/title&gt;&lt;secondary-title&gt;Vision Res&lt;/secondary-title&gt;&lt;/titles&gt;&lt;periodical&gt;&lt;full-title&gt;Vision Res&lt;/full-title&gt;&lt;abbr-1&gt;Vision research&lt;/abbr-1&gt;&lt;/periodical&gt;&lt;volume&gt;doi: 10.1016/j.visres.2015.08.007&lt;/volume&gt;&lt;dates&gt;&lt;year&gt;2015&lt;/year&gt;&lt;/dates&gt;&lt;urls&gt;&lt;/urls&gt;&lt;/record&gt;&lt;/Cite&gt;&lt;/EndNote&gt;</w:instrText>
      </w:r>
      <w:r w:rsidRPr="002E43DD">
        <w:rPr>
          <w:sz w:val="18"/>
          <w:szCs w:val="18"/>
          <w:lang w:val="en-NZ"/>
        </w:rPr>
        <w:fldChar w:fldCharType="separate"/>
      </w:r>
      <w:r w:rsidR="00BE4B0A" w:rsidRPr="00BE4B0A">
        <w:rPr>
          <w:noProof/>
          <w:sz w:val="18"/>
          <w:szCs w:val="18"/>
          <w:vertAlign w:val="superscript"/>
          <w:lang w:val="en-NZ"/>
        </w:rPr>
        <w:t>52</w:t>
      </w:r>
      <w:r w:rsidRPr="002E43DD">
        <w:rPr>
          <w:sz w:val="18"/>
          <w:szCs w:val="18"/>
          <w:lang w:val="en-NZ"/>
        </w:rPr>
        <w:fldChar w:fldCharType="end"/>
      </w:r>
      <w:r w:rsidRPr="002E43DD">
        <w:rPr>
          <w:lang w:val="en-NZ"/>
        </w:rPr>
        <w:t xml:space="preserve"> </w:t>
      </w:r>
      <w:r w:rsidR="00E41E79" w:rsidRPr="002E43DD">
        <w:rPr>
          <w:lang w:val="en-NZ"/>
        </w:rPr>
        <w:t xml:space="preserve">The Toolbox tests and </w:t>
      </w:r>
      <w:r w:rsidR="005B2D07" w:rsidRPr="002E43DD">
        <w:rPr>
          <w:lang w:val="en-NZ"/>
        </w:rPr>
        <w:t>M</w:t>
      </w:r>
      <w:r w:rsidR="00E41E79" w:rsidRPr="002E43DD">
        <w:rPr>
          <w:lang w:val="en-NZ"/>
        </w:rPr>
        <w:t xml:space="preserve">otion </w:t>
      </w:r>
      <w:r w:rsidR="005B2D07" w:rsidRPr="002E43DD">
        <w:rPr>
          <w:lang w:val="en-NZ"/>
        </w:rPr>
        <w:t>C</w:t>
      </w:r>
      <w:r w:rsidR="00E41E79" w:rsidRPr="002E43DD">
        <w:rPr>
          <w:lang w:val="en-NZ"/>
        </w:rPr>
        <w:t xml:space="preserve">oherence </w:t>
      </w:r>
      <w:r w:rsidR="005B2D07" w:rsidRPr="002E43DD">
        <w:rPr>
          <w:lang w:val="en-NZ"/>
        </w:rPr>
        <w:t>T</w:t>
      </w:r>
      <w:r w:rsidR="00E41E79" w:rsidRPr="002E43DD">
        <w:rPr>
          <w:lang w:val="en-NZ"/>
        </w:rPr>
        <w:t xml:space="preserve">est will be administered via a tablet computer. </w:t>
      </w:r>
    </w:p>
    <w:p w14:paraId="05C81CA7" w14:textId="1A3FC91E" w:rsidR="000C3265" w:rsidRPr="002E43DD" w:rsidRDefault="000C3265" w:rsidP="000D2FC0">
      <w:pPr>
        <w:rPr>
          <w:lang w:val="en-NZ"/>
        </w:rPr>
      </w:pPr>
      <w:r w:rsidRPr="002E43DD">
        <w:rPr>
          <w:lang w:val="en-NZ"/>
        </w:rPr>
        <w:t>Academic skills in numeracy will be assessed using the Checkout Game.</w:t>
      </w:r>
      <w:r w:rsidRPr="002E43DD">
        <w:rPr>
          <w:lang w:val="en-NZ"/>
        </w:rPr>
        <w:fldChar w:fldCharType="begin"/>
      </w:r>
      <w:r w:rsidR="00BE4B0A">
        <w:rPr>
          <w:lang w:val="en-NZ"/>
        </w:rPr>
        <w:instrText xml:space="preserve"> ADDIN EN.CITE &lt;EndNote&gt;&lt;Cite&gt;&lt;Author&gt;Young‐Loveridge&lt;/Author&gt;&lt;Year&gt;2011&lt;/Year&gt;&lt;RecNum&gt;16537&lt;/RecNum&gt;&lt;DisplayText&gt;&lt;style face="superscript"&gt;53&lt;/style&gt;&lt;/DisplayText&gt;&lt;record&gt;&lt;rec-number&gt;16537&lt;/rec-number&gt;&lt;foreign-keys&gt;&lt;key app="EN" db-id="rw52e0zv1r0r0mep9ta59evss0estd9sde2d" timestamp="1571156192"&gt;16537&lt;/key&gt;&lt;/foreign-keys&gt;&lt;ref-type name="Journal Article"&gt;17&lt;/ref-type&gt;&lt;contributors&gt;&lt;authors&gt;&lt;author&gt;Young‐Loveridge, Jenny&lt;/author&gt;&lt;/authors&gt;&lt;/contributors&gt;&lt;titles&gt;&lt;title&gt;Assessing the mathematical thinking of young children in New Zealand: the initial school years&lt;/title&gt;&lt;secondary-title&gt;Early Child Development and Care&lt;/secondary-title&gt;&lt;/titles&gt;&lt;periodical&gt;&lt;full-title&gt;Early Child Development and Care&lt;/full-title&gt;&lt;/periodical&gt;&lt;pages&gt;267-276&lt;/pages&gt;&lt;volume&gt;181&lt;/volume&gt;&lt;number&gt;2&lt;/number&gt;&lt;dates&gt;&lt;year&gt;2011&lt;/year&gt;&lt;pub-dates&gt;&lt;date&gt;2011/02/01&lt;/date&gt;&lt;/pub-dates&gt;&lt;/dates&gt;&lt;publisher&gt;Routledge&lt;/publisher&gt;&lt;isbn&gt;0300-4430&lt;/isbn&gt;&lt;urls&gt;&lt;related-urls&gt;&lt;url&gt;https://doi.org/10.1080/03004430.2011.536645&lt;/url&gt;&lt;/related-urls&gt;&lt;/urls&gt;&lt;electronic-resource-num&gt;10.1080/03004430.2011.536645&lt;/electronic-resource-num&gt;&lt;/record&gt;&lt;/Cite&gt;&lt;/EndNote&gt;</w:instrText>
      </w:r>
      <w:r w:rsidRPr="002E43DD">
        <w:rPr>
          <w:lang w:val="en-NZ"/>
        </w:rPr>
        <w:fldChar w:fldCharType="separate"/>
      </w:r>
      <w:r w:rsidR="00BE4B0A" w:rsidRPr="00BE4B0A">
        <w:rPr>
          <w:noProof/>
          <w:vertAlign w:val="superscript"/>
          <w:lang w:val="en-NZ"/>
        </w:rPr>
        <w:t>53</w:t>
      </w:r>
      <w:r w:rsidRPr="002E43DD">
        <w:rPr>
          <w:lang w:val="en-NZ"/>
        </w:rPr>
        <w:fldChar w:fldCharType="end"/>
      </w:r>
      <w:r w:rsidRPr="002E43DD">
        <w:rPr>
          <w:lang w:val="en-NZ"/>
        </w:rPr>
        <w:t xml:space="preserve"> Numeracy underpins mathematical problem solving and creativity, and plays a key role in innovation and technological discovery.</w:t>
      </w:r>
      <w:r w:rsidRPr="002E43DD">
        <w:rPr>
          <w:lang w:val="en-NZ"/>
        </w:rPr>
        <w:fldChar w:fldCharType="begin"/>
      </w:r>
      <w:r w:rsidR="00BE4B0A">
        <w:rPr>
          <w:lang w:val="en-NZ"/>
        </w:rPr>
        <w:instrText xml:space="preserve"> ADDIN EN.CITE &lt;EndNote&gt;&lt;Cite&gt;&lt;Author&gt;Hattie&lt;/Author&gt;&lt;Year&gt;2015&lt;/Year&gt;&lt;RecNum&gt;16536&lt;/RecNum&gt;&lt;DisplayText&gt;&lt;style face="superscript"&gt;54&lt;/style&gt;&lt;/DisplayText&gt;&lt;record&gt;&lt;rec-number&gt;16536&lt;/rec-number&gt;&lt;foreign-keys&gt;&lt;key app="EN" db-id="rw52e0zv1r0r0mep9ta59evss0estd9sde2d" timestamp="1571155575"&gt;16536&lt;/key&gt;&lt;/foreign-keys&gt;&lt;ref-type name="Journal Article"&gt;17&lt;/ref-type&gt;&lt;contributors&gt;&lt;authors&gt;&lt;author&gt;Hattie, John&lt;/author&gt;&lt;author&gt;Brown, Gavin&lt;/author&gt;&lt;author&gt;Earl Irving, S.&lt;/author&gt;&lt;/authors&gt;&lt;/contributors&gt;&lt;titles&gt;&lt;title&gt;An analysis of an assessment tool for 5-year old students entering elementary school: the School Entry Assessment Kit&lt;/title&gt;&lt;secondary-title&gt;New Zealand Journal of Educational Studies&lt;/secondary-title&gt;&lt;/titles&gt;&lt;periodical&gt;&lt;full-title&gt;New Zealand Journal of Educational Studies&lt;/full-title&gt;&lt;/periodical&gt;&lt;pages&gt;87-105&lt;/pages&gt;&lt;volume&gt;50&lt;/volume&gt;&lt;number&gt;1&lt;/number&gt;&lt;keywords&gt;&lt;keyword&gt;School entry&lt;/keyword&gt;&lt;keyword&gt;Assessment&lt;/keyword&gt;&lt;keyword&gt;Concepts about print&lt;/keyword&gt;&lt;keyword&gt;Oral fluency&lt;/keyword&gt;&lt;keyword&gt;Numeracy&lt;/keyword&gt;&lt;/keywords&gt;&lt;dates&gt;&lt;year&gt;2015&lt;/year&gt;&lt;/dates&gt;&lt;pub-location&gt;Singapore&lt;/pub-location&gt;&lt;isbn&gt;0028-8276&lt;/isbn&gt;&lt;urls&gt;&lt;/urls&gt;&lt;electronic-resource-num&gt;10.1007/s40841-015-0001-4&lt;/electronic-resource-num&gt;&lt;/record&gt;&lt;/Cite&gt;&lt;/EndNote&gt;</w:instrText>
      </w:r>
      <w:r w:rsidRPr="002E43DD">
        <w:rPr>
          <w:lang w:val="en-NZ"/>
        </w:rPr>
        <w:fldChar w:fldCharType="separate"/>
      </w:r>
      <w:r w:rsidR="00BE4B0A" w:rsidRPr="00BE4B0A">
        <w:rPr>
          <w:noProof/>
          <w:vertAlign w:val="superscript"/>
          <w:lang w:val="en-NZ"/>
        </w:rPr>
        <w:t>54</w:t>
      </w:r>
      <w:r w:rsidRPr="002E43DD">
        <w:rPr>
          <w:lang w:val="en-NZ"/>
        </w:rPr>
        <w:fldChar w:fldCharType="end"/>
      </w:r>
      <w:r w:rsidRPr="002E43DD">
        <w:rPr>
          <w:lang w:val="en-NZ"/>
        </w:rPr>
        <w:t xml:space="preserve"> We will also </w:t>
      </w:r>
      <w:r w:rsidR="0091638A" w:rsidRPr="002E43DD">
        <w:rPr>
          <w:lang w:val="en-NZ"/>
        </w:rPr>
        <w:t xml:space="preserve">ask </w:t>
      </w:r>
      <w:r w:rsidRPr="002E43DD">
        <w:rPr>
          <w:lang w:val="en-NZ"/>
        </w:rPr>
        <w:t xml:space="preserve">the child’s teacher for </w:t>
      </w:r>
      <w:r w:rsidR="0091638A" w:rsidRPr="002E43DD">
        <w:rPr>
          <w:lang w:val="en-NZ"/>
        </w:rPr>
        <w:t>a</w:t>
      </w:r>
      <w:r w:rsidRPr="002E43DD">
        <w:rPr>
          <w:lang w:val="en-NZ"/>
        </w:rPr>
        <w:t xml:space="preserve"> global assessment of the child’s progress in reading and maths, </w:t>
      </w:r>
      <w:r w:rsidR="0091638A" w:rsidRPr="002E43DD">
        <w:rPr>
          <w:lang w:val="en-NZ"/>
        </w:rPr>
        <w:t xml:space="preserve">and </w:t>
      </w:r>
      <w:r w:rsidR="00D66CAA" w:rsidRPr="002E43DD">
        <w:rPr>
          <w:lang w:val="en-NZ"/>
        </w:rPr>
        <w:t>whether they require</w:t>
      </w:r>
      <w:r w:rsidR="0091638A" w:rsidRPr="002E43DD">
        <w:rPr>
          <w:lang w:val="en-NZ"/>
        </w:rPr>
        <w:t xml:space="preserve"> or have received</w:t>
      </w:r>
      <w:r w:rsidR="00D66CAA" w:rsidRPr="002E43DD">
        <w:rPr>
          <w:lang w:val="en-NZ"/>
        </w:rPr>
        <w:t xml:space="preserve"> reading recovery</w:t>
      </w:r>
      <w:r w:rsidR="0091638A" w:rsidRPr="002E43DD">
        <w:rPr>
          <w:lang w:val="en-NZ"/>
        </w:rPr>
        <w:t>, including whether</w:t>
      </w:r>
      <w:r w:rsidR="00BF11EF" w:rsidRPr="002E43DD">
        <w:rPr>
          <w:lang w:val="en-NZ"/>
        </w:rPr>
        <w:t xml:space="preserve"> the child has been formally screened (e.g., </w:t>
      </w:r>
      <w:r w:rsidRPr="002E43DD">
        <w:rPr>
          <w:lang w:val="en-NZ"/>
        </w:rPr>
        <w:t>Observation Survey of Early Literacy Achievement, which is pe</w:t>
      </w:r>
      <w:r w:rsidR="00BF11EF" w:rsidRPr="002E43DD">
        <w:rPr>
          <w:lang w:val="en-NZ"/>
        </w:rPr>
        <w:t>r</w:t>
      </w:r>
      <w:r w:rsidRPr="002E43DD">
        <w:rPr>
          <w:lang w:val="en-NZ"/>
        </w:rPr>
        <w:t>formed at 6 years</w:t>
      </w:r>
      <w:r w:rsidR="00D66CAA" w:rsidRPr="002E43DD">
        <w:rPr>
          <w:lang w:val="en-NZ"/>
        </w:rPr>
        <w:t xml:space="preserve"> of age</w:t>
      </w:r>
      <w:r w:rsidR="00BF11EF" w:rsidRPr="002E43DD">
        <w:rPr>
          <w:lang w:val="en-NZ"/>
        </w:rPr>
        <w:t xml:space="preserve"> in most schools).</w:t>
      </w:r>
    </w:p>
    <w:p w14:paraId="393E6A58" w14:textId="6F73B7A7" w:rsidR="000D2FC0" w:rsidRPr="002E43DD" w:rsidRDefault="000D2FC0" w:rsidP="00893CF5">
      <w:pPr>
        <w:pStyle w:val="Heading3"/>
        <w:rPr>
          <w:lang w:val="en-NZ"/>
        </w:rPr>
      </w:pPr>
      <w:bookmarkStart w:id="32" w:name="_Toc80015131"/>
      <w:r w:rsidRPr="002E43DD">
        <w:rPr>
          <w:lang w:val="en-NZ"/>
        </w:rPr>
        <w:t xml:space="preserve">Health and </w:t>
      </w:r>
      <w:r w:rsidR="004F21BC" w:rsidRPr="002E43DD">
        <w:rPr>
          <w:lang w:val="en-NZ"/>
        </w:rPr>
        <w:t>W</w:t>
      </w:r>
      <w:r w:rsidRPr="002E43DD">
        <w:rPr>
          <w:lang w:val="en-NZ"/>
        </w:rPr>
        <w:t>ellbeing</w:t>
      </w:r>
      <w:bookmarkEnd w:id="32"/>
    </w:p>
    <w:p w14:paraId="514A181F" w14:textId="2384C4DF" w:rsidR="00496B85" w:rsidRPr="002E43DD" w:rsidRDefault="00496B85" w:rsidP="00496B85">
      <w:pPr>
        <w:rPr>
          <w:rFonts w:cstheme="minorHAnsi"/>
        </w:rPr>
      </w:pPr>
      <w:r w:rsidRPr="002E43DD">
        <w:rPr>
          <w:rFonts w:cstheme="minorHAnsi"/>
        </w:rPr>
        <w:t xml:space="preserve">Children will be weighed </w:t>
      </w:r>
      <w:r w:rsidR="00B71882" w:rsidRPr="002E43DD">
        <w:rPr>
          <w:rFonts w:cstheme="minorHAnsi"/>
        </w:rPr>
        <w:t xml:space="preserve">in light clothes without shoes </w:t>
      </w:r>
      <w:r w:rsidRPr="002E43DD">
        <w:rPr>
          <w:rFonts w:cstheme="minorHAnsi"/>
        </w:rPr>
        <w:t xml:space="preserve">by electronic scale to the nearest 0.1 kg and height will be measured using a laser stadiometer to the nearest mm. </w:t>
      </w:r>
      <w:r w:rsidR="002C2BDD" w:rsidRPr="002E43DD">
        <w:rPr>
          <w:rFonts w:cstheme="minorHAnsi"/>
        </w:rPr>
        <w:t>Body mass index will be calculated (kg/m</w:t>
      </w:r>
      <w:r w:rsidR="002C2BDD" w:rsidRPr="002E43DD">
        <w:rPr>
          <w:rFonts w:cstheme="minorHAnsi"/>
          <w:vertAlign w:val="superscript"/>
        </w:rPr>
        <w:t>2</w:t>
      </w:r>
      <w:r w:rsidR="002C2BDD" w:rsidRPr="002E43DD">
        <w:rPr>
          <w:rFonts w:cstheme="minorHAnsi"/>
        </w:rPr>
        <w:t>).</w:t>
      </w:r>
    </w:p>
    <w:p w14:paraId="2A827315" w14:textId="4AAA52EA" w:rsidR="000D2FC0" w:rsidRPr="002E43DD" w:rsidRDefault="00893CF5" w:rsidP="000D2FC0">
      <w:pPr>
        <w:rPr>
          <w:rFonts w:cstheme="minorHAnsi"/>
        </w:rPr>
      </w:pPr>
      <w:r w:rsidRPr="002E43DD">
        <w:rPr>
          <w:rFonts w:cstheme="minorHAnsi"/>
        </w:rPr>
        <w:t>Caregivers</w:t>
      </w:r>
      <w:r w:rsidR="000D2FC0" w:rsidRPr="002E43DD">
        <w:rPr>
          <w:rFonts w:cstheme="minorHAnsi"/>
        </w:rPr>
        <w:t xml:space="preserve"> will complete questionnaires about the child’s emotional and behavioural development using the Strengths and Difficulties Questionnaire (SDQ)</w:t>
      </w:r>
      <w:r w:rsidRPr="002E43DD">
        <w:rPr>
          <w:rFonts w:cstheme="minorHAnsi"/>
        </w:rPr>
        <w:t>,</w:t>
      </w:r>
      <w:r w:rsidR="00167290" w:rsidRPr="002E43DD">
        <w:rPr>
          <w:rFonts w:cstheme="minorHAnsi"/>
          <w:sz w:val="18"/>
          <w:szCs w:val="18"/>
          <w:lang w:val="en-NZ"/>
        </w:rPr>
        <w:fldChar w:fldCharType="begin"/>
      </w:r>
      <w:r w:rsidR="00BE4B0A">
        <w:rPr>
          <w:rFonts w:cstheme="minorHAnsi"/>
          <w:sz w:val="18"/>
          <w:szCs w:val="18"/>
          <w:lang w:val="en-NZ"/>
        </w:rPr>
        <w:instrText xml:space="preserve"> ADDIN EN.CITE &lt;EndNote&gt;&lt;Cite&gt;&lt;Author&gt;Goodman&lt;/Author&gt;&lt;Year&gt;1997&lt;/Year&gt;&lt;RecNum&gt;3349&lt;/RecNum&gt;&lt;DisplayText&gt;&lt;style face="superscript"&gt;55&lt;/style&gt;&lt;/DisplayText&gt;&lt;record&gt;&lt;rec-number&gt;3349&lt;/rec-number&gt;&lt;foreign-keys&gt;&lt;key app="EN" db-id="rw52e0zv1r0r0mep9ta59evss0estd9sde2d" timestamp="0"&gt;3349&lt;/key&gt;&lt;/foreign-keys&gt;&lt;ref-type name="Journal Article"&gt;17&lt;/ref-type&gt;&lt;contributors&gt;&lt;authors&gt;&lt;author&gt;Goodman, R&lt;/author&gt;&lt;/authors&gt;&lt;/contributors&gt;&lt;titles&gt;&lt;title&gt;The Strengths and Difficulties Questionnaire&lt;/title&gt;&lt;secondary-title&gt;J Child Psych Psychiat&lt;/secondary-title&gt;&lt;alt-title&gt;J Child Psych Psychiat&lt;/alt-title&gt;&lt;/titles&gt;&lt;periodical&gt;&lt;full-title&gt;Journal of Child Psychology and Psychiatry&lt;/full-title&gt;&lt;abbr-1&gt;J Child Psych Psychiat&lt;/abbr-1&gt;&lt;/periodical&gt;&lt;alt-periodical&gt;&lt;full-title&gt;Journal of Child Psychology and Psychiatry&lt;/full-title&gt;&lt;abbr-1&gt;J Child Psych Psychiat&lt;/abbr-1&gt;&lt;/alt-periodical&gt;&lt;pages&gt;581-6&lt;/pages&gt;&lt;volume&gt;38&lt;/volume&gt;&lt;dates&gt;&lt;year&gt;1997&lt;/year&gt;&lt;/dates&gt;&lt;urls&gt;&lt;/urls&gt;&lt;/record&gt;&lt;/Cite&gt;&lt;/EndNote&gt;</w:instrText>
      </w:r>
      <w:r w:rsidR="00167290" w:rsidRPr="002E43DD">
        <w:rPr>
          <w:rFonts w:cstheme="minorHAnsi"/>
          <w:sz w:val="18"/>
          <w:szCs w:val="18"/>
          <w:lang w:val="en-NZ"/>
        </w:rPr>
        <w:fldChar w:fldCharType="separate"/>
      </w:r>
      <w:r w:rsidR="00BE4B0A" w:rsidRPr="00BE4B0A">
        <w:rPr>
          <w:rFonts w:cstheme="minorHAnsi"/>
          <w:noProof/>
          <w:sz w:val="18"/>
          <w:szCs w:val="18"/>
          <w:vertAlign w:val="superscript"/>
          <w:lang w:val="en-NZ"/>
        </w:rPr>
        <w:t>55</w:t>
      </w:r>
      <w:r w:rsidR="00167290" w:rsidRPr="002E43DD">
        <w:rPr>
          <w:rFonts w:cstheme="minorHAnsi"/>
          <w:sz w:val="18"/>
          <w:szCs w:val="18"/>
          <w:lang w:val="en-NZ"/>
        </w:rPr>
        <w:fldChar w:fldCharType="end"/>
      </w:r>
      <w:r w:rsidRPr="002E43DD">
        <w:rPr>
          <w:rFonts w:cstheme="minorHAnsi"/>
        </w:rPr>
        <w:t xml:space="preserve"> and </w:t>
      </w:r>
      <w:r w:rsidR="000D2FC0" w:rsidRPr="002E43DD">
        <w:rPr>
          <w:rFonts w:cstheme="minorHAnsi"/>
        </w:rPr>
        <w:t>functional health and wellbeing using the Child Health Questionnaire (CHQ).</w:t>
      </w:r>
      <w:r w:rsidR="00E04D9B" w:rsidRPr="002E43DD">
        <w:rPr>
          <w:rFonts w:cstheme="minorHAnsi"/>
        </w:rPr>
        <w:fldChar w:fldCharType="begin">
          <w:fldData xml:space="preserve">PEVuZE5vdGU+PENpdGU+PEF1dGhvcj5SYWF0PC9BdXRob3I+PFllYXI+MjAwNTwvWWVhcj48UmVj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==
</w:fldData>
        </w:fldChar>
      </w:r>
      <w:r w:rsidR="00BE4B0A">
        <w:rPr>
          <w:rFonts w:cstheme="minorHAnsi"/>
        </w:rPr>
        <w:instrText xml:space="preserve"> ADDIN EN.CITE </w:instrText>
      </w:r>
      <w:r w:rsidR="00BE4B0A">
        <w:rPr>
          <w:rFonts w:cstheme="minorHAnsi"/>
        </w:rPr>
        <w:fldChar w:fldCharType="begin">
          <w:fldData xml:space="preserve">PEVuZE5vdGU+PENpdGU+PEF1dGhvcj5SYWF0PC9BdXRob3I+PFllYXI+MjAwNTwvWWVhcj48UmVj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==
</w:fldData>
        </w:fldChar>
      </w:r>
      <w:r w:rsidR="00BE4B0A">
        <w:rPr>
          <w:rFonts w:cstheme="minorHAnsi"/>
        </w:rPr>
        <w:instrText xml:space="preserve"> ADDIN EN.CITE.DATA </w:instrText>
      </w:r>
      <w:r w:rsidR="00BE4B0A">
        <w:rPr>
          <w:rFonts w:cstheme="minorHAnsi"/>
        </w:rPr>
      </w:r>
      <w:r w:rsidR="00BE4B0A">
        <w:rPr>
          <w:rFonts w:cstheme="minorHAnsi"/>
        </w:rPr>
        <w:fldChar w:fldCharType="end"/>
      </w:r>
      <w:r w:rsidR="00E04D9B" w:rsidRPr="002E43DD">
        <w:rPr>
          <w:rFonts w:cstheme="minorHAnsi"/>
        </w:rPr>
      </w:r>
      <w:r w:rsidR="00E04D9B" w:rsidRPr="002E43DD">
        <w:rPr>
          <w:rFonts w:cstheme="minorHAnsi"/>
        </w:rPr>
        <w:fldChar w:fldCharType="separate"/>
      </w:r>
      <w:r w:rsidR="00BE4B0A" w:rsidRPr="00BE4B0A">
        <w:rPr>
          <w:rFonts w:cstheme="minorHAnsi"/>
          <w:noProof/>
          <w:vertAlign w:val="superscript"/>
        </w:rPr>
        <w:t>56</w:t>
      </w:r>
      <w:r w:rsidR="00E04D9B" w:rsidRPr="002E43DD">
        <w:rPr>
          <w:rFonts w:cstheme="minorHAnsi"/>
        </w:rPr>
        <w:fldChar w:fldCharType="end"/>
      </w:r>
      <w:r w:rsidR="000D2FC0" w:rsidRPr="002E43DD">
        <w:rPr>
          <w:rFonts w:cstheme="minorHAnsi"/>
        </w:rPr>
        <w:t xml:space="preserve"> Parent questionnaires will be available online or in hard copy. </w:t>
      </w:r>
    </w:p>
    <w:p w14:paraId="6985C08C" w14:textId="661D717C" w:rsidR="000D2FC0" w:rsidRPr="002E43DD" w:rsidRDefault="00893CF5" w:rsidP="000D2FC0">
      <w:pPr>
        <w:rPr>
          <w:rFonts w:cstheme="minorHAnsi"/>
        </w:rPr>
      </w:pPr>
      <w:r w:rsidRPr="002E43DD">
        <w:rPr>
          <w:rFonts w:cstheme="minorHAnsi"/>
        </w:rPr>
        <w:lastRenderedPageBreak/>
        <w:t xml:space="preserve">The </w:t>
      </w:r>
      <w:r w:rsidR="000D2FC0" w:rsidRPr="002E43DD">
        <w:rPr>
          <w:rFonts w:cstheme="minorHAnsi"/>
        </w:rPr>
        <w:t>SDQ is a brief questionnaire for 4- to 17-year old children that assesses emotional and behavioural difficulties. The 25 items (questions) are divided into 5 scales, four of which (emotional symptoms, conduct problems, hyperactivity/inattention, peer problems) comprise the Total Difficulties Score (range 0-40). The fifth scale, prosocial behaviour, represents the strengths of a child. Borderline and abnormal thresholds have been defined for the scales and the Total Difficulties Score</w:t>
      </w:r>
      <w:r w:rsidR="00E87C97">
        <w:rPr>
          <w:rFonts w:cstheme="minorHAnsi"/>
        </w:rPr>
        <w:t>.</w:t>
      </w:r>
      <w:r w:rsidR="00CA5E0C">
        <w:rPr>
          <w:rFonts w:cstheme="minorHAnsi"/>
        </w:rPr>
        <w:fldChar w:fldCharType="begin"/>
      </w:r>
      <w:r w:rsidR="00BE4B0A">
        <w:rPr>
          <w:rFonts w:cstheme="minorHAnsi"/>
        </w:rPr>
        <w:instrText xml:space="preserve"> ADDIN EN.CITE &lt;EndNote&gt;&lt;Cite&gt;&lt;Author&gt;Kremer P&lt;/Author&gt;&lt;Year&gt;2015&lt;/Year&gt;&lt;RecNum&gt;3635&lt;/RecNum&gt;&lt;DisplayText&gt;&lt;style face="superscript"&gt;57&lt;/style&gt;&lt;/DisplayText&gt;&lt;record&gt;&lt;rec-number&gt;3635&lt;/rec-number&gt;&lt;foreign-keys&gt;&lt;key app="EN" db-id="rxrxxwd5czsxwoed0waxvvftzftz5tes290d" timestamp="1615952420"&gt;3635&lt;/key&gt;&lt;/foreign-keys&gt;&lt;ref-type name="Journal Article"&gt;17&lt;/ref-type&gt;&lt;contributors&gt;&lt;authors&gt;&lt;author&gt;Kremer P, &lt;/author&gt;&lt;author&gt;de Silva A, &lt;/author&gt;&lt;author&gt;Cleary J, &lt;/author&gt;&lt;author&gt;Santoro G,&lt;/author&gt;&lt;author&gt;Weston K, &lt;/author&gt;&lt;author&gt;Steele E, &lt;/author&gt;&lt;author&gt;Nolan T,&lt;/author&gt;&lt;author&gt;Waters E,&lt;/author&gt;&lt;/authors&gt;&lt;/contributors&gt;&lt;titles&gt;&lt;title&gt;Normative data for the Strengths and Difficulties Questionnaire for young children in Australia&lt;/title&gt;&lt;secondary-title&gt;Journal of Paediatric and Child Health&lt;/secondary-title&gt;&lt;/titles&gt;&lt;periodical&gt;&lt;full-title&gt;Journal of Paediatric and Child Health&lt;/full-title&gt;&lt;/periodical&gt;&lt;pages&gt;970-5&lt;/pages&gt;&lt;volume&gt;51&lt;/volume&gt;&lt;number&gt;10&lt;/number&gt;&lt;dates&gt;&lt;year&gt;2015&lt;/year&gt;&lt;/dates&gt;&lt;urls&gt;&lt;/urls&gt;&lt;/record&gt;&lt;/Cite&gt;&lt;/EndNote&gt;</w:instrText>
      </w:r>
      <w:r w:rsidR="00CA5E0C">
        <w:rPr>
          <w:rFonts w:cstheme="minorHAnsi"/>
        </w:rPr>
        <w:fldChar w:fldCharType="separate"/>
      </w:r>
      <w:r w:rsidR="00BE4B0A" w:rsidRPr="00BE4B0A">
        <w:rPr>
          <w:rFonts w:cstheme="minorHAnsi"/>
          <w:noProof/>
          <w:vertAlign w:val="superscript"/>
        </w:rPr>
        <w:t>57</w:t>
      </w:r>
      <w:r w:rsidR="00CA5E0C">
        <w:rPr>
          <w:rFonts w:cstheme="minorHAnsi"/>
        </w:rPr>
        <w:fldChar w:fldCharType="end"/>
      </w:r>
      <w:r w:rsidR="000D2FC0" w:rsidRPr="002E43DD">
        <w:rPr>
          <w:rFonts w:cstheme="minorHAnsi"/>
        </w:rPr>
        <w:t xml:space="preserve">  We will use the </w:t>
      </w:r>
      <w:r w:rsidRPr="002E43DD">
        <w:rPr>
          <w:rFonts w:cstheme="minorHAnsi"/>
        </w:rPr>
        <w:t>New Zealand</w:t>
      </w:r>
      <w:r w:rsidR="000D2FC0" w:rsidRPr="002E43DD">
        <w:rPr>
          <w:rFonts w:cstheme="minorHAnsi"/>
        </w:rPr>
        <w:t xml:space="preserve"> one-sided version for 4- to 10-year old children (without impact score). </w:t>
      </w:r>
    </w:p>
    <w:p w14:paraId="4B38A57B" w14:textId="74154AEB" w:rsidR="000D2FC0" w:rsidRPr="002E43DD" w:rsidRDefault="00893CF5" w:rsidP="000D2FC0">
      <w:pPr>
        <w:rPr>
          <w:rFonts w:cs="Arial"/>
        </w:rPr>
      </w:pPr>
      <w:r w:rsidRPr="002E43DD">
        <w:t xml:space="preserve">The </w:t>
      </w:r>
      <w:r w:rsidR="000D2FC0" w:rsidRPr="002E43DD">
        <w:t xml:space="preserve">CHQ assesses </w:t>
      </w:r>
      <w:r w:rsidR="000D2FC0" w:rsidRPr="002E43DD">
        <w:rPr>
          <w:rFonts w:cs="Arial"/>
        </w:rPr>
        <w:t xml:space="preserve">general health and health-related quality of life, including 14 physical and psychosocial concepts. We will use the parent short form with 28 items. </w:t>
      </w:r>
      <w:r w:rsidR="005B2D07" w:rsidRPr="002E43DD">
        <w:rPr>
          <w:rFonts w:cs="Arial"/>
        </w:rPr>
        <w:t>Two summary o</w:t>
      </w:r>
      <w:r w:rsidR="000D2FC0" w:rsidRPr="002E43DD">
        <w:rPr>
          <w:rFonts w:cs="Arial"/>
        </w:rPr>
        <w:t xml:space="preserve">utcome measures will </w:t>
      </w:r>
      <w:r w:rsidR="005B2D07" w:rsidRPr="002E43DD">
        <w:rPr>
          <w:rFonts w:cs="Arial"/>
        </w:rPr>
        <w:t xml:space="preserve">be derived, </w:t>
      </w:r>
      <w:r w:rsidR="000D2FC0" w:rsidRPr="002E43DD">
        <w:rPr>
          <w:rFonts w:cs="Arial"/>
        </w:rPr>
        <w:t>physical functioning and psychosocial scaled scores</w:t>
      </w:r>
      <w:r w:rsidR="00E87C97">
        <w:rPr>
          <w:rFonts w:cs="Arial"/>
        </w:rPr>
        <w:t>.</w:t>
      </w:r>
      <w:r w:rsidR="00CA5E0C">
        <w:rPr>
          <w:rFonts w:cs="Arial"/>
        </w:rPr>
        <w:fldChar w:fldCharType="begin"/>
      </w:r>
      <w:r w:rsidR="00BE4B0A">
        <w:rPr>
          <w:rFonts w:cs="Arial"/>
        </w:rPr>
        <w:instrText xml:space="preserve"> ADDIN EN.CITE &lt;EndNote&gt;&lt;Cite&gt;&lt;Author&gt;Raat H&lt;/Author&gt;&lt;Year&gt;2005&lt;/Year&gt;&lt;RecNum&gt;3636&lt;/RecNum&gt;&lt;DisplayText&gt;&lt;style face="superscript"&gt;58&lt;/style&gt;&lt;/DisplayText&gt;&lt;record&gt;&lt;rec-number&gt;3636&lt;/rec-number&gt;&lt;foreign-keys&gt;&lt;key app="EN" db-id="rxrxxwd5czsxwoed0waxvvftzftz5tes290d" timestamp="1615952526"&gt;3636&lt;/key&gt;&lt;/foreign-keys&gt;&lt;ref-type name="Journal Article"&gt;17&lt;/ref-type&gt;&lt;contributors&gt;&lt;authors&gt;&lt;author&gt;Raat H, &lt;/author&gt;&lt;author&gt;Botterweck AM, &lt;/author&gt;&lt;author&gt;Landgraf JM, &lt;/author&gt;&lt;author&gt;Hoogeveen WC, &lt;/author&gt;&lt;author&gt;Essink-Bot ML,&lt;/author&gt;&lt;/authors&gt;&lt;/contributors&gt;&lt;titles&gt;&lt;title&gt;Reliability and validity of the short form of the child health questionnaire for parents (CHQ-PF28) in large random school based and general population samples&lt;/title&gt;&lt;secondary-title&gt;Journal of Epidemiology and Community Health&lt;/secondary-title&gt;&lt;/titles&gt;&lt;periodical&gt;&lt;full-title&gt;Journal of Epidemiology and Community Health&lt;/full-title&gt;&lt;abbr-1&gt;J. Epidemiol. Community Health&lt;/abbr-1&gt;&lt;abbr-2&gt;J Epidemiol Community Health&lt;/abbr-2&gt;&lt;abbr-3&gt;Journal of Epidemiology &amp;amp; Community Health&lt;/abbr-3&gt;&lt;/periodical&gt;&lt;pages&gt;75-82&lt;/pages&gt;&lt;volume&gt;59&lt;/volume&gt;&lt;number&gt;1&lt;/number&gt;&lt;dates&gt;&lt;year&gt;2005&lt;/year&gt;&lt;/dates&gt;&lt;urls&gt;&lt;/urls&gt;&lt;/record&gt;&lt;/Cite&gt;&lt;/EndNote&gt;</w:instrText>
      </w:r>
      <w:r w:rsidR="00CA5E0C">
        <w:rPr>
          <w:rFonts w:cs="Arial"/>
        </w:rPr>
        <w:fldChar w:fldCharType="separate"/>
      </w:r>
      <w:r w:rsidR="00BE4B0A" w:rsidRPr="00BE4B0A">
        <w:rPr>
          <w:rFonts w:cs="Arial"/>
          <w:noProof/>
          <w:vertAlign w:val="superscript"/>
        </w:rPr>
        <w:t>58</w:t>
      </w:r>
      <w:r w:rsidR="00CA5E0C">
        <w:rPr>
          <w:rFonts w:cs="Arial"/>
        </w:rPr>
        <w:fldChar w:fldCharType="end"/>
      </w:r>
      <w:r w:rsidR="000D2FC0" w:rsidRPr="002E43DD">
        <w:rPr>
          <w:rFonts w:cs="Arial"/>
        </w:rPr>
        <w:t xml:space="preserve">   </w:t>
      </w:r>
    </w:p>
    <w:p w14:paraId="58C32884" w14:textId="7EE2AAA4" w:rsidR="000D2FC0" w:rsidRPr="002E43DD" w:rsidRDefault="000D2FC0" w:rsidP="00496B85">
      <w:pPr>
        <w:pStyle w:val="Heading3"/>
      </w:pPr>
      <w:bookmarkStart w:id="33" w:name="_Toc80015132"/>
      <w:r w:rsidRPr="002E43DD">
        <w:t xml:space="preserve">Cardiometabolic </w:t>
      </w:r>
      <w:r w:rsidR="00496B85" w:rsidRPr="002E43DD">
        <w:t>Function</w:t>
      </w:r>
      <w:bookmarkEnd w:id="33"/>
      <w:r w:rsidR="00496B85" w:rsidRPr="002E43DD">
        <w:t xml:space="preserve"> </w:t>
      </w:r>
    </w:p>
    <w:p w14:paraId="14522054" w14:textId="6D12AF12" w:rsidR="000D2FC0" w:rsidRPr="002E43DD" w:rsidRDefault="00496B85" w:rsidP="000D2FC0">
      <w:pPr>
        <w:rPr>
          <w:lang w:val="en-NZ"/>
        </w:rPr>
      </w:pPr>
      <w:r w:rsidRPr="002E43DD">
        <w:rPr>
          <w:lang w:val="en-NZ"/>
        </w:rPr>
        <w:t>Left m</w:t>
      </w:r>
      <w:r w:rsidR="000D2FC0" w:rsidRPr="002E43DD">
        <w:rPr>
          <w:lang w:val="en-NZ"/>
        </w:rPr>
        <w:t xml:space="preserve">id-arm circumference will be measured </w:t>
      </w:r>
      <w:r w:rsidR="002C2BDD" w:rsidRPr="002E43DD">
        <w:rPr>
          <w:lang w:val="en-NZ"/>
        </w:rPr>
        <w:t xml:space="preserve">to the nearest mm </w:t>
      </w:r>
      <w:r w:rsidR="000D2FC0" w:rsidRPr="002E43DD">
        <w:rPr>
          <w:lang w:val="en-NZ"/>
        </w:rPr>
        <w:t xml:space="preserve">with a </w:t>
      </w:r>
      <w:r w:rsidRPr="002E43DD">
        <w:rPr>
          <w:lang w:val="en-NZ"/>
        </w:rPr>
        <w:t xml:space="preserve">lasso </w:t>
      </w:r>
      <w:r w:rsidR="000D2FC0" w:rsidRPr="002E43DD">
        <w:rPr>
          <w:lang w:val="en-NZ"/>
        </w:rPr>
        <w:t xml:space="preserve">measuring tape. Triceps skinfolds will be measured </w:t>
      </w:r>
      <w:r w:rsidR="002C2BDD" w:rsidRPr="002E43DD">
        <w:rPr>
          <w:lang w:val="en-NZ"/>
        </w:rPr>
        <w:t xml:space="preserve">in duplicate to the nearest 0.2 mm </w:t>
      </w:r>
      <w:r w:rsidR="000D2FC0" w:rsidRPr="002E43DD">
        <w:rPr>
          <w:lang w:val="en-NZ"/>
        </w:rPr>
        <w:t xml:space="preserve">using skinfold calipers. </w:t>
      </w:r>
      <w:r w:rsidR="002C2BDD" w:rsidRPr="002E43DD">
        <w:rPr>
          <w:lang w:val="en-NZ"/>
        </w:rPr>
        <w:t>If the difference between measures is &gt;0.6 mm, a third measurement will be taken. The median value will be used in analysis. A</w:t>
      </w:r>
      <w:r w:rsidRPr="002E43DD">
        <w:rPr>
          <w:lang w:val="en-NZ"/>
        </w:rPr>
        <w:t>rm fat and muscle area will be calculated</w:t>
      </w:r>
      <w:r w:rsidR="002C2BDD" w:rsidRPr="002E43DD">
        <w:rPr>
          <w:lang w:val="en-NZ"/>
        </w:rPr>
        <w:t xml:space="preserve"> from arm circumference and triceps skinfold thickness</w:t>
      </w:r>
      <w:r w:rsidRPr="002E43DD">
        <w:rPr>
          <w:lang w:val="en-NZ"/>
        </w:rPr>
        <w:t>.</w:t>
      </w:r>
      <w:r w:rsidRPr="002E43DD">
        <w:rPr>
          <w:rFonts w:cstheme="minorHAnsi"/>
          <w:sz w:val="18"/>
          <w:szCs w:val="18"/>
          <w:lang w:val="en-NZ"/>
        </w:rPr>
        <w:fldChar w:fldCharType="begin">
          <w:fldData xml:space="preserve">PEVuZE5vdGU+PENpdGU+PEF1dGhvcj5DaG9tdGhvPC9BdXRob3I+PFllYXI+MjAwNjwvWWVhcj48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</w:fldData>
        </w:fldChar>
      </w:r>
      <w:r w:rsidR="00BE4B0A">
        <w:rPr>
          <w:rFonts w:cstheme="minorHAnsi"/>
          <w:sz w:val="18"/>
          <w:szCs w:val="18"/>
          <w:lang w:val="en-NZ"/>
        </w:rPr>
        <w:instrText xml:space="preserve"> ADDIN EN.CITE </w:instrText>
      </w:r>
      <w:r w:rsidR="00BE4B0A">
        <w:rPr>
          <w:rFonts w:cstheme="minorHAnsi"/>
          <w:sz w:val="18"/>
          <w:szCs w:val="18"/>
          <w:lang w:val="en-NZ"/>
        </w:rPr>
        <w:fldChar w:fldCharType="begin">
          <w:fldData xml:space="preserve">PEVuZE5vdGU+PENpdGU+PEF1dGhvcj5DaG9tdGhvPC9BdXRob3I+PFllYXI+MjAwNjwvWWVhcj48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</w:fldData>
        </w:fldChar>
      </w:r>
      <w:r w:rsidR="00BE4B0A">
        <w:rPr>
          <w:rFonts w:cstheme="minorHAnsi"/>
          <w:sz w:val="18"/>
          <w:szCs w:val="18"/>
          <w:lang w:val="en-NZ"/>
        </w:rPr>
        <w:instrText xml:space="preserve"> ADDIN EN.CITE.DATA </w:instrText>
      </w:r>
      <w:r w:rsidR="00BE4B0A">
        <w:rPr>
          <w:rFonts w:cstheme="minorHAnsi"/>
          <w:sz w:val="18"/>
          <w:szCs w:val="18"/>
          <w:lang w:val="en-NZ"/>
        </w:rPr>
      </w:r>
      <w:r w:rsidR="00BE4B0A">
        <w:rPr>
          <w:rFonts w:cstheme="minorHAnsi"/>
          <w:sz w:val="18"/>
          <w:szCs w:val="18"/>
          <w:lang w:val="en-NZ"/>
        </w:rPr>
        <w:fldChar w:fldCharType="end"/>
      </w:r>
      <w:r w:rsidRPr="002E43DD">
        <w:rPr>
          <w:rFonts w:cstheme="minorHAnsi"/>
          <w:sz w:val="18"/>
          <w:szCs w:val="18"/>
          <w:lang w:val="en-NZ"/>
        </w:rPr>
      </w:r>
      <w:r w:rsidRPr="002E43DD">
        <w:rPr>
          <w:rFonts w:cstheme="minorHAnsi"/>
          <w:sz w:val="18"/>
          <w:szCs w:val="18"/>
          <w:lang w:val="en-NZ"/>
        </w:rPr>
        <w:fldChar w:fldCharType="separate"/>
      </w:r>
      <w:r w:rsidR="00BE4B0A" w:rsidRPr="00BE4B0A">
        <w:rPr>
          <w:rFonts w:cstheme="minorHAnsi"/>
          <w:noProof/>
          <w:sz w:val="18"/>
          <w:szCs w:val="18"/>
          <w:vertAlign w:val="superscript"/>
          <w:lang w:val="en-NZ"/>
        </w:rPr>
        <w:t>59,60</w:t>
      </w:r>
      <w:r w:rsidRPr="002E43DD">
        <w:rPr>
          <w:rFonts w:cstheme="minorHAnsi"/>
          <w:sz w:val="18"/>
          <w:szCs w:val="18"/>
          <w:lang w:val="en-NZ"/>
        </w:rPr>
        <w:fldChar w:fldCharType="end"/>
      </w:r>
      <w:r w:rsidRPr="002E43DD">
        <w:rPr>
          <w:lang w:val="en-NZ"/>
        </w:rPr>
        <w:t xml:space="preserve"> Whole-b</w:t>
      </w:r>
      <w:r w:rsidR="000D2FC0" w:rsidRPr="002E43DD">
        <w:rPr>
          <w:lang w:val="en-NZ"/>
        </w:rPr>
        <w:t xml:space="preserve">ody lean mass and fat mass will be measured using </w:t>
      </w:r>
      <w:r w:rsidRPr="002E43DD">
        <w:rPr>
          <w:lang w:val="en-NZ"/>
        </w:rPr>
        <w:t>b</w:t>
      </w:r>
      <w:r w:rsidR="000D2FC0" w:rsidRPr="002E43DD">
        <w:rPr>
          <w:lang w:val="en-NZ"/>
        </w:rPr>
        <w:t xml:space="preserve">ioelectrical impedance </w:t>
      </w:r>
      <w:r w:rsidR="0004771D" w:rsidRPr="002E43DD">
        <w:rPr>
          <w:lang w:val="en-NZ"/>
        </w:rPr>
        <w:t xml:space="preserve">spectroscopy </w:t>
      </w:r>
      <w:r w:rsidR="00FE23DC" w:rsidRPr="002E43DD">
        <w:rPr>
          <w:lang w:val="en-NZ"/>
        </w:rPr>
        <w:t>(BIS)</w:t>
      </w:r>
      <w:r w:rsidR="000D2FC0" w:rsidRPr="002E43DD">
        <w:rPr>
          <w:lang w:val="en-NZ"/>
        </w:rPr>
        <w:t>.</w:t>
      </w:r>
      <w:r w:rsidRPr="002E43DD">
        <w:rPr>
          <w:lang w:val="en-NZ"/>
        </w:rPr>
        <w:fldChar w:fldCharType="begin">
          <w:fldData xml:space="preserve">PEVuZE5vdGU+PENpdGU+PEF1dGhvcj5CdWtzaDwvQXV0aG9yPjxZZWFyPjIwMTk8L1llYXI+PFJl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</w:fldData>
        </w:fldChar>
      </w:r>
      <w:r w:rsidR="00BE4B0A">
        <w:rPr>
          <w:lang w:val="en-NZ"/>
        </w:rPr>
        <w:instrText xml:space="preserve"> ADDIN EN.CITE </w:instrText>
      </w:r>
      <w:r w:rsidR="00BE4B0A">
        <w:rPr>
          <w:lang w:val="en-NZ"/>
        </w:rPr>
        <w:fldChar w:fldCharType="begin">
          <w:fldData xml:space="preserve">PEVuZE5vdGU+PENpdGU+PEF1dGhvcj5CdWtzaDwvQXV0aG9yPjxZZWFyPjIwMTk8L1llYXI+PFJl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</w:fldData>
        </w:fldChar>
      </w:r>
      <w:r w:rsidR="00BE4B0A">
        <w:rPr>
          <w:lang w:val="en-NZ"/>
        </w:rPr>
        <w:instrText xml:space="preserve"> ADDIN EN.CITE.DATA </w:instrText>
      </w:r>
      <w:r w:rsidR="00BE4B0A">
        <w:rPr>
          <w:lang w:val="en-NZ"/>
        </w:rPr>
      </w:r>
      <w:r w:rsidR="00BE4B0A">
        <w:rPr>
          <w:lang w:val="en-NZ"/>
        </w:rPr>
        <w:fldChar w:fldCharType="end"/>
      </w:r>
      <w:r w:rsidRPr="002E43DD">
        <w:rPr>
          <w:lang w:val="en-NZ"/>
        </w:rPr>
      </w:r>
      <w:r w:rsidRPr="002E43DD">
        <w:rPr>
          <w:lang w:val="en-NZ"/>
        </w:rPr>
        <w:fldChar w:fldCharType="separate"/>
      </w:r>
      <w:r w:rsidR="00BE4B0A" w:rsidRPr="00BE4B0A">
        <w:rPr>
          <w:noProof/>
          <w:vertAlign w:val="superscript"/>
          <w:lang w:val="en-NZ"/>
        </w:rPr>
        <w:t>61</w:t>
      </w:r>
      <w:r w:rsidRPr="002E43DD">
        <w:rPr>
          <w:lang w:val="en-NZ"/>
        </w:rPr>
        <w:fldChar w:fldCharType="end"/>
      </w:r>
      <w:r w:rsidR="000D2FC0" w:rsidRPr="002E43DD">
        <w:rPr>
          <w:lang w:val="en-NZ"/>
        </w:rPr>
        <w:t xml:space="preserve"> </w:t>
      </w:r>
    </w:p>
    <w:p w14:paraId="740BBA26" w14:textId="03CDCDC7" w:rsidR="002C2BDD" w:rsidRPr="002E43DD" w:rsidRDefault="000D2FC0" w:rsidP="000D2FC0">
      <w:pPr>
        <w:rPr>
          <w:lang w:val="en-NZ"/>
        </w:rPr>
      </w:pPr>
      <w:r w:rsidRPr="002E43DD">
        <w:rPr>
          <w:lang w:val="en-NZ"/>
        </w:rPr>
        <w:t xml:space="preserve">Handgrip strength will be </w:t>
      </w:r>
      <w:r w:rsidR="00171D99" w:rsidRPr="002E43DD">
        <w:rPr>
          <w:lang w:val="en-NZ"/>
        </w:rPr>
        <w:t>measured using a d</w:t>
      </w:r>
      <w:r w:rsidR="002C2BDD" w:rsidRPr="002E43DD">
        <w:rPr>
          <w:lang w:val="en-NZ"/>
        </w:rPr>
        <w:t xml:space="preserve">ynamometer to the nearest 0.1 kg. Children will have </w:t>
      </w:r>
      <w:r w:rsidR="00AA1160" w:rsidRPr="002E43DD">
        <w:rPr>
          <w:lang w:val="en-NZ"/>
        </w:rPr>
        <w:t xml:space="preserve">three </w:t>
      </w:r>
      <w:r w:rsidR="002C2BDD" w:rsidRPr="002E43DD">
        <w:rPr>
          <w:lang w:val="en-NZ"/>
        </w:rPr>
        <w:t>attempts</w:t>
      </w:r>
      <w:r w:rsidR="00AA1160" w:rsidRPr="002E43DD">
        <w:rPr>
          <w:lang w:val="en-NZ"/>
        </w:rPr>
        <w:t xml:space="preserve"> per hand while standing</w:t>
      </w:r>
      <w:r w:rsidR="00130EA7">
        <w:rPr>
          <w:lang w:val="en-NZ"/>
        </w:rPr>
        <w:t>. The maximum value will be used in analysis. Peak g</w:t>
      </w:r>
      <w:r w:rsidR="00130EA7" w:rsidRPr="002E43DD">
        <w:rPr>
          <w:lang w:val="en-NZ"/>
        </w:rPr>
        <w:t>rip strength for weight will be calculated with allometric scaling (kg/kg</w:t>
      </w:r>
      <w:r w:rsidR="00130EA7" w:rsidRPr="002E43DD">
        <w:rPr>
          <w:vertAlign w:val="superscript"/>
          <w:lang w:val="en-NZ"/>
        </w:rPr>
        <w:t>0.67</w:t>
      </w:r>
      <w:r w:rsidR="00130EA7" w:rsidRPr="002E43DD">
        <w:rPr>
          <w:lang w:val="en-NZ"/>
        </w:rPr>
        <w:t>).</w:t>
      </w:r>
      <w:r w:rsidR="00130EA7" w:rsidRPr="002E43DD">
        <w:rPr>
          <w:lang w:val="en-NZ"/>
        </w:rPr>
        <w:fldChar w:fldCharType="begin"/>
      </w:r>
      <w:r w:rsidR="00BE4B0A">
        <w:rPr>
          <w:lang w:val="en-NZ"/>
        </w:rPr>
        <w:instrText xml:space="preserve"> ADDIN EN.CITE &lt;EndNote&gt;&lt;Cite&gt;&lt;Author&gt;Jaric&lt;/Author&gt;&lt;Year&gt;2005&lt;/Year&gt;&lt;RecNum&gt;16538&lt;/RecNum&gt;&lt;DisplayText&gt;&lt;style face="superscript"&gt;62&lt;/style&gt;&lt;/DisplayText&gt;&lt;record&gt;&lt;rec-number&gt;16538&lt;/rec-number&gt;&lt;foreign-keys&gt;&lt;key app="EN" db-id="rw52e0zv1r0r0mep9ta59evss0estd9sde2d" timestamp="1571159311"&gt;16538&lt;/key&gt;&lt;/foreign-keys&gt;&lt;ref-type name="Journal Article"&gt;17&lt;/ref-type&gt;&lt;contributors&gt;&lt;authors&gt;&lt;author&gt;Jaric, S.&lt;/author&gt;&lt;author&gt;Mirkov, D.&lt;/author&gt;&lt;author&gt;Markovic, G.&lt;/author&gt;&lt;/authors&gt;&lt;/contributors&gt;&lt;auth-address&gt;Department of Health, Nutrition, and Exercise Sciences, University of Delaware, Newark, Delaware 19716, USA. jaric@udel.edu&lt;/auth-address&gt;&lt;titles&gt;&lt;title&gt;Normalizing physical performance tests for body size: a proposal for standardization&lt;/title&gt;&lt;secondary-title&gt;J Strength Cond Res&lt;/secondary-title&gt;&lt;alt-title&gt;Journal of strength and conditioning research&lt;/alt-title&gt;&lt;/titles&gt;&lt;periodical&gt;&lt;full-title&gt;J Strength Cond Res&lt;/full-title&gt;&lt;/periodical&gt;&lt;pages&gt;467-74&lt;/pages&gt;&lt;volume&gt;19&lt;/volume&gt;&lt;number&gt;2&lt;/number&gt;&lt;edition&gt;2005/05/21&lt;/edition&gt;&lt;keywords&gt;&lt;keyword&gt;Body Size/*physiology&lt;/keyword&gt;&lt;keyword&gt;Female&lt;/keyword&gt;&lt;keyword&gt;Humans&lt;/keyword&gt;&lt;keyword&gt;Male&lt;/keyword&gt;&lt;keyword&gt;Motor Activity/*physiology&lt;/keyword&gt;&lt;keyword&gt;Movement/physiology&lt;/keyword&gt;&lt;keyword&gt;Muscle, Skeletal/physiology&lt;/keyword&gt;&lt;keyword&gt;*Practice Guidelines as Topic&lt;/keyword&gt;&lt;keyword&gt;Sports Medicine/standards&lt;/keyword&gt;&lt;keyword&gt;*Task Performance and Analysis&lt;/keyword&gt;&lt;/keywords&gt;&lt;dates&gt;&lt;year&gt;2005&lt;/year&gt;&lt;pub-dates&gt;&lt;date&gt;May&lt;/date&gt;&lt;/pub-dates&gt;&lt;/dates&gt;&lt;isbn&gt;1064-8011 (Print)&amp;#xD;1064-8011&lt;/isbn&gt;&lt;accession-num&gt;15903392&lt;/accession-num&gt;&lt;urls&gt;&lt;/urls&gt;&lt;electronic-resource-num&gt;10.1519/r-15064.1&lt;/electronic-resource-num&gt;&lt;remote-database-provider&gt;NLM&lt;/remote-database-provider&gt;&lt;language&gt;eng&lt;/language&gt;&lt;/record&gt;&lt;/Cite&gt;&lt;/EndNote&gt;</w:instrText>
      </w:r>
      <w:r w:rsidR="00130EA7" w:rsidRPr="002E43DD">
        <w:rPr>
          <w:lang w:val="en-NZ"/>
        </w:rPr>
        <w:fldChar w:fldCharType="separate"/>
      </w:r>
      <w:r w:rsidR="00BE4B0A" w:rsidRPr="00BE4B0A">
        <w:rPr>
          <w:noProof/>
          <w:vertAlign w:val="superscript"/>
          <w:lang w:val="en-NZ"/>
        </w:rPr>
        <w:t>62</w:t>
      </w:r>
      <w:r w:rsidR="00130EA7" w:rsidRPr="002E43DD">
        <w:rPr>
          <w:lang w:val="en-NZ"/>
        </w:rPr>
        <w:fldChar w:fldCharType="end"/>
      </w:r>
      <w:r w:rsidR="00130EA7" w:rsidRPr="002E43DD">
        <w:rPr>
          <w:lang w:val="en-NZ"/>
        </w:rPr>
        <w:t xml:space="preserve"> </w:t>
      </w:r>
      <w:r w:rsidR="00130EA7">
        <w:rPr>
          <w:lang w:val="en-NZ"/>
        </w:rPr>
        <w:t>Combined grip strength is the sum of right and left peak grip strength.</w:t>
      </w:r>
      <w:r w:rsidR="00AA1160" w:rsidRPr="002E43DD">
        <w:rPr>
          <w:lang w:val="en-NZ"/>
        </w:rPr>
        <w:fldChar w:fldCharType="begin">
          <w:fldData xml:space="preserve">PEVuZE5vdGU+PENpdGU+PEF1dGhvcj5MYXVyc29uPC9BdXRob3I+PFllYXI+MjAxNzwvWWVhcj48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</w:fldData>
        </w:fldChar>
      </w:r>
      <w:r w:rsidR="00BE4B0A">
        <w:rPr>
          <w:lang w:val="en-NZ"/>
        </w:rPr>
        <w:instrText xml:space="preserve"> ADDIN EN.CITE </w:instrText>
      </w:r>
      <w:r w:rsidR="00BE4B0A">
        <w:rPr>
          <w:lang w:val="en-NZ"/>
        </w:rPr>
        <w:fldChar w:fldCharType="begin">
          <w:fldData xml:space="preserve">PEVuZE5vdGU+PENpdGU+PEF1dGhvcj5MYXVyc29uPC9BdXRob3I+PFllYXI+MjAxNzwvWWVhcj48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</w:fldData>
        </w:fldChar>
      </w:r>
      <w:r w:rsidR="00BE4B0A">
        <w:rPr>
          <w:lang w:val="en-NZ"/>
        </w:rPr>
        <w:instrText xml:space="preserve"> ADDIN EN.CITE.DATA </w:instrText>
      </w:r>
      <w:r w:rsidR="00BE4B0A">
        <w:rPr>
          <w:lang w:val="en-NZ"/>
        </w:rPr>
      </w:r>
      <w:r w:rsidR="00BE4B0A">
        <w:rPr>
          <w:lang w:val="en-NZ"/>
        </w:rPr>
        <w:fldChar w:fldCharType="end"/>
      </w:r>
      <w:r w:rsidR="00AA1160" w:rsidRPr="002E43DD">
        <w:rPr>
          <w:lang w:val="en-NZ"/>
        </w:rPr>
      </w:r>
      <w:r w:rsidR="00AA1160" w:rsidRPr="002E43DD">
        <w:rPr>
          <w:lang w:val="en-NZ"/>
        </w:rPr>
        <w:fldChar w:fldCharType="separate"/>
      </w:r>
      <w:r w:rsidR="00BE4B0A" w:rsidRPr="00BE4B0A">
        <w:rPr>
          <w:noProof/>
          <w:vertAlign w:val="superscript"/>
          <w:lang w:val="en-NZ"/>
        </w:rPr>
        <w:t>63</w:t>
      </w:r>
      <w:r w:rsidR="00AA1160" w:rsidRPr="002E43DD">
        <w:rPr>
          <w:lang w:val="en-NZ"/>
        </w:rPr>
        <w:fldChar w:fldCharType="end"/>
      </w:r>
      <w:r w:rsidR="00AA1160" w:rsidRPr="002E43DD">
        <w:rPr>
          <w:lang w:val="en-NZ"/>
        </w:rPr>
        <w:t xml:space="preserve"> Grip strength is correlated with muscle mass and cardiometabolic fitness, including insulin sensitivity.</w:t>
      </w:r>
      <w:r w:rsidR="00AA1160" w:rsidRPr="002E43DD">
        <w:rPr>
          <w:lang w:val="en-NZ"/>
        </w:rPr>
        <w:fldChar w:fldCharType="begin">
          <w:fldData xml:space="preserve">PEVuZE5vdGU+PENpdGU+PEF1dGhvcj5SaW91eDwvQXV0aG9yPjxZZWFyPjIwMTc8L1llYXI+PFJl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</w:fldData>
        </w:fldChar>
      </w:r>
      <w:r w:rsidR="00BE4B0A">
        <w:rPr>
          <w:lang w:val="en-NZ"/>
        </w:rPr>
        <w:instrText xml:space="preserve"> ADDIN EN.CITE </w:instrText>
      </w:r>
      <w:r w:rsidR="00BE4B0A">
        <w:rPr>
          <w:lang w:val="en-NZ"/>
        </w:rPr>
        <w:fldChar w:fldCharType="begin">
          <w:fldData xml:space="preserve">PEVuZE5vdGU+PENpdGU+PEF1dGhvcj5SaW91eDwvQXV0aG9yPjxZZWFyPjIwMTc8L1llYXI+PFJl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</w:fldData>
        </w:fldChar>
      </w:r>
      <w:r w:rsidR="00BE4B0A">
        <w:rPr>
          <w:lang w:val="en-NZ"/>
        </w:rPr>
        <w:instrText xml:space="preserve"> ADDIN EN.CITE.DATA </w:instrText>
      </w:r>
      <w:r w:rsidR="00BE4B0A">
        <w:rPr>
          <w:lang w:val="en-NZ"/>
        </w:rPr>
      </w:r>
      <w:r w:rsidR="00BE4B0A">
        <w:rPr>
          <w:lang w:val="en-NZ"/>
        </w:rPr>
        <w:fldChar w:fldCharType="end"/>
      </w:r>
      <w:r w:rsidR="00AA1160" w:rsidRPr="002E43DD">
        <w:rPr>
          <w:lang w:val="en-NZ"/>
        </w:rPr>
      </w:r>
      <w:r w:rsidR="00AA1160" w:rsidRPr="002E43DD">
        <w:rPr>
          <w:lang w:val="en-NZ"/>
        </w:rPr>
        <w:fldChar w:fldCharType="separate"/>
      </w:r>
      <w:r w:rsidR="00BE4B0A" w:rsidRPr="00BE4B0A">
        <w:rPr>
          <w:noProof/>
          <w:vertAlign w:val="superscript"/>
          <w:lang w:val="en-NZ"/>
        </w:rPr>
        <w:t>64-66</w:t>
      </w:r>
      <w:r w:rsidR="00AA1160" w:rsidRPr="002E43DD">
        <w:rPr>
          <w:lang w:val="en-NZ"/>
        </w:rPr>
        <w:fldChar w:fldCharType="end"/>
      </w:r>
      <w:r w:rsidR="00AA1160" w:rsidRPr="002E43DD">
        <w:rPr>
          <w:lang w:val="en-NZ"/>
        </w:rPr>
        <w:t xml:space="preserve"> </w:t>
      </w:r>
    </w:p>
    <w:p w14:paraId="37E372F8" w14:textId="70428DFC" w:rsidR="00E41E79" w:rsidRPr="002E43DD" w:rsidRDefault="000D2FC0" w:rsidP="000D2FC0">
      <w:pPr>
        <w:rPr>
          <w:lang w:val="en-NZ"/>
        </w:rPr>
      </w:pPr>
      <w:r w:rsidRPr="002E43DD">
        <w:rPr>
          <w:lang w:val="en-NZ"/>
        </w:rPr>
        <w:t>Vascular development will be</w:t>
      </w:r>
      <w:r w:rsidR="00E41E79" w:rsidRPr="002E43DD">
        <w:rPr>
          <w:lang w:val="en-NZ"/>
        </w:rPr>
        <w:t xml:space="preserve"> assessed</w:t>
      </w:r>
      <w:r w:rsidRPr="002E43DD">
        <w:rPr>
          <w:lang w:val="en-NZ"/>
        </w:rPr>
        <w:t xml:space="preserve"> by peripheral and central blood pressure. </w:t>
      </w:r>
      <w:r w:rsidR="00E41E79" w:rsidRPr="002E43DD">
        <w:rPr>
          <w:lang w:val="en-NZ"/>
        </w:rPr>
        <w:t>B</w:t>
      </w:r>
      <w:r w:rsidR="00E41E79" w:rsidRPr="002E43DD">
        <w:rPr>
          <w:rFonts w:cstheme="minorHAnsi"/>
          <w:lang w:val="en-US"/>
        </w:rPr>
        <w:t xml:space="preserve">rachial systolic and diastolic blood pressure will be measured to the nearest mmHg by oscillometric device on the </w:t>
      </w:r>
      <w:r w:rsidR="00A93A4B" w:rsidRPr="002E43DD">
        <w:rPr>
          <w:rFonts w:cstheme="minorHAnsi"/>
          <w:lang w:val="en-US"/>
        </w:rPr>
        <w:t xml:space="preserve">left </w:t>
      </w:r>
      <w:r w:rsidR="00E41E79" w:rsidRPr="002E43DD">
        <w:rPr>
          <w:rFonts w:cstheme="minorHAnsi"/>
          <w:lang w:val="en-US"/>
        </w:rPr>
        <w:t xml:space="preserve">arm after sitting for </w:t>
      </w:r>
      <w:r w:rsidR="000C3265" w:rsidRPr="002E43DD">
        <w:rPr>
          <w:rFonts w:cstheme="minorHAnsi"/>
          <w:lang w:val="en-US"/>
        </w:rPr>
        <w:t>≥</w:t>
      </w:r>
      <w:r w:rsidR="00E41E79" w:rsidRPr="002E43DD">
        <w:rPr>
          <w:rFonts w:cstheme="minorHAnsi"/>
          <w:lang w:val="en-US"/>
        </w:rPr>
        <w:t xml:space="preserve">5 minutes. </w:t>
      </w:r>
      <w:bookmarkStart w:id="34" w:name="_Hlk48657595"/>
      <w:r w:rsidR="00E41E79" w:rsidRPr="002E43DD">
        <w:rPr>
          <w:rFonts w:cstheme="minorHAnsi"/>
          <w:lang w:val="en-US"/>
        </w:rPr>
        <w:t>Cuff width will cover at least two-thirds of the arm length</w:t>
      </w:r>
      <w:bookmarkEnd w:id="34"/>
      <w:r w:rsidR="00E41E79" w:rsidRPr="002E43DD">
        <w:rPr>
          <w:rFonts w:cstheme="minorHAnsi"/>
          <w:lang w:val="en-US"/>
        </w:rPr>
        <w:t>. Age- and sex-specific z-scores will be derived.</w:t>
      </w:r>
      <w:r w:rsidR="00E41E79" w:rsidRPr="002E43DD">
        <w:rPr>
          <w:rFonts w:cstheme="minorHAnsi"/>
          <w:sz w:val="18"/>
          <w:szCs w:val="18"/>
          <w:lang w:val="en-NZ"/>
        </w:rPr>
        <w:fldChar w:fldCharType="begin">
          <w:fldData xml:space="preserve">PEVuZE5vdGU+PENpdGU+PEF1dGhvcj5OYXRpb25hbCBIaWdoIEJsb29kIFByZXNzdXJlIEVkdWNh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cz41NTUtNzY8L3BhZ2VzPjx2b2x1bWU+MTE0PC92b2x1bWU+PG51bWJlcj4yIFN1cHBsIDR0aCBS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</w:fldData>
        </w:fldChar>
      </w:r>
      <w:r w:rsidR="00BE4B0A">
        <w:rPr>
          <w:rFonts w:cstheme="minorHAnsi"/>
          <w:sz w:val="18"/>
          <w:szCs w:val="18"/>
          <w:lang w:val="en-NZ"/>
        </w:rPr>
        <w:instrText xml:space="preserve"> ADDIN EN.CITE </w:instrText>
      </w:r>
      <w:r w:rsidR="00BE4B0A">
        <w:rPr>
          <w:rFonts w:cstheme="minorHAnsi"/>
          <w:sz w:val="18"/>
          <w:szCs w:val="18"/>
          <w:lang w:val="en-NZ"/>
        </w:rPr>
        <w:fldChar w:fldCharType="begin">
          <w:fldData xml:space="preserve">PEVuZE5vdGU+PENpdGU+PEF1dGhvcj5OYXRpb25hbCBIaWdoIEJsb29kIFByZXNzdXJlIEVkdWNh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cz41NTUtNzY8L3BhZ2VzPjx2b2x1bWU+MTE0PC92b2x1bWU+PG51bWJlcj4yIFN1cHBsIDR0aCBS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</w:fldData>
        </w:fldChar>
      </w:r>
      <w:r w:rsidR="00BE4B0A">
        <w:rPr>
          <w:rFonts w:cstheme="minorHAnsi"/>
          <w:sz w:val="18"/>
          <w:szCs w:val="18"/>
          <w:lang w:val="en-NZ"/>
        </w:rPr>
        <w:instrText xml:space="preserve"> ADDIN EN.CITE.DATA </w:instrText>
      </w:r>
      <w:r w:rsidR="00BE4B0A">
        <w:rPr>
          <w:rFonts w:cstheme="minorHAnsi"/>
          <w:sz w:val="18"/>
          <w:szCs w:val="18"/>
          <w:lang w:val="en-NZ"/>
        </w:rPr>
      </w:r>
      <w:r w:rsidR="00BE4B0A">
        <w:rPr>
          <w:rFonts w:cstheme="minorHAnsi"/>
          <w:sz w:val="18"/>
          <w:szCs w:val="18"/>
          <w:lang w:val="en-NZ"/>
        </w:rPr>
        <w:fldChar w:fldCharType="end"/>
      </w:r>
      <w:r w:rsidR="00E41E79" w:rsidRPr="002E43DD">
        <w:rPr>
          <w:rFonts w:cstheme="minorHAnsi"/>
          <w:sz w:val="18"/>
          <w:szCs w:val="18"/>
          <w:lang w:val="en-NZ"/>
        </w:rPr>
      </w:r>
      <w:r w:rsidR="00E41E79" w:rsidRPr="002E43DD">
        <w:rPr>
          <w:rFonts w:cstheme="minorHAnsi"/>
          <w:sz w:val="18"/>
          <w:szCs w:val="18"/>
          <w:lang w:val="en-NZ"/>
        </w:rPr>
        <w:fldChar w:fldCharType="separate"/>
      </w:r>
      <w:r w:rsidR="00BE4B0A" w:rsidRPr="00BE4B0A">
        <w:rPr>
          <w:rFonts w:cstheme="minorHAnsi"/>
          <w:noProof/>
          <w:sz w:val="18"/>
          <w:szCs w:val="18"/>
          <w:vertAlign w:val="superscript"/>
          <w:lang w:val="en-NZ"/>
        </w:rPr>
        <w:t>51</w:t>
      </w:r>
      <w:r w:rsidR="00E41E79" w:rsidRPr="002E43DD">
        <w:rPr>
          <w:rFonts w:cstheme="minorHAnsi"/>
          <w:sz w:val="18"/>
          <w:szCs w:val="18"/>
          <w:lang w:val="en-NZ"/>
        </w:rPr>
        <w:fldChar w:fldCharType="end"/>
      </w:r>
      <w:r w:rsidR="00E41E79" w:rsidRPr="002E43DD">
        <w:rPr>
          <w:rFonts w:cstheme="minorHAnsi"/>
          <w:sz w:val="18"/>
          <w:szCs w:val="18"/>
          <w:lang w:val="en-NZ"/>
        </w:rPr>
        <w:t xml:space="preserve"> </w:t>
      </w:r>
      <w:r w:rsidR="00E41E79" w:rsidRPr="002E43DD">
        <w:rPr>
          <w:lang w:val="en-NZ"/>
        </w:rPr>
        <w:t xml:space="preserve">Central blood pressure will be assessed by suprasystolic wave form analysis, providing </w:t>
      </w:r>
      <w:r w:rsidR="00E41E79" w:rsidRPr="002E43DD">
        <w:rPr>
          <w:rFonts w:cstheme="minorHAnsi"/>
          <w:lang w:val="en-US"/>
        </w:rPr>
        <w:t>central aortic systolic blood pressure (mmHg)</w:t>
      </w:r>
      <w:r w:rsidR="000C3265" w:rsidRPr="002E43DD">
        <w:rPr>
          <w:rFonts w:cstheme="minorHAnsi"/>
          <w:lang w:val="en-US"/>
        </w:rPr>
        <w:t xml:space="preserve"> </w:t>
      </w:r>
      <w:r w:rsidR="00E41E79" w:rsidRPr="002E43DD">
        <w:rPr>
          <w:rFonts w:cstheme="minorHAnsi"/>
          <w:lang w:val="en-US"/>
        </w:rPr>
        <w:t xml:space="preserve">and Aortic Augmentation </w:t>
      </w:r>
      <w:r w:rsidR="000C3265" w:rsidRPr="002E43DD">
        <w:rPr>
          <w:rFonts w:cstheme="minorHAnsi"/>
          <w:lang w:val="en-US"/>
        </w:rPr>
        <w:t>I</w:t>
      </w:r>
      <w:r w:rsidR="00E41E79" w:rsidRPr="002E43DD">
        <w:rPr>
          <w:rFonts w:cstheme="minorHAnsi"/>
          <w:lang w:val="en-US"/>
        </w:rPr>
        <w:t>ndex</w:t>
      </w:r>
      <w:r w:rsidR="000C3265" w:rsidRPr="002E43DD">
        <w:rPr>
          <w:rFonts w:cstheme="minorHAnsi"/>
          <w:lang w:val="en-US"/>
        </w:rPr>
        <w:t xml:space="preserve"> (pulse wave reflection)</w:t>
      </w:r>
      <w:r w:rsidR="00E41E79" w:rsidRPr="002E43DD">
        <w:rPr>
          <w:rFonts w:cstheme="minorHAnsi"/>
          <w:lang w:val="en-US"/>
        </w:rPr>
        <w:t>.</w:t>
      </w:r>
      <w:r w:rsidR="00E41E79" w:rsidRPr="002E43DD">
        <w:rPr>
          <w:rFonts w:cstheme="minorHAnsi"/>
          <w:sz w:val="18"/>
          <w:szCs w:val="18"/>
          <w:lang w:val="en-NZ"/>
        </w:rPr>
        <w:fldChar w:fldCharType="begin">
          <w:fldData xml:space="preserve">PEVuZE5vdGU+PENpdGU+PEF1dGhvcj5TdG9uZXI8L0F1dGhvcj48WWVhcj4yMDE0PC9ZZWFyPjxS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</w:fldData>
        </w:fldChar>
      </w:r>
      <w:r w:rsidR="00BE4B0A">
        <w:rPr>
          <w:rFonts w:cstheme="minorHAnsi"/>
          <w:sz w:val="18"/>
          <w:szCs w:val="18"/>
          <w:lang w:val="en-NZ"/>
        </w:rPr>
        <w:instrText xml:space="preserve"> ADDIN EN.CITE </w:instrText>
      </w:r>
      <w:r w:rsidR="00BE4B0A">
        <w:rPr>
          <w:rFonts w:cstheme="minorHAnsi"/>
          <w:sz w:val="18"/>
          <w:szCs w:val="18"/>
          <w:lang w:val="en-NZ"/>
        </w:rPr>
        <w:fldChar w:fldCharType="begin">
          <w:fldData xml:space="preserve">PEVuZE5vdGU+PENpdGU+PEF1dGhvcj5TdG9uZXI8L0F1dGhvcj48WWVhcj4yMDE0PC9ZZWFyPjxS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</w:fldData>
        </w:fldChar>
      </w:r>
      <w:r w:rsidR="00BE4B0A">
        <w:rPr>
          <w:rFonts w:cstheme="minorHAnsi"/>
          <w:sz w:val="18"/>
          <w:szCs w:val="18"/>
          <w:lang w:val="en-NZ"/>
        </w:rPr>
        <w:instrText xml:space="preserve"> ADDIN EN.CITE.DATA </w:instrText>
      </w:r>
      <w:r w:rsidR="00BE4B0A">
        <w:rPr>
          <w:rFonts w:cstheme="minorHAnsi"/>
          <w:sz w:val="18"/>
          <w:szCs w:val="18"/>
          <w:lang w:val="en-NZ"/>
        </w:rPr>
      </w:r>
      <w:r w:rsidR="00BE4B0A">
        <w:rPr>
          <w:rFonts w:cstheme="minorHAnsi"/>
          <w:sz w:val="18"/>
          <w:szCs w:val="18"/>
          <w:lang w:val="en-NZ"/>
        </w:rPr>
        <w:fldChar w:fldCharType="end"/>
      </w:r>
      <w:r w:rsidR="00E41E79" w:rsidRPr="002E43DD">
        <w:rPr>
          <w:rFonts w:cstheme="minorHAnsi"/>
          <w:sz w:val="18"/>
          <w:szCs w:val="18"/>
          <w:lang w:val="en-NZ"/>
        </w:rPr>
      </w:r>
      <w:r w:rsidR="00E41E79" w:rsidRPr="002E43DD">
        <w:rPr>
          <w:rFonts w:cstheme="minorHAnsi"/>
          <w:sz w:val="18"/>
          <w:szCs w:val="18"/>
          <w:lang w:val="en-NZ"/>
        </w:rPr>
        <w:fldChar w:fldCharType="separate"/>
      </w:r>
      <w:r w:rsidR="00BE4B0A" w:rsidRPr="00BE4B0A">
        <w:rPr>
          <w:rFonts w:cstheme="minorHAnsi"/>
          <w:noProof/>
          <w:sz w:val="18"/>
          <w:szCs w:val="18"/>
          <w:vertAlign w:val="superscript"/>
          <w:lang w:val="en-NZ"/>
        </w:rPr>
        <w:t>67,68</w:t>
      </w:r>
      <w:r w:rsidR="00E41E79" w:rsidRPr="002E43DD">
        <w:rPr>
          <w:rFonts w:cstheme="minorHAnsi"/>
          <w:sz w:val="18"/>
          <w:szCs w:val="18"/>
          <w:lang w:val="en-NZ"/>
        </w:rPr>
        <w:fldChar w:fldCharType="end"/>
      </w:r>
      <w:r w:rsidR="00E41E79" w:rsidRPr="002E43DD">
        <w:rPr>
          <w:rFonts w:cstheme="minorHAnsi"/>
          <w:sz w:val="18"/>
          <w:szCs w:val="18"/>
          <w:lang w:val="en-NZ"/>
        </w:rPr>
        <w:t xml:space="preserve"> </w:t>
      </w:r>
      <w:r w:rsidR="00E41E79" w:rsidRPr="002E43DD">
        <w:rPr>
          <w:rFonts w:cstheme="minorHAnsi"/>
          <w:lang w:val="en-NZ"/>
        </w:rPr>
        <w:t>Central blood pressure measurements will be repeated after grip strength testing, as this may unmask hypertension in ch</w:t>
      </w:r>
      <w:r w:rsidR="00D67D63">
        <w:rPr>
          <w:rFonts w:cstheme="minorHAnsi"/>
          <w:lang w:val="en-NZ"/>
        </w:rPr>
        <w:t>i</w:t>
      </w:r>
      <w:r w:rsidR="00E41E79" w:rsidRPr="002E43DD">
        <w:rPr>
          <w:rFonts w:cstheme="minorHAnsi"/>
          <w:lang w:val="en-NZ"/>
        </w:rPr>
        <w:t>ldren.</w:t>
      </w:r>
      <w:r w:rsidR="00E41E79" w:rsidRPr="002E43DD">
        <w:rPr>
          <w:rFonts w:cstheme="minorHAnsi"/>
          <w:sz w:val="18"/>
          <w:szCs w:val="18"/>
          <w:lang w:val="en-NZ"/>
        </w:rPr>
        <w:fldChar w:fldCharType="begin"/>
      </w:r>
      <w:r w:rsidR="00BE4B0A">
        <w:rPr>
          <w:rFonts w:cstheme="minorHAnsi"/>
          <w:sz w:val="18"/>
          <w:szCs w:val="18"/>
          <w:lang w:val="en-NZ"/>
        </w:rPr>
        <w:instrText xml:space="preserve"> ADDIN EN.CITE &lt;EndNote&gt;&lt;Cite&gt;&lt;Author&gt;Garg&lt;/Author&gt;&lt;Year&gt;2013&lt;/Year&gt;&lt;RecNum&gt;16085&lt;/RecNum&gt;&lt;DisplayText&gt;&lt;style face="superscript"&gt;69&lt;/style&gt;&lt;/DisplayText&gt;&lt;record&gt;&lt;rec-number&gt;16085&lt;/rec-number&gt;&lt;foreign-keys&gt;&lt;key app="EN" db-id="rw52e0zv1r0r0mep9ta59evss0estd9sde2d" timestamp="1538303520"&gt;16085&lt;/key&gt;&lt;/foreign-keys&gt;&lt;ref-type name="Journal Article"&gt;17&lt;/ref-type&gt;&lt;contributors&gt;&lt;authors&gt;&lt;author&gt;Garg, R.&lt;/author&gt;&lt;author&gt;Malhotra, V.&lt;/author&gt;&lt;author&gt;Dhar, U.&lt;/author&gt;&lt;author&gt;Tripathi, Y.&lt;/author&gt;&lt;/authors&gt;&lt;/contributors&gt;&lt;auth-address&gt;Assistant Professor, Department of Physiology, Santosh Medical College , Ghaziabad, UP, India .&lt;/auth-address&gt;&lt;titles&gt;&lt;title&gt;The isometric handgrip exercise as a test for unmasking hypertension in the offsprings of hypertensive parents&lt;/title&gt;&lt;secondary-title&gt;J Clin Diagn Res&lt;/secondary-title&gt;&lt;alt-title&gt;Journal of clinical and diagnostic research : JCDR&lt;/alt-title&gt;&lt;/titles&gt;&lt;periodical&gt;&lt;full-title&gt;J Clin Diagn Res&lt;/full-title&gt;&lt;abbr-1&gt;Journal of clinical and diagnostic research : JCDR&lt;/abbr-1&gt;&lt;/periodical&gt;&lt;alt-periodical&gt;&lt;full-title&gt;J Clin Diagn Res&lt;/full-title&gt;&lt;abbr-1&gt;Journal of clinical and diagnostic research : JCDR&lt;/abbr-1&gt;&lt;/alt-periodical&gt;&lt;pages&gt;996-9&lt;/pages&gt;&lt;volume&gt;7&lt;/volume&gt;&lt;number&gt;6&lt;/number&gt;&lt;edition&gt;2013/08/02&lt;/edition&gt;&lt;keywords&gt;&lt;keyword&gt;Hypertension&lt;/keyword&gt;&lt;keyword&gt;Isometric handgrip&lt;/keyword&gt;&lt;keyword&gt;Resting blood pressure&lt;/keyword&gt;&lt;/keywords&gt;&lt;dates&gt;&lt;year&gt;2013&lt;/year&gt;&lt;pub-dates&gt;&lt;date&gt;Jun&lt;/date&gt;&lt;/pub-dates&gt;&lt;/dates&gt;&lt;isbn&gt;2249-782X (Print)&amp;#xD;0973-709x&lt;/isbn&gt;&lt;accession-num&gt;23905088&lt;/accession-num&gt;&lt;urls&gt;&lt;/urls&gt;&lt;custom2&gt;PMC3708258&lt;/custom2&gt;&lt;electronic-resource-num&gt;10.7860/jcdr/2013/5094.3043&lt;/electronic-resource-num&gt;&lt;remote-database-provider&gt;NLM&lt;/remote-database-provider&gt;&lt;language&gt;eng&lt;/language&gt;&lt;/record&gt;&lt;/Cite&gt;&lt;/EndNote&gt;</w:instrText>
      </w:r>
      <w:r w:rsidR="00E41E79" w:rsidRPr="002E43DD">
        <w:rPr>
          <w:rFonts w:cstheme="minorHAnsi"/>
          <w:sz w:val="18"/>
          <w:szCs w:val="18"/>
          <w:lang w:val="en-NZ"/>
        </w:rPr>
        <w:fldChar w:fldCharType="separate"/>
      </w:r>
      <w:r w:rsidR="00BE4B0A" w:rsidRPr="00BE4B0A">
        <w:rPr>
          <w:rFonts w:cstheme="minorHAnsi"/>
          <w:noProof/>
          <w:sz w:val="18"/>
          <w:szCs w:val="18"/>
          <w:vertAlign w:val="superscript"/>
          <w:lang w:val="en-NZ"/>
        </w:rPr>
        <w:t>69</w:t>
      </w:r>
      <w:r w:rsidR="00E41E79" w:rsidRPr="002E43DD">
        <w:rPr>
          <w:rFonts w:cstheme="minorHAnsi"/>
          <w:sz w:val="18"/>
          <w:szCs w:val="18"/>
          <w:lang w:val="en-NZ"/>
        </w:rPr>
        <w:fldChar w:fldCharType="end"/>
      </w:r>
      <w:r w:rsidR="005B706B" w:rsidRPr="002E43DD">
        <w:rPr>
          <w:rFonts w:cstheme="minorHAnsi"/>
          <w:sz w:val="18"/>
          <w:szCs w:val="18"/>
          <w:lang w:val="en-NZ"/>
        </w:rPr>
        <w:t xml:space="preserve"> </w:t>
      </w:r>
      <w:r w:rsidR="005B706B" w:rsidRPr="002E43DD">
        <w:rPr>
          <w:rFonts w:cstheme="minorHAnsi"/>
          <w:lang w:val="en-NZ"/>
        </w:rPr>
        <w:t xml:space="preserve">Resting heart rate will be </w:t>
      </w:r>
      <w:r w:rsidR="00B35A41" w:rsidRPr="002E43DD">
        <w:rPr>
          <w:rFonts w:cstheme="minorHAnsi"/>
          <w:lang w:val="en-NZ"/>
        </w:rPr>
        <w:t>recorded</w:t>
      </w:r>
      <w:r w:rsidR="005B706B" w:rsidRPr="002E43DD">
        <w:rPr>
          <w:rFonts w:cstheme="minorHAnsi"/>
          <w:lang w:val="en-NZ"/>
        </w:rPr>
        <w:t xml:space="preserve"> as an indicator of sympathetic activity</w:t>
      </w:r>
      <w:r w:rsidR="00B35A41" w:rsidRPr="002E43DD">
        <w:rPr>
          <w:rFonts w:cstheme="minorHAnsi"/>
          <w:lang w:val="en-NZ"/>
        </w:rPr>
        <w:t xml:space="preserve"> and cardiovascular fitness.</w:t>
      </w:r>
      <w:r w:rsidR="00B35A41" w:rsidRPr="002E43DD">
        <w:rPr>
          <w:rFonts w:cstheme="minorHAnsi"/>
          <w:lang w:val="en-NZ"/>
        </w:rPr>
        <w:fldChar w:fldCharType="begin">
          <w:fldData xml:space="preserve">PEVuZE5vdGU+PENpdGU+PEF1dGhvcj5TYXJnYW5hczwvQXV0aG9yPjxZZWFyPjIwMTc8L1llYXI+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</w:fldData>
        </w:fldChar>
      </w:r>
      <w:r w:rsidR="00BE4B0A">
        <w:rPr>
          <w:rFonts w:cstheme="minorHAnsi"/>
          <w:lang w:val="en-NZ"/>
        </w:rPr>
        <w:instrText xml:space="preserve"> ADDIN EN.CITE </w:instrText>
      </w:r>
      <w:r w:rsidR="00BE4B0A">
        <w:rPr>
          <w:rFonts w:cstheme="minorHAnsi"/>
          <w:lang w:val="en-NZ"/>
        </w:rPr>
        <w:fldChar w:fldCharType="begin">
          <w:fldData xml:space="preserve">PEVuZE5vdGU+PENpdGU+PEF1dGhvcj5TYXJnYW5hczwvQXV0aG9yPjxZZWFyPjIwMTc8L1llYXI+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</w:fldData>
        </w:fldChar>
      </w:r>
      <w:r w:rsidR="00BE4B0A">
        <w:rPr>
          <w:rFonts w:cstheme="minorHAnsi"/>
          <w:lang w:val="en-NZ"/>
        </w:rPr>
        <w:instrText xml:space="preserve"> ADDIN EN.CITE.DATA </w:instrText>
      </w:r>
      <w:r w:rsidR="00BE4B0A">
        <w:rPr>
          <w:rFonts w:cstheme="minorHAnsi"/>
          <w:lang w:val="en-NZ"/>
        </w:rPr>
      </w:r>
      <w:r w:rsidR="00BE4B0A">
        <w:rPr>
          <w:rFonts w:cstheme="minorHAnsi"/>
          <w:lang w:val="en-NZ"/>
        </w:rPr>
        <w:fldChar w:fldCharType="end"/>
      </w:r>
      <w:r w:rsidR="00B35A41" w:rsidRPr="002E43DD">
        <w:rPr>
          <w:rFonts w:cstheme="minorHAnsi"/>
          <w:lang w:val="en-NZ"/>
        </w:rPr>
      </w:r>
      <w:r w:rsidR="00B35A41" w:rsidRPr="002E43DD">
        <w:rPr>
          <w:rFonts w:cstheme="minorHAnsi"/>
          <w:lang w:val="en-NZ"/>
        </w:rPr>
        <w:fldChar w:fldCharType="separate"/>
      </w:r>
      <w:r w:rsidR="00BE4B0A" w:rsidRPr="00BE4B0A">
        <w:rPr>
          <w:rFonts w:cstheme="minorHAnsi"/>
          <w:noProof/>
          <w:vertAlign w:val="superscript"/>
          <w:lang w:val="en-NZ"/>
        </w:rPr>
        <w:t>70-72</w:t>
      </w:r>
      <w:r w:rsidR="00B35A41" w:rsidRPr="002E43DD">
        <w:rPr>
          <w:rFonts w:cstheme="minorHAnsi"/>
          <w:lang w:val="en-NZ"/>
        </w:rPr>
        <w:fldChar w:fldCharType="end"/>
      </w:r>
      <w:r w:rsidR="00B35A41" w:rsidRPr="002E43DD">
        <w:rPr>
          <w:rFonts w:cstheme="minorHAnsi"/>
          <w:lang w:val="en-NZ"/>
        </w:rPr>
        <w:t xml:space="preserve"> </w:t>
      </w:r>
    </w:p>
    <w:p w14:paraId="2476CABC" w14:textId="77777777" w:rsidR="00866CDD" w:rsidRPr="002E43DD" w:rsidRDefault="00866CDD">
      <w:pPr>
        <w:jc w:val="left"/>
        <w:rPr>
          <w:rFonts w:cs="Times New Roman"/>
          <w:bCs/>
          <w:lang w:val="en-NZ"/>
        </w:rPr>
      </w:pPr>
      <w:r w:rsidRPr="002E43DD">
        <w:rPr>
          <w:rFonts w:cs="Times New Roman"/>
          <w:bCs/>
          <w:lang w:val="en-NZ"/>
        </w:rPr>
        <w:br w:type="page"/>
      </w:r>
    </w:p>
    <w:p w14:paraId="00068545" w14:textId="795B763A" w:rsidR="00875B59" w:rsidRPr="002E43DD" w:rsidRDefault="00875B59" w:rsidP="00866CDD">
      <w:pPr>
        <w:rPr>
          <w:rFonts w:cs="Times New Roman"/>
          <w:bCs/>
          <w:lang w:val="en-NZ"/>
        </w:rPr>
      </w:pPr>
      <w:r w:rsidRPr="002E43DD">
        <w:rPr>
          <w:rFonts w:cs="Times New Roman"/>
          <w:bCs/>
          <w:lang w:val="en-NZ"/>
        </w:rPr>
        <w:lastRenderedPageBreak/>
        <w:t>Table. Summ</w:t>
      </w:r>
      <w:r w:rsidR="004F21BC" w:rsidRPr="002E43DD">
        <w:rPr>
          <w:rFonts w:cs="Times New Roman"/>
          <w:bCs/>
          <w:lang w:val="en-NZ"/>
        </w:rPr>
        <w:t xml:space="preserve">ary of early-school age </w:t>
      </w:r>
      <w:r w:rsidRPr="002E43DD">
        <w:rPr>
          <w:rFonts w:cs="Times New Roman"/>
          <w:bCs/>
          <w:lang w:val="en-NZ"/>
        </w:rPr>
        <w:t>assessment</w:t>
      </w:r>
    </w:p>
    <w:tbl>
      <w:tblPr>
        <w:tblStyle w:val="TableGrid"/>
        <w:tblW w:w="9351" w:type="dxa"/>
        <w:tblLook w:val="04A0" w:firstRow="1" w:lastRow="0" w:firstColumn="1" w:lastColumn="0" w:noHBand="0" w:noVBand="1"/>
      </w:tblPr>
      <w:tblGrid>
        <w:gridCol w:w="1899"/>
        <w:gridCol w:w="2491"/>
        <w:gridCol w:w="3260"/>
        <w:gridCol w:w="1701"/>
      </w:tblGrid>
      <w:tr w:rsidR="00875B59" w:rsidRPr="002E43DD" w14:paraId="73186945" w14:textId="77777777" w:rsidTr="00280A07">
        <w:tc>
          <w:tcPr>
            <w:tcW w:w="1899" w:type="dxa"/>
          </w:tcPr>
          <w:p w14:paraId="475FC749" w14:textId="528FB4C8" w:rsidR="00875B59" w:rsidRPr="002E43DD" w:rsidRDefault="00875B59" w:rsidP="00875B59">
            <w:pPr>
              <w:autoSpaceDE w:val="0"/>
              <w:autoSpaceDN w:val="0"/>
              <w:adjustRightInd w:val="0"/>
              <w:rPr>
                <w:rFonts w:cstheme="minorHAnsi"/>
                <w:b/>
                <w:sz w:val="18"/>
                <w:szCs w:val="18"/>
                <w:lang w:val="en-NZ"/>
              </w:rPr>
            </w:pPr>
            <w:r w:rsidRPr="002E43DD">
              <w:rPr>
                <w:rFonts w:cstheme="minorHAnsi"/>
                <w:b/>
                <w:sz w:val="18"/>
                <w:szCs w:val="18"/>
                <w:lang w:val="en-NZ"/>
              </w:rPr>
              <w:t>Function/Attribute</w:t>
            </w:r>
          </w:p>
        </w:tc>
        <w:tc>
          <w:tcPr>
            <w:tcW w:w="2491" w:type="dxa"/>
          </w:tcPr>
          <w:p w14:paraId="406D223F" w14:textId="433A7358" w:rsidR="00875B59" w:rsidRPr="002E43DD" w:rsidRDefault="00875B59" w:rsidP="00875B59">
            <w:pPr>
              <w:autoSpaceDE w:val="0"/>
              <w:autoSpaceDN w:val="0"/>
              <w:adjustRightInd w:val="0"/>
              <w:rPr>
                <w:rFonts w:cstheme="minorHAnsi"/>
                <w:b/>
                <w:sz w:val="18"/>
                <w:szCs w:val="18"/>
                <w:lang w:val="en-NZ"/>
              </w:rPr>
            </w:pPr>
            <w:r w:rsidRPr="002E43DD">
              <w:rPr>
                <w:rFonts w:cstheme="minorHAnsi"/>
                <w:b/>
                <w:sz w:val="18"/>
                <w:szCs w:val="18"/>
                <w:lang w:val="en-NZ"/>
              </w:rPr>
              <w:t>Specific Skill/Focus</w:t>
            </w:r>
          </w:p>
        </w:tc>
        <w:tc>
          <w:tcPr>
            <w:tcW w:w="3260" w:type="dxa"/>
          </w:tcPr>
          <w:p w14:paraId="35C7A5DA" w14:textId="4FD96457" w:rsidR="00875B59" w:rsidRPr="002E43DD" w:rsidRDefault="00875B59" w:rsidP="00875B59">
            <w:pPr>
              <w:autoSpaceDE w:val="0"/>
              <w:autoSpaceDN w:val="0"/>
              <w:adjustRightInd w:val="0"/>
              <w:rPr>
                <w:rFonts w:cstheme="minorHAnsi"/>
                <w:b/>
                <w:sz w:val="18"/>
                <w:szCs w:val="18"/>
                <w:lang w:val="en-NZ"/>
              </w:rPr>
            </w:pPr>
            <w:r w:rsidRPr="002E43DD">
              <w:rPr>
                <w:rFonts w:cstheme="minorHAnsi"/>
                <w:b/>
                <w:sz w:val="18"/>
                <w:szCs w:val="18"/>
                <w:lang w:val="en-NZ"/>
              </w:rPr>
              <w:t>Instrument/Test</w:t>
            </w:r>
          </w:p>
        </w:tc>
        <w:tc>
          <w:tcPr>
            <w:tcW w:w="1701" w:type="dxa"/>
          </w:tcPr>
          <w:p w14:paraId="4732634D" w14:textId="01E788E3" w:rsidR="00875B59" w:rsidRPr="002E43DD" w:rsidRDefault="00875B59" w:rsidP="00875B59">
            <w:pPr>
              <w:autoSpaceDE w:val="0"/>
              <w:autoSpaceDN w:val="0"/>
              <w:adjustRightInd w:val="0"/>
              <w:rPr>
                <w:rFonts w:cstheme="minorHAnsi"/>
                <w:b/>
                <w:sz w:val="18"/>
                <w:szCs w:val="18"/>
                <w:lang w:val="en-NZ"/>
              </w:rPr>
            </w:pPr>
            <w:r w:rsidRPr="002E43DD">
              <w:rPr>
                <w:rFonts w:cstheme="minorHAnsi"/>
                <w:b/>
                <w:sz w:val="18"/>
                <w:szCs w:val="18"/>
                <w:lang w:val="en-NZ"/>
              </w:rPr>
              <w:t>Duration</w:t>
            </w:r>
            <w:r w:rsidR="00280A07" w:rsidRPr="002E43DD">
              <w:rPr>
                <w:rFonts w:cstheme="minorHAnsi"/>
                <w:b/>
                <w:sz w:val="18"/>
                <w:szCs w:val="18"/>
                <w:lang w:val="en-NZ"/>
              </w:rPr>
              <w:t xml:space="preserve"> (80 min)</w:t>
            </w:r>
          </w:p>
        </w:tc>
      </w:tr>
      <w:tr w:rsidR="004F21BC" w:rsidRPr="002E43DD" w14:paraId="5C7D1732" w14:textId="77777777" w:rsidTr="004F21BC">
        <w:tc>
          <w:tcPr>
            <w:tcW w:w="9351" w:type="dxa"/>
            <w:gridSpan w:val="4"/>
          </w:tcPr>
          <w:p w14:paraId="4E924565" w14:textId="66484483" w:rsidR="004F21BC" w:rsidRPr="002E43DD" w:rsidRDefault="004F21BC" w:rsidP="00875B59">
            <w:pPr>
              <w:autoSpaceDE w:val="0"/>
              <w:autoSpaceDN w:val="0"/>
              <w:adjustRightInd w:val="0"/>
              <w:rPr>
                <w:rFonts w:cstheme="minorHAnsi"/>
                <w:b/>
                <w:sz w:val="18"/>
                <w:szCs w:val="18"/>
                <w:lang w:val="en-NZ"/>
              </w:rPr>
            </w:pPr>
            <w:r w:rsidRPr="002E43DD">
              <w:rPr>
                <w:rFonts w:cstheme="minorHAnsi"/>
                <w:b/>
                <w:sz w:val="18"/>
                <w:szCs w:val="18"/>
                <w:lang w:val="en-NZ"/>
              </w:rPr>
              <w:t>Domain 1: Neurocognitive Function</w:t>
            </w:r>
          </w:p>
        </w:tc>
      </w:tr>
      <w:tr w:rsidR="00130D3E" w:rsidRPr="002E43DD" w14:paraId="6F5D88B6" w14:textId="77777777" w:rsidTr="00280A07">
        <w:tc>
          <w:tcPr>
            <w:tcW w:w="1899" w:type="dxa"/>
          </w:tcPr>
          <w:p w14:paraId="0A8B7647" w14:textId="50F5815A"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Language</w:t>
            </w:r>
          </w:p>
        </w:tc>
        <w:tc>
          <w:tcPr>
            <w:tcW w:w="2491" w:type="dxa"/>
          </w:tcPr>
          <w:p w14:paraId="23453F29" w14:textId="2FADE88A"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Receptive vocabulary</w:t>
            </w:r>
          </w:p>
        </w:tc>
        <w:tc>
          <w:tcPr>
            <w:tcW w:w="3260" w:type="dxa"/>
          </w:tcPr>
          <w:p w14:paraId="3294D8AB" w14:textId="7D793CC3"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Picture Vocabulary Test</w:t>
            </w:r>
          </w:p>
        </w:tc>
        <w:tc>
          <w:tcPr>
            <w:tcW w:w="1701" w:type="dxa"/>
          </w:tcPr>
          <w:p w14:paraId="1348EA9F" w14:textId="59664A70"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4 min</w:t>
            </w:r>
          </w:p>
        </w:tc>
      </w:tr>
      <w:tr w:rsidR="00130D3E" w:rsidRPr="002E43DD" w14:paraId="52EFFCB7" w14:textId="77777777" w:rsidTr="00280A07">
        <w:tc>
          <w:tcPr>
            <w:tcW w:w="1899" w:type="dxa"/>
          </w:tcPr>
          <w:p w14:paraId="2089A583" w14:textId="63446DF9"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Memory</w:t>
            </w:r>
          </w:p>
        </w:tc>
        <w:tc>
          <w:tcPr>
            <w:tcW w:w="2491" w:type="dxa"/>
          </w:tcPr>
          <w:p w14:paraId="5B9F55E0" w14:textId="6E936629"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Episodic memory</w:t>
            </w:r>
          </w:p>
        </w:tc>
        <w:tc>
          <w:tcPr>
            <w:tcW w:w="3260" w:type="dxa"/>
          </w:tcPr>
          <w:p w14:paraId="0AAE5090" w14:textId="0806A0C8"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Picture Sequence Memory Test</w:t>
            </w:r>
          </w:p>
        </w:tc>
        <w:tc>
          <w:tcPr>
            <w:tcW w:w="1701" w:type="dxa"/>
          </w:tcPr>
          <w:p w14:paraId="5C556426" w14:textId="521708BE"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7 min</w:t>
            </w:r>
          </w:p>
        </w:tc>
      </w:tr>
      <w:tr w:rsidR="00130D3E" w:rsidRPr="002E43DD" w14:paraId="08196E36" w14:textId="77777777" w:rsidTr="00280A07">
        <w:tc>
          <w:tcPr>
            <w:tcW w:w="1899" w:type="dxa"/>
            <w:vMerge w:val="restart"/>
          </w:tcPr>
          <w:p w14:paraId="63250B28" w14:textId="2D480295"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Executive function</w:t>
            </w:r>
          </w:p>
        </w:tc>
        <w:tc>
          <w:tcPr>
            <w:tcW w:w="2491" w:type="dxa"/>
          </w:tcPr>
          <w:p w14:paraId="1F29F126" w14:textId="330D173E"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Inhibition, control, attention</w:t>
            </w:r>
          </w:p>
        </w:tc>
        <w:tc>
          <w:tcPr>
            <w:tcW w:w="3260" w:type="dxa"/>
          </w:tcPr>
          <w:p w14:paraId="2714FCB3" w14:textId="62EF092F"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Flanker Test</w:t>
            </w:r>
            <w:r w:rsidR="00971B80" w:rsidRPr="002E43DD">
              <w:rPr>
                <w:rFonts w:cstheme="minorHAnsi"/>
                <w:sz w:val="18"/>
                <w:szCs w:val="18"/>
                <w:lang w:val="en-NZ"/>
              </w:rPr>
              <w:fldChar w:fldCharType="begin"/>
            </w:r>
            <w:r w:rsidR="001A1FA1" w:rsidRPr="002E43DD">
              <w:rPr>
                <w:rFonts w:cstheme="minorHAnsi"/>
                <w:sz w:val="18"/>
                <w:szCs w:val="18"/>
                <w:lang w:val="en-NZ"/>
              </w:rPr>
              <w:instrText>ADDIN RW.CITE{{2037 Weintraub,S. 2013}}</w:instrText>
            </w:r>
            <w:r w:rsidR="00971B80" w:rsidRPr="002E43DD">
              <w:rPr>
                <w:rFonts w:cstheme="minorHAnsi"/>
                <w:sz w:val="18"/>
                <w:szCs w:val="18"/>
                <w:lang w:val="en-NZ"/>
              </w:rPr>
              <w:fldChar w:fldCharType="end"/>
            </w:r>
          </w:p>
        </w:tc>
        <w:tc>
          <w:tcPr>
            <w:tcW w:w="1701" w:type="dxa"/>
          </w:tcPr>
          <w:p w14:paraId="6B2F13D9" w14:textId="0D5C2653"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4 min</w:t>
            </w:r>
          </w:p>
        </w:tc>
      </w:tr>
      <w:tr w:rsidR="00130D3E" w:rsidRPr="002E43DD" w14:paraId="72EF299F" w14:textId="77777777" w:rsidTr="00280A07">
        <w:tc>
          <w:tcPr>
            <w:tcW w:w="1899" w:type="dxa"/>
            <w:vMerge/>
          </w:tcPr>
          <w:p w14:paraId="52A5C331" w14:textId="77777777" w:rsidR="00130D3E" w:rsidRPr="002E43DD" w:rsidRDefault="00130D3E" w:rsidP="00866CDD">
            <w:pPr>
              <w:autoSpaceDE w:val="0"/>
              <w:autoSpaceDN w:val="0"/>
              <w:adjustRightInd w:val="0"/>
              <w:jc w:val="left"/>
              <w:rPr>
                <w:rFonts w:cstheme="minorHAnsi"/>
                <w:sz w:val="18"/>
                <w:szCs w:val="18"/>
                <w:lang w:val="en-NZ"/>
              </w:rPr>
            </w:pPr>
          </w:p>
        </w:tc>
        <w:tc>
          <w:tcPr>
            <w:tcW w:w="2491" w:type="dxa"/>
          </w:tcPr>
          <w:p w14:paraId="3C3E03C5" w14:textId="67D8B811"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Planning, organisation, cognitive flexibility</w:t>
            </w:r>
          </w:p>
        </w:tc>
        <w:tc>
          <w:tcPr>
            <w:tcW w:w="3260" w:type="dxa"/>
          </w:tcPr>
          <w:p w14:paraId="322375A8" w14:textId="31E3653D"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Dimensional Change Card Sort</w:t>
            </w:r>
            <w:r w:rsidR="00E04D9B" w:rsidRPr="002E43DD">
              <w:rPr>
                <w:rFonts w:cstheme="minorHAnsi"/>
                <w:sz w:val="18"/>
                <w:szCs w:val="18"/>
                <w:lang w:val="en-NZ"/>
              </w:rPr>
              <w:t xml:space="preserve"> Test</w:t>
            </w:r>
            <w:r w:rsidR="00971B80" w:rsidRPr="002E43DD">
              <w:rPr>
                <w:rFonts w:cstheme="minorHAnsi"/>
                <w:sz w:val="18"/>
                <w:szCs w:val="18"/>
                <w:lang w:val="en-NZ"/>
              </w:rPr>
              <w:fldChar w:fldCharType="begin"/>
            </w:r>
            <w:r w:rsidR="001A1FA1" w:rsidRPr="002E43DD">
              <w:rPr>
                <w:rFonts w:cstheme="minorHAnsi"/>
                <w:sz w:val="18"/>
                <w:szCs w:val="18"/>
                <w:lang w:val="en-NZ"/>
              </w:rPr>
              <w:instrText>ADDIN RW.CITE{{2037 Weintraub,S. 2013}}</w:instrText>
            </w:r>
            <w:r w:rsidR="00971B80" w:rsidRPr="002E43DD">
              <w:rPr>
                <w:rFonts w:cstheme="minorHAnsi"/>
                <w:sz w:val="18"/>
                <w:szCs w:val="18"/>
                <w:lang w:val="en-NZ"/>
              </w:rPr>
              <w:fldChar w:fldCharType="end"/>
            </w:r>
          </w:p>
        </w:tc>
        <w:tc>
          <w:tcPr>
            <w:tcW w:w="1701" w:type="dxa"/>
          </w:tcPr>
          <w:p w14:paraId="156586C0" w14:textId="371548CC"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4 min</w:t>
            </w:r>
          </w:p>
        </w:tc>
      </w:tr>
      <w:tr w:rsidR="00130D3E" w:rsidRPr="002E43DD" w14:paraId="38E51ABB" w14:textId="77777777" w:rsidTr="00280A07">
        <w:tc>
          <w:tcPr>
            <w:tcW w:w="1899" w:type="dxa"/>
            <w:vMerge/>
          </w:tcPr>
          <w:p w14:paraId="453A216E" w14:textId="77777777" w:rsidR="00130D3E" w:rsidRPr="002E43DD" w:rsidRDefault="00130D3E" w:rsidP="00866CDD">
            <w:pPr>
              <w:autoSpaceDE w:val="0"/>
              <w:autoSpaceDN w:val="0"/>
              <w:adjustRightInd w:val="0"/>
              <w:jc w:val="left"/>
              <w:rPr>
                <w:rFonts w:cstheme="minorHAnsi"/>
                <w:sz w:val="18"/>
                <w:szCs w:val="18"/>
                <w:lang w:val="en-NZ"/>
              </w:rPr>
            </w:pPr>
          </w:p>
        </w:tc>
        <w:tc>
          <w:tcPr>
            <w:tcW w:w="2491" w:type="dxa"/>
          </w:tcPr>
          <w:p w14:paraId="6221562C" w14:textId="6AE9C010"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Visual perception</w:t>
            </w:r>
          </w:p>
        </w:tc>
        <w:tc>
          <w:tcPr>
            <w:tcW w:w="3260" w:type="dxa"/>
          </w:tcPr>
          <w:p w14:paraId="33F3AE53" w14:textId="12220BF5"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Motion Coherence Threshold</w:t>
            </w:r>
            <w:r w:rsidR="00971B80" w:rsidRPr="002E43DD">
              <w:rPr>
                <w:rFonts w:cstheme="minorHAnsi"/>
                <w:sz w:val="18"/>
                <w:szCs w:val="18"/>
                <w:lang w:val="en-NZ"/>
              </w:rPr>
              <w:fldChar w:fldCharType="begin"/>
            </w:r>
            <w:r w:rsidR="001A1FA1" w:rsidRPr="002E43DD">
              <w:rPr>
                <w:rFonts w:cstheme="minorHAnsi"/>
                <w:sz w:val="18"/>
                <w:szCs w:val="18"/>
                <w:lang w:val="en-NZ"/>
              </w:rPr>
              <w:instrText>ADDIN RW.CITE{{847 Yu,T.Y. 2013; 2039 Chakraborty,A. 2017}}</w:instrText>
            </w:r>
            <w:r w:rsidR="00971B80" w:rsidRPr="002E43DD">
              <w:rPr>
                <w:rFonts w:cstheme="minorHAnsi"/>
                <w:sz w:val="18"/>
                <w:szCs w:val="18"/>
                <w:lang w:val="en-NZ"/>
              </w:rPr>
              <w:fldChar w:fldCharType="end"/>
            </w:r>
          </w:p>
        </w:tc>
        <w:tc>
          <w:tcPr>
            <w:tcW w:w="1701" w:type="dxa"/>
          </w:tcPr>
          <w:p w14:paraId="267385EA" w14:textId="67B8A3DB"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7 min</w:t>
            </w:r>
          </w:p>
        </w:tc>
      </w:tr>
      <w:tr w:rsidR="00130D3E" w:rsidRPr="002E43DD" w14:paraId="6E2F1B3E" w14:textId="77777777" w:rsidTr="00280A07">
        <w:tc>
          <w:tcPr>
            <w:tcW w:w="1899" w:type="dxa"/>
            <w:vMerge w:val="restart"/>
          </w:tcPr>
          <w:p w14:paraId="27763441" w14:textId="058D811E"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Motor function</w:t>
            </w:r>
          </w:p>
        </w:tc>
        <w:tc>
          <w:tcPr>
            <w:tcW w:w="2491" w:type="dxa"/>
          </w:tcPr>
          <w:p w14:paraId="7CBF6C2A" w14:textId="7C9D438C"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Dexterity</w:t>
            </w:r>
          </w:p>
        </w:tc>
        <w:tc>
          <w:tcPr>
            <w:tcW w:w="3260" w:type="dxa"/>
          </w:tcPr>
          <w:p w14:paraId="56A57D32" w14:textId="47DB9EC4" w:rsidR="00130D3E" w:rsidRPr="002E43DD" w:rsidRDefault="009C7BCA" w:rsidP="00866CDD">
            <w:pPr>
              <w:autoSpaceDE w:val="0"/>
              <w:autoSpaceDN w:val="0"/>
              <w:adjustRightInd w:val="0"/>
              <w:jc w:val="left"/>
              <w:rPr>
                <w:rFonts w:cstheme="minorHAnsi"/>
                <w:sz w:val="18"/>
                <w:szCs w:val="18"/>
                <w:lang w:val="en-NZ"/>
              </w:rPr>
            </w:pPr>
            <w:r w:rsidRPr="002E43DD">
              <w:rPr>
                <w:sz w:val="18"/>
                <w:szCs w:val="18"/>
              </w:rPr>
              <w:t>Pegboard Dexterity Test</w:t>
            </w:r>
          </w:p>
        </w:tc>
        <w:tc>
          <w:tcPr>
            <w:tcW w:w="1701" w:type="dxa"/>
          </w:tcPr>
          <w:p w14:paraId="25C0BD69" w14:textId="72DB254B"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4 min</w:t>
            </w:r>
          </w:p>
        </w:tc>
      </w:tr>
      <w:tr w:rsidR="00130D3E" w:rsidRPr="002E43DD" w14:paraId="741B0F06" w14:textId="77777777" w:rsidTr="00280A07">
        <w:tc>
          <w:tcPr>
            <w:tcW w:w="1899" w:type="dxa"/>
            <w:vMerge/>
          </w:tcPr>
          <w:p w14:paraId="7963FA34" w14:textId="77777777" w:rsidR="00130D3E" w:rsidRPr="002E43DD" w:rsidRDefault="00130D3E" w:rsidP="00866CDD">
            <w:pPr>
              <w:autoSpaceDE w:val="0"/>
              <w:autoSpaceDN w:val="0"/>
              <w:adjustRightInd w:val="0"/>
              <w:jc w:val="left"/>
              <w:rPr>
                <w:rFonts w:cstheme="minorHAnsi"/>
                <w:sz w:val="18"/>
                <w:szCs w:val="18"/>
                <w:lang w:val="en-NZ"/>
              </w:rPr>
            </w:pPr>
          </w:p>
        </w:tc>
        <w:tc>
          <w:tcPr>
            <w:tcW w:w="2491" w:type="dxa"/>
          </w:tcPr>
          <w:p w14:paraId="0B829C6C" w14:textId="0E6E862A"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Psychomotor control</w:t>
            </w:r>
          </w:p>
        </w:tc>
        <w:tc>
          <w:tcPr>
            <w:tcW w:w="3260" w:type="dxa"/>
          </w:tcPr>
          <w:p w14:paraId="2CB794B5" w14:textId="3335FF69" w:rsidR="00130D3E" w:rsidRPr="002E43DD" w:rsidRDefault="00130D3E" w:rsidP="00866CDD">
            <w:pPr>
              <w:autoSpaceDE w:val="0"/>
              <w:autoSpaceDN w:val="0"/>
              <w:adjustRightInd w:val="0"/>
              <w:jc w:val="left"/>
              <w:rPr>
                <w:rFonts w:cstheme="minorHAnsi"/>
                <w:sz w:val="18"/>
                <w:szCs w:val="18"/>
                <w:lang w:val="en-NZ"/>
              </w:rPr>
            </w:pPr>
            <w:r w:rsidRPr="002E43DD">
              <w:rPr>
                <w:rFonts w:cstheme="minorHAnsi"/>
                <w:sz w:val="18"/>
                <w:szCs w:val="18"/>
                <w:lang w:val="en-NZ"/>
              </w:rPr>
              <w:t xml:space="preserve">Standing Balance </w:t>
            </w:r>
            <w:r w:rsidR="00F92894" w:rsidRPr="002E43DD">
              <w:rPr>
                <w:rFonts w:cstheme="minorHAnsi"/>
                <w:sz w:val="18"/>
                <w:szCs w:val="18"/>
                <w:lang w:val="en-NZ"/>
              </w:rPr>
              <w:t>Test</w:t>
            </w:r>
          </w:p>
        </w:tc>
        <w:tc>
          <w:tcPr>
            <w:tcW w:w="1701" w:type="dxa"/>
          </w:tcPr>
          <w:p w14:paraId="19D0A372" w14:textId="3F55DCBE" w:rsidR="00130D3E" w:rsidRPr="002E43DD" w:rsidRDefault="00B71882" w:rsidP="00866CDD">
            <w:pPr>
              <w:autoSpaceDE w:val="0"/>
              <w:autoSpaceDN w:val="0"/>
              <w:adjustRightInd w:val="0"/>
              <w:jc w:val="left"/>
              <w:rPr>
                <w:rFonts w:cstheme="minorHAnsi"/>
                <w:sz w:val="18"/>
                <w:szCs w:val="18"/>
                <w:lang w:val="en-NZ"/>
              </w:rPr>
            </w:pPr>
            <w:r w:rsidRPr="002E43DD">
              <w:rPr>
                <w:rFonts w:cstheme="minorHAnsi"/>
                <w:sz w:val="18"/>
                <w:szCs w:val="18"/>
                <w:lang w:val="en-NZ"/>
              </w:rPr>
              <w:t>6</w:t>
            </w:r>
            <w:r w:rsidR="00130D3E" w:rsidRPr="002E43DD">
              <w:rPr>
                <w:rFonts w:cstheme="minorHAnsi"/>
                <w:sz w:val="18"/>
                <w:szCs w:val="18"/>
                <w:lang w:val="en-NZ"/>
              </w:rPr>
              <w:t xml:space="preserve"> min</w:t>
            </w:r>
          </w:p>
        </w:tc>
      </w:tr>
      <w:tr w:rsidR="003F1698" w:rsidRPr="002E43DD" w14:paraId="7CF0DDD7" w14:textId="77777777" w:rsidTr="00280A07">
        <w:tc>
          <w:tcPr>
            <w:tcW w:w="1899" w:type="dxa"/>
            <w:vMerge w:val="restart"/>
          </w:tcPr>
          <w:p w14:paraId="7EF49066" w14:textId="224D19BC" w:rsidR="003F1698" w:rsidRPr="002E43DD" w:rsidRDefault="003F1698" w:rsidP="00866CDD">
            <w:pPr>
              <w:autoSpaceDE w:val="0"/>
              <w:autoSpaceDN w:val="0"/>
              <w:adjustRightInd w:val="0"/>
              <w:jc w:val="left"/>
              <w:rPr>
                <w:rFonts w:cstheme="minorHAnsi"/>
                <w:sz w:val="18"/>
                <w:szCs w:val="18"/>
                <w:lang w:val="en-NZ"/>
              </w:rPr>
            </w:pPr>
            <w:r w:rsidRPr="002E43DD">
              <w:rPr>
                <w:rFonts w:cstheme="minorHAnsi"/>
                <w:sz w:val="18"/>
                <w:szCs w:val="18"/>
                <w:lang w:val="en-NZ"/>
              </w:rPr>
              <w:t>Academic achievement</w:t>
            </w:r>
          </w:p>
        </w:tc>
        <w:tc>
          <w:tcPr>
            <w:tcW w:w="2491" w:type="dxa"/>
          </w:tcPr>
          <w:p w14:paraId="07548554" w14:textId="2B30CD52" w:rsidR="003F1698" w:rsidRPr="002E43DD" w:rsidRDefault="003F1698" w:rsidP="00866CDD">
            <w:pPr>
              <w:autoSpaceDE w:val="0"/>
              <w:autoSpaceDN w:val="0"/>
              <w:adjustRightInd w:val="0"/>
              <w:jc w:val="left"/>
              <w:rPr>
                <w:rFonts w:cstheme="minorHAnsi"/>
                <w:sz w:val="18"/>
                <w:szCs w:val="18"/>
                <w:lang w:val="en-NZ"/>
              </w:rPr>
            </w:pPr>
            <w:r w:rsidRPr="002E43DD">
              <w:rPr>
                <w:rFonts w:cstheme="minorHAnsi"/>
                <w:sz w:val="18"/>
                <w:szCs w:val="18"/>
                <w:lang w:val="en-NZ"/>
              </w:rPr>
              <w:t xml:space="preserve">Numeracy  </w:t>
            </w:r>
          </w:p>
        </w:tc>
        <w:tc>
          <w:tcPr>
            <w:tcW w:w="3260" w:type="dxa"/>
          </w:tcPr>
          <w:p w14:paraId="508BAD20" w14:textId="667D95EB" w:rsidR="003F1698" w:rsidRPr="002E43DD" w:rsidRDefault="003F1698" w:rsidP="00866CDD">
            <w:pPr>
              <w:autoSpaceDE w:val="0"/>
              <w:autoSpaceDN w:val="0"/>
              <w:adjustRightInd w:val="0"/>
              <w:jc w:val="left"/>
              <w:rPr>
                <w:rFonts w:cstheme="minorHAnsi"/>
                <w:sz w:val="18"/>
                <w:szCs w:val="18"/>
                <w:lang w:val="en-NZ"/>
              </w:rPr>
            </w:pPr>
            <w:r w:rsidRPr="002E43DD">
              <w:rPr>
                <w:rFonts w:cstheme="minorHAnsi"/>
                <w:sz w:val="18"/>
                <w:szCs w:val="18"/>
                <w:lang w:val="en-NZ"/>
              </w:rPr>
              <w:t>Checkout game</w:t>
            </w:r>
          </w:p>
        </w:tc>
        <w:tc>
          <w:tcPr>
            <w:tcW w:w="1701" w:type="dxa"/>
          </w:tcPr>
          <w:p w14:paraId="197D74A7" w14:textId="6C54A938" w:rsidR="003F1698" w:rsidRPr="002E43DD" w:rsidRDefault="003F1698" w:rsidP="00866CDD">
            <w:pPr>
              <w:autoSpaceDE w:val="0"/>
              <w:autoSpaceDN w:val="0"/>
              <w:adjustRightInd w:val="0"/>
              <w:jc w:val="left"/>
              <w:rPr>
                <w:rFonts w:cstheme="minorHAnsi"/>
                <w:sz w:val="18"/>
                <w:szCs w:val="18"/>
                <w:lang w:val="en-NZ"/>
              </w:rPr>
            </w:pPr>
            <w:r w:rsidRPr="002E43DD">
              <w:rPr>
                <w:rFonts w:cstheme="minorHAnsi"/>
                <w:sz w:val="18"/>
                <w:szCs w:val="18"/>
                <w:lang w:val="en-NZ"/>
              </w:rPr>
              <w:t>10 min</w:t>
            </w:r>
          </w:p>
        </w:tc>
      </w:tr>
      <w:tr w:rsidR="00022A87" w:rsidRPr="002E43DD" w14:paraId="68C99CE9" w14:textId="77777777" w:rsidTr="00280A07">
        <w:tc>
          <w:tcPr>
            <w:tcW w:w="1899" w:type="dxa"/>
            <w:vMerge/>
          </w:tcPr>
          <w:p w14:paraId="3888A868" w14:textId="77777777" w:rsidR="00022A87" w:rsidRPr="002E43DD" w:rsidRDefault="00022A87" w:rsidP="00022A87">
            <w:pPr>
              <w:autoSpaceDE w:val="0"/>
              <w:autoSpaceDN w:val="0"/>
              <w:adjustRightInd w:val="0"/>
              <w:jc w:val="left"/>
              <w:rPr>
                <w:rFonts w:cstheme="minorHAnsi"/>
                <w:sz w:val="18"/>
                <w:szCs w:val="18"/>
                <w:lang w:val="en-NZ"/>
              </w:rPr>
            </w:pPr>
          </w:p>
        </w:tc>
        <w:tc>
          <w:tcPr>
            <w:tcW w:w="2491" w:type="dxa"/>
          </w:tcPr>
          <w:p w14:paraId="6DB17ED0" w14:textId="70DFF278"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Reading </w:t>
            </w:r>
          </w:p>
        </w:tc>
        <w:tc>
          <w:tcPr>
            <w:tcW w:w="3260" w:type="dxa"/>
          </w:tcPr>
          <w:p w14:paraId="4D5AD405" w14:textId="04EB81A1"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Oral Reading Recognition Test</w:t>
            </w:r>
          </w:p>
        </w:tc>
        <w:tc>
          <w:tcPr>
            <w:tcW w:w="1701" w:type="dxa"/>
          </w:tcPr>
          <w:p w14:paraId="3084915E" w14:textId="59D8B84E"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4 min</w:t>
            </w:r>
          </w:p>
        </w:tc>
      </w:tr>
      <w:tr w:rsidR="00022A87" w:rsidRPr="002E43DD" w14:paraId="5B0535B7" w14:textId="77777777" w:rsidTr="00280A07">
        <w:tc>
          <w:tcPr>
            <w:tcW w:w="1899" w:type="dxa"/>
            <w:vMerge/>
          </w:tcPr>
          <w:p w14:paraId="6145EEB3" w14:textId="77777777" w:rsidR="00022A87" w:rsidRPr="002E43DD" w:rsidRDefault="00022A87" w:rsidP="00022A87">
            <w:pPr>
              <w:autoSpaceDE w:val="0"/>
              <w:autoSpaceDN w:val="0"/>
              <w:adjustRightInd w:val="0"/>
              <w:jc w:val="left"/>
              <w:rPr>
                <w:rFonts w:cstheme="minorHAnsi"/>
                <w:sz w:val="18"/>
                <w:szCs w:val="18"/>
                <w:lang w:val="en-NZ"/>
              </w:rPr>
            </w:pPr>
          </w:p>
        </w:tc>
        <w:tc>
          <w:tcPr>
            <w:tcW w:w="2491" w:type="dxa"/>
          </w:tcPr>
          <w:p w14:paraId="52E33ED0" w14:textId="4F18517D"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Teacher global assessment </w:t>
            </w:r>
          </w:p>
        </w:tc>
        <w:tc>
          <w:tcPr>
            <w:tcW w:w="3260" w:type="dxa"/>
          </w:tcPr>
          <w:p w14:paraId="12559C52" w14:textId="77777777"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Reading </w:t>
            </w:r>
          </w:p>
          <w:p w14:paraId="72EDA014" w14:textId="7FD3F35D"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Maths</w:t>
            </w:r>
          </w:p>
        </w:tc>
        <w:tc>
          <w:tcPr>
            <w:tcW w:w="1701" w:type="dxa"/>
          </w:tcPr>
          <w:p w14:paraId="21231C66" w14:textId="69AA34FC"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(5 min teacher questionnaire)</w:t>
            </w:r>
          </w:p>
        </w:tc>
      </w:tr>
      <w:tr w:rsidR="00022A87" w:rsidRPr="002E43DD" w14:paraId="6077FF09" w14:textId="77777777" w:rsidTr="00280A07">
        <w:tc>
          <w:tcPr>
            <w:tcW w:w="9351" w:type="dxa"/>
            <w:gridSpan w:val="4"/>
          </w:tcPr>
          <w:p w14:paraId="067F65FB" w14:textId="4CE89270" w:rsidR="00022A87" w:rsidRPr="002E43DD" w:rsidRDefault="00022A87" w:rsidP="00022A87">
            <w:pPr>
              <w:autoSpaceDE w:val="0"/>
              <w:autoSpaceDN w:val="0"/>
              <w:adjustRightInd w:val="0"/>
              <w:jc w:val="left"/>
              <w:rPr>
                <w:rFonts w:cstheme="minorHAnsi"/>
                <w:b/>
                <w:sz w:val="18"/>
                <w:szCs w:val="18"/>
                <w:lang w:val="en-NZ"/>
              </w:rPr>
            </w:pPr>
            <w:r w:rsidRPr="002E43DD">
              <w:rPr>
                <w:rFonts w:cstheme="minorHAnsi"/>
                <w:b/>
                <w:sz w:val="18"/>
                <w:szCs w:val="18"/>
                <w:lang w:val="en-NZ"/>
              </w:rPr>
              <w:t>Domain 2: Health and Wellbeing</w:t>
            </w:r>
          </w:p>
        </w:tc>
      </w:tr>
      <w:tr w:rsidR="00022A87" w:rsidRPr="002E43DD" w14:paraId="0AD30805" w14:textId="77777777" w:rsidTr="00280A07">
        <w:tc>
          <w:tcPr>
            <w:tcW w:w="1899" w:type="dxa"/>
          </w:tcPr>
          <w:p w14:paraId="4E1D4884" w14:textId="459BF346"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Emotion and behaviour</w:t>
            </w:r>
          </w:p>
        </w:tc>
        <w:tc>
          <w:tcPr>
            <w:tcW w:w="2491" w:type="dxa"/>
          </w:tcPr>
          <w:p w14:paraId="5473DCC0" w14:textId="6CC82E0C"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Impact on relationships (family, friends) and learning</w:t>
            </w:r>
          </w:p>
        </w:tc>
        <w:tc>
          <w:tcPr>
            <w:tcW w:w="3260" w:type="dxa"/>
          </w:tcPr>
          <w:p w14:paraId="52EA9AA8" w14:textId="2F67F196"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NZ Strengths and Difficulties Questionnaire (SDQ)</w:t>
            </w:r>
            <w:r w:rsidRPr="002E43DD">
              <w:rPr>
                <w:rFonts w:cstheme="minorHAnsi"/>
                <w:sz w:val="18"/>
                <w:szCs w:val="18"/>
                <w:lang w:val="en-NZ"/>
              </w:rPr>
              <w:fldChar w:fldCharType="begin"/>
            </w:r>
            <w:r w:rsidRPr="002E43DD">
              <w:rPr>
                <w:rFonts w:cstheme="minorHAnsi"/>
                <w:sz w:val="18"/>
                <w:szCs w:val="18"/>
                <w:lang w:val="en-NZ"/>
              </w:rPr>
              <w:instrText>ADDIN RW.CITE{{774 Goodman,R. 2001}}</w:instrText>
            </w:r>
            <w:r w:rsidRPr="002E43DD">
              <w:rPr>
                <w:rFonts w:cstheme="minorHAnsi"/>
                <w:sz w:val="18"/>
                <w:szCs w:val="18"/>
                <w:lang w:val="en-NZ"/>
              </w:rPr>
              <w:fldChar w:fldCharType="end"/>
            </w:r>
            <w:r w:rsidRPr="002E43DD">
              <w:rPr>
                <w:rFonts w:cstheme="minorHAnsi"/>
                <w:sz w:val="18"/>
                <w:szCs w:val="18"/>
                <w:lang w:val="en-NZ"/>
              </w:rPr>
              <w:t xml:space="preserve"> </w:t>
            </w:r>
          </w:p>
          <w:p w14:paraId="7BE881B2" w14:textId="132ACB26"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Child Health Questionnaire (CHQ) (psychosocial sections) </w:t>
            </w:r>
          </w:p>
        </w:tc>
        <w:tc>
          <w:tcPr>
            <w:tcW w:w="1701" w:type="dxa"/>
            <w:vMerge w:val="restart"/>
          </w:tcPr>
          <w:p w14:paraId="21C4829A" w14:textId="6E829073"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(10 min parent report) </w:t>
            </w:r>
          </w:p>
        </w:tc>
      </w:tr>
      <w:tr w:rsidR="00022A87" w:rsidRPr="002E43DD" w14:paraId="4030703F" w14:textId="77777777" w:rsidTr="00280A07">
        <w:tc>
          <w:tcPr>
            <w:tcW w:w="1899" w:type="dxa"/>
          </w:tcPr>
          <w:p w14:paraId="1E4E95C2" w14:textId="7FD1DD04"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Physical health</w:t>
            </w:r>
          </w:p>
        </w:tc>
        <w:tc>
          <w:tcPr>
            <w:tcW w:w="2491" w:type="dxa"/>
          </w:tcPr>
          <w:p w14:paraId="47D3F962" w14:textId="40836B0B"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Impact on activity and learning</w:t>
            </w:r>
          </w:p>
        </w:tc>
        <w:tc>
          <w:tcPr>
            <w:tcW w:w="3260" w:type="dxa"/>
          </w:tcPr>
          <w:p w14:paraId="2A131080" w14:textId="7B7916FD"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Child Health Questionnaire (somatic sections) </w:t>
            </w:r>
          </w:p>
        </w:tc>
        <w:tc>
          <w:tcPr>
            <w:tcW w:w="1701" w:type="dxa"/>
            <w:vMerge/>
          </w:tcPr>
          <w:p w14:paraId="386CC78E" w14:textId="77777777" w:rsidR="00022A87" w:rsidRPr="002E43DD" w:rsidRDefault="00022A87" w:rsidP="00022A87">
            <w:pPr>
              <w:autoSpaceDE w:val="0"/>
              <w:autoSpaceDN w:val="0"/>
              <w:adjustRightInd w:val="0"/>
              <w:jc w:val="left"/>
              <w:rPr>
                <w:rFonts w:cstheme="minorHAnsi"/>
                <w:sz w:val="18"/>
                <w:szCs w:val="18"/>
                <w:lang w:val="en-NZ"/>
              </w:rPr>
            </w:pPr>
          </w:p>
        </w:tc>
      </w:tr>
      <w:tr w:rsidR="00022A87" w:rsidRPr="002E43DD" w14:paraId="72C2FD0C" w14:textId="77777777" w:rsidTr="00280A07">
        <w:tc>
          <w:tcPr>
            <w:tcW w:w="1899" w:type="dxa"/>
            <w:vMerge w:val="restart"/>
          </w:tcPr>
          <w:p w14:paraId="25489604" w14:textId="208BDF16"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Body size</w:t>
            </w:r>
          </w:p>
        </w:tc>
        <w:tc>
          <w:tcPr>
            <w:tcW w:w="2491" w:type="dxa"/>
          </w:tcPr>
          <w:p w14:paraId="6CAFE0A8" w14:textId="4FADFDDB"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Stature</w:t>
            </w:r>
          </w:p>
        </w:tc>
        <w:tc>
          <w:tcPr>
            <w:tcW w:w="3260" w:type="dxa"/>
          </w:tcPr>
          <w:p w14:paraId="324A78A1" w14:textId="6121E05B"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Height by laser stadiometer</w:t>
            </w:r>
          </w:p>
        </w:tc>
        <w:tc>
          <w:tcPr>
            <w:tcW w:w="1701" w:type="dxa"/>
            <w:vMerge w:val="restart"/>
          </w:tcPr>
          <w:p w14:paraId="6E028C08" w14:textId="4489D6C7"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2 min</w:t>
            </w:r>
          </w:p>
        </w:tc>
      </w:tr>
      <w:tr w:rsidR="00022A87" w:rsidRPr="002E43DD" w14:paraId="4D334DB5" w14:textId="77777777" w:rsidTr="00280A07">
        <w:tc>
          <w:tcPr>
            <w:tcW w:w="1899" w:type="dxa"/>
            <w:vMerge/>
          </w:tcPr>
          <w:p w14:paraId="61B7A502" w14:textId="77777777" w:rsidR="00022A87" w:rsidRPr="002E43DD" w:rsidRDefault="00022A87" w:rsidP="00022A87">
            <w:pPr>
              <w:autoSpaceDE w:val="0"/>
              <w:autoSpaceDN w:val="0"/>
              <w:adjustRightInd w:val="0"/>
              <w:jc w:val="left"/>
              <w:rPr>
                <w:rFonts w:cstheme="minorHAnsi"/>
                <w:sz w:val="18"/>
                <w:szCs w:val="18"/>
                <w:lang w:val="en-NZ"/>
              </w:rPr>
            </w:pPr>
          </w:p>
        </w:tc>
        <w:tc>
          <w:tcPr>
            <w:tcW w:w="2491" w:type="dxa"/>
          </w:tcPr>
          <w:p w14:paraId="5D421F0F" w14:textId="3596B6FC"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Weight </w:t>
            </w:r>
          </w:p>
        </w:tc>
        <w:tc>
          <w:tcPr>
            <w:tcW w:w="3260" w:type="dxa"/>
          </w:tcPr>
          <w:p w14:paraId="4CAE5A6A" w14:textId="69E9E028"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Weight by digital scale</w:t>
            </w:r>
          </w:p>
        </w:tc>
        <w:tc>
          <w:tcPr>
            <w:tcW w:w="1701" w:type="dxa"/>
            <w:vMerge/>
          </w:tcPr>
          <w:p w14:paraId="57CF77C9" w14:textId="77777777" w:rsidR="00022A87" w:rsidRPr="002E43DD" w:rsidRDefault="00022A87" w:rsidP="00022A87">
            <w:pPr>
              <w:autoSpaceDE w:val="0"/>
              <w:autoSpaceDN w:val="0"/>
              <w:adjustRightInd w:val="0"/>
              <w:jc w:val="left"/>
              <w:rPr>
                <w:rFonts w:cstheme="minorHAnsi"/>
                <w:sz w:val="18"/>
                <w:szCs w:val="18"/>
                <w:lang w:val="en-NZ"/>
              </w:rPr>
            </w:pPr>
          </w:p>
        </w:tc>
      </w:tr>
      <w:tr w:rsidR="00022A87" w:rsidRPr="002E43DD" w14:paraId="5CD429A2" w14:textId="77777777" w:rsidTr="00280A07">
        <w:tc>
          <w:tcPr>
            <w:tcW w:w="9351" w:type="dxa"/>
            <w:gridSpan w:val="4"/>
          </w:tcPr>
          <w:p w14:paraId="4042C6DF" w14:textId="030DCB3C" w:rsidR="00022A87" w:rsidRPr="002E43DD" w:rsidRDefault="00022A87" w:rsidP="00022A87">
            <w:pPr>
              <w:autoSpaceDE w:val="0"/>
              <w:autoSpaceDN w:val="0"/>
              <w:adjustRightInd w:val="0"/>
              <w:jc w:val="left"/>
              <w:rPr>
                <w:rFonts w:cstheme="minorHAnsi"/>
                <w:b/>
                <w:sz w:val="18"/>
                <w:szCs w:val="18"/>
                <w:lang w:val="en-NZ"/>
              </w:rPr>
            </w:pPr>
            <w:r w:rsidRPr="002E43DD">
              <w:rPr>
                <w:rFonts w:cstheme="minorHAnsi"/>
                <w:b/>
                <w:sz w:val="18"/>
                <w:szCs w:val="18"/>
                <w:lang w:val="en-NZ"/>
              </w:rPr>
              <w:t>Domain 3: Cardiometabolic Function</w:t>
            </w:r>
          </w:p>
        </w:tc>
      </w:tr>
      <w:tr w:rsidR="00022A87" w:rsidRPr="002E43DD" w14:paraId="222F5AA6" w14:textId="77777777" w:rsidTr="00280A07">
        <w:tc>
          <w:tcPr>
            <w:tcW w:w="1899" w:type="dxa"/>
          </w:tcPr>
          <w:p w14:paraId="4430FB55" w14:textId="764FCDC9"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Body composition</w:t>
            </w:r>
          </w:p>
        </w:tc>
        <w:tc>
          <w:tcPr>
            <w:tcW w:w="2491" w:type="dxa"/>
          </w:tcPr>
          <w:p w14:paraId="2626CC8A" w14:textId="7B073CC3"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Excess adiposity</w:t>
            </w:r>
          </w:p>
        </w:tc>
        <w:tc>
          <w:tcPr>
            <w:tcW w:w="3260" w:type="dxa"/>
          </w:tcPr>
          <w:p w14:paraId="2D601D20" w14:textId="77777777"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Mid-arm circumference and triceps skinfolds</w:t>
            </w:r>
          </w:p>
          <w:p w14:paraId="170BBBBB" w14:textId="5B8CE906"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Bioelectrical impedance </w:t>
            </w:r>
            <w:r w:rsidR="00FC73C4" w:rsidRPr="002E43DD">
              <w:rPr>
                <w:rFonts w:cstheme="minorHAnsi"/>
                <w:sz w:val="18"/>
                <w:szCs w:val="18"/>
                <w:lang w:val="en-NZ"/>
              </w:rPr>
              <w:t>spectroscopy</w:t>
            </w:r>
            <w:r w:rsidRPr="002E43DD">
              <w:rPr>
                <w:rFonts w:cstheme="minorHAnsi"/>
                <w:sz w:val="18"/>
                <w:szCs w:val="18"/>
                <w:lang w:val="en-NZ"/>
              </w:rPr>
              <w:t xml:space="preserve"> (whole body fat mass)</w:t>
            </w:r>
          </w:p>
          <w:p w14:paraId="398189BF" w14:textId="301E1C84"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Derived: body mass index, arm fat area</w:t>
            </w:r>
          </w:p>
        </w:tc>
        <w:tc>
          <w:tcPr>
            <w:tcW w:w="1701" w:type="dxa"/>
          </w:tcPr>
          <w:p w14:paraId="398E4665" w14:textId="714C3E7F"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10 min</w:t>
            </w:r>
          </w:p>
        </w:tc>
      </w:tr>
      <w:tr w:rsidR="00022A87" w:rsidRPr="002E43DD" w14:paraId="2045EBDE" w14:textId="77777777" w:rsidTr="00280A07">
        <w:tc>
          <w:tcPr>
            <w:tcW w:w="1899" w:type="dxa"/>
          </w:tcPr>
          <w:p w14:paraId="513E0CD2" w14:textId="483D4C17"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Musculoskeletal development</w:t>
            </w:r>
          </w:p>
        </w:tc>
        <w:tc>
          <w:tcPr>
            <w:tcW w:w="2491" w:type="dxa"/>
          </w:tcPr>
          <w:p w14:paraId="547EAEBA" w14:textId="34AADE58"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Muscle strength/mass</w:t>
            </w:r>
          </w:p>
        </w:tc>
        <w:tc>
          <w:tcPr>
            <w:tcW w:w="3260" w:type="dxa"/>
          </w:tcPr>
          <w:p w14:paraId="7B03F20D" w14:textId="4DADD6D2"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Handgrip strength</w:t>
            </w:r>
          </w:p>
          <w:p w14:paraId="31AD4D1F" w14:textId="5251A739"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 xml:space="preserve">Bioelectrical impedance </w:t>
            </w:r>
            <w:r w:rsidR="00FC73C4" w:rsidRPr="002E43DD">
              <w:rPr>
                <w:rFonts w:cstheme="minorHAnsi"/>
                <w:sz w:val="18"/>
                <w:szCs w:val="18"/>
                <w:lang w:val="en-NZ"/>
              </w:rPr>
              <w:t>spectroscopy</w:t>
            </w:r>
            <w:r w:rsidRPr="002E43DD">
              <w:rPr>
                <w:rFonts w:cstheme="minorHAnsi"/>
                <w:sz w:val="18"/>
                <w:szCs w:val="18"/>
                <w:lang w:val="en-NZ"/>
              </w:rPr>
              <w:t xml:space="preserve"> (whole body lean mass)</w:t>
            </w:r>
          </w:p>
          <w:p w14:paraId="1B01F8A1" w14:textId="22158AE4"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Derived: arm muscle area</w:t>
            </w:r>
            <w:r w:rsidRPr="002E43DD">
              <w:rPr>
                <w:rFonts w:cstheme="minorHAnsi"/>
                <w:sz w:val="18"/>
                <w:szCs w:val="18"/>
                <w:lang w:val="en-NZ"/>
              </w:rPr>
              <w:fldChar w:fldCharType="begin"/>
            </w:r>
            <w:r w:rsidRPr="002E43DD">
              <w:rPr>
                <w:rFonts w:cstheme="minorHAnsi"/>
                <w:sz w:val="18"/>
                <w:szCs w:val="18"/>
                <w:lang w:val="en-NZ"/>
              </w:rPr>
              <w:instrText>ADDIN RW.CITE{{2045 Addo,O.Y. 2017}}</w:instrText>
            </w:r>
            <w:r w:rsidRPr="002E43DD">
              <w:rPr>
                <w:rFonts w:cstheme="minorHAnsi"/>
                <w:sz w:val="18"/>
                <w:szCs w:val="18"/>
                <w:lang w:val="en-NZ"/>
              </w:rPr>
              <w:fldChar w:fldCharType="end"/>
            </w:r>
          </w:p>
        </w:tc>
        <w:tc>
          <w:tcPr>
            <w:tcW w:w="1701" w:type="dxa"/>
          </w:tcPr>
          <w:p w14:paraId="35ABF0E9" w14:textId="586C770A"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2 min</w:t>
            </w:r>
          </w:p>
        </w:tc>
      </w:tr>
      <w:tr w:rsidR="00022A87" w:rsidRPr="002E43DD" w14:paraId="58077A8D" w14:textId="77777777" w:rsidTr="00280A07">
        <w:tc>
          <w:tcPr>
            <w:tcW w:w="1899" w:type="dxa"/>
          </w:tcPr>
          <w:p w14:paraId="40024D90" w14:textId="46109C8C"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Vascular development</w:t>
            </w:r>
          </w:p>
        </w:tc>
        <w:tc>
          <w:tcPr>
            <w:tcW w:w="2491" w:type="dxa"/>
          </w:tcPr>
          <w:p w14:paraId="7DAE5776" w14:textId="77777777"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Pre-hypertension</w:t>
            </w:r>
          </w:p>
          <w:p w14:paraId="33665698" w14:textId="57FBA615"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Pre-atherosclerosis</w:t>
            </w:r>
          </w:p>
        </w:tc>
        <w:tc>
          <w:tcPr>
            <w:tcW w:w="3260" w:type="dxa"/>
          </w:tcPr>
          <w:p w14:paraId="280EA015" w14:textId="721ABC62"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Aortic (central) blood pressure and arterial pulse wave reflection (Augmentation Index) by suprasystolic pressure wave form analysis,</w:t>
            </w:r>
            <w:r w:rsidRPr="002E43DD">
              <w:rPr>
                <w:rFonts w:cstheme="minorHAnsi"/>
                <w:sz w:val="18"/>
                <w:szCs w:val="18"/>
                <w:lang w:val="en-NZ"/>
              </w:rPr>
              <w:fldChar w:fldCharType="begin"/>
            </w:r>
            <w:r w:rsidRPr="002E43DD">
              <w:rPr>
                <w:rFonts w:cstheme="minorHAnsi"/>
                <w:sz w:val="18"/>
                <w:szCs w:val="18"/>
                <w:lang w:val="en-NZ"/>
              </w:rPr>
              <w:instrText>ADDIN RW.CITE{{2048 Elmenhorst,J. 2015; 2047 Stoner,L. 2014}}</w:instrText>
            </w:r>
            <w:r w:rsidRPr="002E43DD">
              <w:rPr>
                <w:rFonts w:cstheme="minorHAnsi"/>
                <w:sz w:val="18"/>
                <w:szCs w:val="18"/>
                <w:lang w:val="en-NZ"/>
              </w:rPr>
              <w:fldChar w:fldCharType="end"/>
            </w:r>
            <w:r w:rsidRPr="002E43DD">
              <w:rPr>
                <w:rFonts w:cstheme="minorHAnsi"/>
                <w:sz w:val="18"/>
                <w:szCs w:val="18"/>
                <w:lang w:val="en-NZ"/>
              </w:rPr>
              <w:t xml:space="preserve"> before and after hand grip testing</w:t>
            </w:r>
            <w:r w:rsidRPr="002E43DD">
              <w:rPr>
                <w:rFonts w:cstheme="minorHAnsi"/>
                <w:sz w:val="18"/>
                <w:szCs w:val="18"/>
                <w:lang w:val="en-NZ"/>
              </w:rPr>
              <w:fldChar w:fldCharType="begin"/>
            </w:r>
            <w:r w:rsidRPr="002E43DD">
              <w:rPr>
                <w:rFonts w:cstheme="minorHAnsi"/>
                <w:sz w:val="18"/>
                <w:szCs w:val="18"/>
                <w:lang w:val="en-NZ"/>
              </w:rPr>
              <w:instrText>ADDIN RW.CITE{{2049 Garg,R. 2013}}</w:instrText>
            </w:r>
            <w:r w:rsidRPr="002E43DD">
              <w:rPr>
                <w:rFonts w:cstheme="minorHAnsi"/>
                <w:sz w:val="18"/>
                <w:szCs w:val="18"/>
                <w:lang w:val="en-NZ"/>
              </w:rPr>
              <w:fldChar w:fldCharType="end"/>
            </w:r>
          </w:p>
          <w:p w14:paraId="0A4B2008" w14:textId="77777777"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Brachial (peripheral) blood pressure</w:t>
            </w:r>
          </w:p>
          <w:p w14:paraId="7814D16B" w14:textId="67B1085B"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Resting heart rate</w:t>
            </w:r>
          </w:p>
        </w:tc>
        <w:tc>
          <w:tcPr>
            <w:tcW w:w="1701" w:type="dxa"/>
          </w:tcPr>
          <w:p w14:paraId="51B2EBA8" w14:textId="52933A8F" w:rsidR="00022A87" w:rsidRPr="002E43DD" w:rsidRDefault="00022A87" w:rsidP="00022A87">
            <w:pPr>
              <w:autoSpaceDE w:val="0"/>
              <w:autoSpaceDN w:val="0"/>
              <w:adjustRightInd w:val="0"/>
              <w:jc w:val="left"/>
              <w:rPr>
                <w:rFonts w:cstheme="minorHAnsi"/>
                <w:sz w:val="18"/>
                <w:szCs w:val="18"/>
                <w:lang w:val="en-NZ"/>
              </w:rPr>
            </w:pPr>
            <w:r w:rsidRPr="002E43DD">
              <w:rPr>
                <w:rFonts w:cstheme="minorHAnsi"/>
                <w:sz w:val="18"/>
                <w:szCs w:val="18"/>
                <w:lang w:val="en-NZ"/>
              </w:rPr>
              <w:t>5 min</w:t>
            </w:r>
          </w:p>
        </w:tc>
      </w:tr>
    </w:tbl>
    <w:p w14:paraId="0460E466" w14:textId="77777777" w:rsidR="00ED3A71" w:rsidRPr="002E43DD" w:rsidRDefault="00ED3A71" w:rsidP="00ED3A71">
      <w:pPr>
        <w:rPr>
          <w:sz w:val="18"/>
          <w:szCs w:val="18"/>
          <w:lang w:val="en-US"/>
        </w:rPr>
      </w:pPr>
    </w:p>
    <w:p w14:paraId="367FED8B" w14:textId="56BE9866" w:rsidR="00A345E1" w:rsidRPr="002E43DD" w:rsidRDefault="00A345E1" w:rsidP="003B14C3">
      <w:pPr>
        <w:pStyle w:val="Heading2"/>
        <w:numPr>
          <w:ilvl w:val="1"/>
          <w:numId w:val="2"/>
        </w:numPr>
        <w:rPr>
          <w:lang w:val="en-NZ"/>
        </w:rPr>
      </w:pPr>
      <w:bookmarkStart w:id="35" w:name="_Toc441512381"/>
      <w:bookmarkStart w:id="36" w:name="_Toc441520809"/>
      <w:bookmarkStart w:id="37" w:name="_Toc441521025"/>
      <w:bookmarkStart w:id="38" w:name="_Toc80015133"/>
      <w:r w:rsidRPr="002E43DD">
        <w:rPr>
          <w:lang w:val="en-NZ"/>
        </w:rPr>
        <w:t>Outcomes</w:t>
      </w:r>
      <w:bookmarkEnd w:id="35"/>
      <w:bookmarkEnd w:id="36"/>
      <w:bookmarkEnd w:id="37"/>
      <w:bookmarkEnd w:id="38"/>
    </w:p>
    <w:p w14:paraId="5B167DBF" w14:textId="7AAA283B" w:rsidR="00892E3E" w:rsidRPr="002E43DD" w:rsidRDefault="00892E3E" w:rsidP="006D1665">
      <w:pPr>
        <w:pStyle w:val="Heading3"/>
        <w:rPr>
          <w:lang w:val="en-NZ"/>
        </w:rPr>
      </w:pPr>
      <w:bookmarkStart w:id="39" w:name="_Toc80015134"/>
      <w:r w:rsidRPr="002E43DD">
        <w:rPr>
          <w:lang w:val="en-NZ"/>
        </w:rPr>
        <w:t>Primary outcome</w:t>
      </w:r>
      <w:bookmarkEnd w:id="39"/>
    </w:p>
    <w:p w14:paraId="2F37D9F8" w14:textId="4FAEF444" w:rsidR="00903E9D" w:rsidRPr="00903E9D" w:rsidRDefault="00BE56DF" w:rsidP="006D1665">
      <w:pPr>
        <w:rPr>
          <w:lang w:val="en-NZ"/>
        </w:rPr>
      </w:pPr>
      <w:r w:rsidRPr="00BE56DF">
        <w:t>Composite Cognitive Standard Score</w:t>
      </w:r>
      <w:r w:rsidR="00175E4A" w:rsidRPr="00175E4A">
        <w:t xml:space="preserve">, defined as the </w:t>
      </w:r>
      <w:r>
        <w:t xml:space="preserve">NIH Toolbox Early Childhood Composite Cognitive Score, an </w:t>
      </w:r>
      <w:r w:rsidR="00175E4A" w:rsidRPr="00175E4A">
        <w:t>average age-adjusted standard score for the Flanker Test</w:t>
      </w:r>
      <w:r>
        <w:t xml:space="preserve">, </w:t>
      </w:r>
      <w:r w:rsidR="00175E4A" w:rsidRPr="00175E4A">
        <w:t>Dimensional Change Card Sort (DCCS) Test</w:t>
      </w:r>
      <w:r>
        <w:t xml:space="preserve">, Picture Vocabulary Test and Picture Sequence Memory Test. </w:t>
      </w:r>
    </w:p>
    <w:p w14:paraId="5C12137C" w14:textId="74C47134" w:rsidR="00F02597" w:rsidRPr="002E43DD" w:rsidRDefault="00F02597" w:rsidP="006D1665">
      <w:pPr>
        <w:pStyle w:val="Heading3"/>
        <w:rPr>
          <w:lang w:val="en-NZ"/>
        </w:rPr>
      </w:pPr>
      <w:bookmarkStart w:id="40" w:name="_Toc80015135"/>
      <w:r w:rsidRPr="002E43DD">
        <w:rPr>
          <w:lang w:val="en-NZ"/>
        </w:rPr>
        <w:t>Secondary outcomes</w:t>
      </w:r>
      <w:bookmarkEnd w:id="40"/>
    </w:p>
    <w:p w14:paraId="61D2F2CE" w14:textId="72DE9C50" w:rsidR="00892E3E" w:rsidRPr="002E43DD" w:rsidRDefault="001A1FA1" w:rsidP="00892E3E">
      <w:pPr>
        <w:autoSpaceDE w:val="0"/>
        <w:autoSpaceDN w:val="0"/>
        <w:adjustRightInd w:val="0"/>
        <w:rPr>
          <w:rFonts w:cstheme="minorHAnsi"/>
        </w:rPr>
      </w:pPr>
      <w:r w:rsidRPr="002E43DD">
        <w:rPr>
          <w:rFonts w:cstheme="minorHAnsi"/>
        </w:rPr>
        <w:t xml:space="preserve">Neurocognitive </w:t>
      </w:r>
      <w:r w:rsidR="00D66CAA" w:rsidRPr="002E43DD">
        <w:rPr>
          <w:rFonts w:cstheme="minorHAnsi"/>
        </w:rPr>
        <w:t>Function</w:t>
      </w:r>
      <w:r w:rsidR="005354F0" w:rsidRPr="002E43DD">
        <w:rPr>
          <w:rFonts w:cstheme="minorHAnsi"/>
        </w:rPr>
        <w:t>:</w:t>
      </w:r>
      <w:r w:rsidRPr="002E43DD">
        <w:rPr>
          <w:rFonts w:cstheme="minorHAnsi"/>
        </w:rPr>
        <w:t xml:space="preserve"> </w:t>
      </w:r>
    </w:p>
    <w:p w14:paraId="12F9ABFF" w14:textId="05DDC2DA" w:rsidR="00892E3E" w:rsidRPr="002E43DD" w:rsidRDefault="001A1FA1" w:rsidP="003B14C3">
      <w:pPr>
        <w:pStyle w:val="List1"/>
        <w:numPr>
          <w:ilvl w:val="0"/>
          <w:numId w:val="13"/>
        </w:numPr>
      </w:pPr>
      <w:r w:rsidRPr="002E43DD">
        <w:rPr>
          <w:rFonts w:cstheme="minorHAnsi"/>
        </w:rPr>
        <w:t xml:space="preserve">Picture </w:t>
      </w:r>
      <w:r w:rsidR="00892E3E" w:rsidRPr="002E43DD">
        <w:rPr>
          <w:rFonts w:cstheme="minorHAnsi"/>
        </w:rPr>
        <w:t>V</w:t>
      </w:r>
      <w:r w:rsidRPr="002E43DD">
        <w:rPr>
          <w:rFonts w:cstheme="minorHAnsi"/>
        </w:rPr>
        <w:t xml:space="preserve">ocabulary </w:t>
      </w:r>
      <w:r w:rsidR="00892E3E" w:rsidRPr="002E43DD">
        <w:rPr>
          <w:rFonts w:cstheme="minorHAnsi"/>
        </w:rPr>
        <w:t>T</w:t>
      </w:r>
      <w:r w:rsidRPr="002E43DD">
        <w:rPr>
          <w:rFonts w:cstheme="minorHAnsi"/>
        </w:rPr>
        <w:t>est</w:t>
      </w:r>
      <w:r w:rsidR="00892E3E" w:rsidRPr="002E43DD">
        <w:rPr>
          <w:rFonts w:cstheme="minorHAnsi"/>
        </w:rPr>
        <w:t xml:space="preserve"> </w:t>
      </w:r>
      <w:r w:rsidR="00892E3E" w:rsidRPr="002E43DD">
        <w:t xml:space="preserve">age-adjusted </w:t>
      </w:r>
      <w:r w:rsidR="00D2171F" w:rsidRPr="002E43DD">
        <w:t>standard</w:t>
      </w:r>
      <w:r w:rsidR="00892E3E" w:rsidRPr="002E43DD">
        <w:t xml:space="preserve"> score (mean 100, SD 15)</w:t>
      </w:r>
      <w:r w:rsidR="00951BFB" w:rsidRPr="002E43DD">
        <w:rPr>
          <w:rFonts w:cstheme="minorHAnsi"/>
          <w:vertAlign w:val="superscript"/>
        </w:rPr>
        <w:t>ʃ</w:t>
      </w:r>
      <w:r w:rsidR="00BE56DF">
        <w:rPr>
          <w:rFonts w:cstheme="minorHAnsi"/>
          <w:vertAlign w:val="superscript"/>
        </w:rPr>
        <w:t>*</w:t>
      </w:r>
    </w:p>
    <w:p w14:paraId="64D448E8" w14:textId="26D6B75B" w:rsidR="003F02C7" w:rsidRPr="002E43DD" w:rsidRDefault="00892E3E" w:rsidP="003B14C3">
      <w:pPr>
        <w:pStyle w:val="List1"/>
        <w:numPr>
          <w:ilvl w:val="0"/>
          <w:numId w:val="13"/>
        </w:numPr>
      </w:pPr>
      <w:r w:rsidRPr="002E43DD">
        <w:t xml:space="preserve">Oral Reading Recognition Test age-adjusted </w:t>
      </w:r>
      <w:r w:rsidR="00D2171F" w:rsidRPr="002E43DD">
        <w:t>standard</w:t>
      </w:r>
      <w:r w:rsidRPr="002E43DD">
        <w:t xml:space="preserve"> score (mean 100, SD 15)</w:t>
      </w:r>
      <w:r w:rsidR="00951BFB" w:rsidRPr="002E43DD">
        <w:rPr>
          <w:rFonts w:cstheme="minorHAnsi"/>
          <w:vertAlign w:val="superscript"/>
        </w:rPr>
        <w:t>ʃ</w:t>
      </w:r>
    </w:p>
    <w:p w14:paraId="71A03CDE" w14:textId="2788D91F" w:rsidR="00892E3E" w:rsidRPr="002E43DD" w:rsidRDefault="00892E3E" w:rsidP="003B14C3">
      <w:pPr>
        <w:pStyle w:val="List1"/>
        <w:numPr>
          <w:ilvl w:val="0"/>
          <w:numId w:val="13"/>
        </w:numPr>
      </w:pPr>
      <w:r w:rsidRPr="002E43DD">
        <w:t xml:space="preserve">Picture Sequence Memory Test age-adjusted </w:t>
      </w:r>
      <w:r w:rsidR="00D2171F" w:rsidRPr="002E43DD">
        <w:t>standard</w:t>
      </w:r>
      <w:r w:rsidRPr="002E43DD">
        <w:t xml:space="preserve"> score (mean 100, SD 15)</w:t>
      </w:r>
      <w:r w:rsidR="00951BFB" w:rsidRPr="002E43DD">
        <w:rPr>
          <w:rFonts w:cstheme="minorHAnsi"/>
          <w:vertAlign w:val="superscript"/>
        </w:rPr>
        <w:t>§</w:t>
      </w:r>
      <w:r w:rsidR="00BE56DF">
        <w:rPr>
          <w:rFonts w:cstheme="minorHAnsi"/>
          <w:vertAlign w:val="superscript"/>
        </w:rPr>
        <w:t>*</w:t>
      </w:r>
    </w:p>
    <w:p w14:paraId="5C93EFDB" w14:textId="0B56F65A" w:rsidR="00892E3E" w:rsidRPr="002E43DD" w:rsidRDefault="00892E3E" w:rsidP="003B14C3">
      <w:pPr>
        <w:pStyle w:val="List1"/>
        <w:numPr>
          <w:ilvl w:val="0"/>
          <w:numId w:val="13"/>
        </w:numPr>
      </w:pPr>
      <w:r w:rsidRPr="002E43DD">
        <w:t xml:space="preserve">Flanker Test age-adjusted </w:t>
      </w:r>
      <w:r w:rsidR="00D2171F" w:rsidRPr="002E43DD">
        <w:t>standard</w:t>
      </w:r>
      <w:r w:rsidRPr="002E43DD">
        <w:t xml:space="preserve"> score (mean 100, SD 15)</w:t>
      </w:r>
      <w:r w:rsidR="00951BFB" w:rsidRPr="002E43DD">
        <w:rPr>
          <w:rFonts w:cstheme="minorHAnsi"/>
          <w:vertAlign w:val="superscript"/>
        </w:rPr>
        <w:t>§</w:t>
      </w:r>
      <w:r w:rsidR="00022A87" w:rsidRPr="002E43DD">
        <w:rPr>
          <w:rFonts w:cstheme="minorHAnsi"/>
          <w:vertAlign w:val="superscript"/>
        </w:rPr>
        <w:t>#</w:t>
      </w:r>
      <w:r w:rsidR="005354F0" w:rsidRPr="002E43DD">
        <w:t>*</w:t>
      </w:r>
    </w:p>
    <w:p w14:paraId="7D32C3C1" w14:textId="198B5AC8" w:rsidR="00892E3E" w:rsidRPr="002E43DD" w:rsidRDefault="00E23EDD" w:rsidP="003B14C3">
      <w:pPr>
        <w:pStyle w:val="List1"/>
        <w:numPr>
          <w:ilvl w:val="0"/>
          <w:numId w:val="13"/>
        </w:numPr>
      </w:pPr>
      <w:r w:rsidRPr="002E43DD">
        <w:lastRenderedPageBreak/>
        <w:t xml:space="preserve">DCCS </w:t>
      </w:r>
      <w:r w:rsidR="0091638A" w:rsidRPr="002E43DD">
        <w:t xml:space="preserve">Test </w:t>
      </w:r>
      <w:r w:rsidR="00892E3E" w:rsidRPr="002E43DD">
        <w:t xml:space="preserve">age-adjusted </w:t>
      </w:r>
      <w:r w:rsidR="00D2171F" w:rsidRPr="002E43DD">
        <w:t>standard</w:t>
      </w:r>
      <w:r w:rsidR="00892E3E" w:rsidRPr="002E43DD">
        <w:t xml:space="preserve"> score (mean 100, SD 15)</w:t>
      </w:r>
      <w:r w:rsidR="00951BFB" w:rsidRPr="002E43DD">
        <w:rPr>
          <w:rFonts w:cstheme="minorHAnsi"/>
          <w:vertAlign w:val="superscript"/>
        </w:rPr>
        <w:t xml:space="preserve"> §</w:t>
      </w:r>
      <w:r w:rsidR="00022A87" w:rsidRPr="002E43DD">
        <w:rPr>
          <w:rFonts w:cstheme="minorHAnsi"/>
          <w:vertAlign w:val="superscript"/>
        </w:rPr>
        <w:t>#</w:t>
      </w:r>
      <w:r w:rsidR="005354F0" w:rsidRPr="002E43DD">
        <w:t>*</w:t>
      </w:r>
    </w:p>
    <w:p w14:paraId="41EA8208" w14:textId="2F467FB9" w:rsidR="00D11A2D" w:rsidRPr="002E43DD" w:rsidRDefault="0091638A" w:rsidP="003B14C3">
      <w:pPr>
        <w:pStyle w:val="List1"/>
        <w:numPr>
          <w:ilvl w:val="0"/>
          <w:numId w:val="13"/>
        </w:numPr>
      </w:pPr>
      <w:r w:rsidRPr="002E43DD">
        <w:t>P</w:t>
      </w:r>
      <w:r w:rsidR="00892E3E" w:rsidRPr="002E43DD">
        <w:t>eg</w:t>
      </w:r>
      <w:r w:rsidR="009C7BCA" w:rsidRPr="002E43DD">
        <w:t>b</w:t>
      </w:r>
      <w:r w:rsidR="00892E3E" w:rsidRPr="002E43DD">
        <w:t>oard</w:t>
      </w:r>
      <w:r w:rsidR="00D11A2D" w:rsidRPr="002E43DD">
        <w:t xml:space="preserve"> </w:t>
      </w:r>
      <w:r w:rsidR="009C7BCA" w:rsidRPr="002E43DD">
        <w:t xml:space="preserve">Dexterity </w:t>
      </w:r>
      <w:r w:rsidRPr="002E43DD">
        <w:t xml:space="preserve">Test </w:t>
      </w:r>
      <w:r w:rsidR="00D11A2D" w:rsidRPr="002E43DD">
        <w:t xml:space="preserve">age-adjusted </w:t>
      </w:r>
      <w:r w:rsidR="00D2171F" w:rsidRPr="002E43DD">
        <w:t>standard</w:t>
      </w:r>
      <w:r w:rsidR="00D11A2D" w:rsidRPr="002E43DD">
        <w:t xml:space="preserve"> score</w:t>
      </w:r>
      <w:r w:rsidR="003F02C7" w:rsidRPr="002E43DD">
        <w:t>:</w:t>
      </w:r>
      <w:r w:rsidR="00D11A2D" w:rsidRPr="002E43DD">
        <w:t xml:space="preserve"> dominant hand (mean 100, SD 15)</w:t>
      </w:r>
    </w:p>
    <w:p w14:paraId="7F67AA40" w14:textId="3E9E99F3" w:rsidR="00892E3E" w:rsidRPr="002E43DD" w:rsidRDefault="00892E3E" w:rsidP="003B14C3">
      <w:pPr>
        <w:pStyle w:val="List1"/>
        <w:numPr>
          <w:ilvl w:val="0"/>
          <w:numId w:val="13"/>
        </w:numPr>
      </w:pPr>
      <w:r w:rsidRPr="002E43DD">
        <w:t>Standing Balance Test</w:t>
      </w:r>
      <w:r w:rsidR="00D11A2D" w:rsidRPr="002E43DD">
        <w:t xml:space="preserve"> age-adjusted </w:t>
      </w:r>
      <w:r w:rsidR="00D2171F" w:rsidRPr="002E43DD">
        <w:t>standard</w:t>
      </w:r>
      <w:r w:rsidR="00D11A2D" w:rsidRPr="002E43DD">
        <w:t xml:space="preserve"> score (mean 100, SD 15)</w:t>
      </w:r>
    </w:p>
    <w:p w14:paraId="0E2E47A2" w14:textId="3C050CB3" w:rsidR="00741034" w:rsidRPr="002E43DD" w:rsidRDefault="00A83E0E" w:rsidP="003B14C3">
      <w:pPr>
        <w:pStyle w:val="List1"/>
        <w:numPr>
          <w:ilvl w:val="0"/>
          <w:numId w:val="13"/>
        </w:numPr>
      </w:pPr>
      <w:r w:rsidRPr="002E43DD">
        <w:t>Any n</w:t>
      </w:r>
      <w:r w:rsidR="00741034" w:rsidRPr="002E43DD">
        <w:t xml:space="preserve">eurocognitive impairment: </w:t>
      </w:r>
      <w:r w:rsidR="00741034" w:rsidRPr="002E43DD">
        <w:rPr>
          <w:rFonts w:cstheme="minorHAnsi"/>
        </w:rPr>
        <w:t>≥</w:t>
      </w:r>
      <w:r w:rsidR="00741034" w:rsidRPr="002E43DD">
        <w:t>1</w:t>
      </w:r>
      <w:r w:rsidR="00D2171F" w:rsidRPr="002E43DD">
        <w:t xml:space="preserve"> standard score &lt;85</w:t>
      </w:r>
      <w:r w:rsidRPr="002E43DD">
        <w:t xml:space="preserve"> (&gt;1 SD below normative test mean)</w:t>
      </w:r>
      <w:r w:rsidR="00D2171F" w:rsidRPr="002E43DD">
        <w:t xml:space="preserve"> for</w:t>
      </w:r>
      <w:r w:rsidR="00741034" w:rsidRPr="002E43DD">
        <w:t xml:space="preserve"> language</w:t>
      </w:r>
      <w:r w:rsidR="0002224C" w:rsidRPr="002E43DD">
        <w:t xml:space="preserve"> (Picture Vocabulary Test or Oral Reading Recognition Test)</w:t>
      </w:r>
      <w:r w:rsidR="00741034" w:rsidRPr="002E43DD">
        <w:t>, memory</w:t>
      </w:r>
      <w:r w:rsidR="0002224C" w:rsidRPr="002E43DD">
        <w:t xml:space="preserve"> (Picture Sequence Memory Test)</w:t>
      </w:r>
      <w:r w:rsidR="00741034" w:rsidRPr="002E43DD">
        <w:t>, executive function</w:t>
      </w:r>
      <w:r w:rsidR="0002224C" w:rsidRPr="002E43DD">
        <w:t xml:space="preserve"> (Flanker Test or DCCS Test)</w:t>
      </w:r>
      <w:r w:rsidR="00741034" w:rsidRPr="002E43DD">
        <w:t xml:space="preserve"> or motor</w:t>
      </w:r>
      <w:r w:rsidR="00D2171F" w:rsidRPr="002E43DD">
        <w:t xml:space="preserve"> function (Pegboard Dexterity Test dominant hand or Standing Balance Test)</w:t>
      </w:r>
      <w:r w:rsidR="00741034" w:rsidRPr="002E43DD">
        <w:t xml:space="preserve"> </w:t>
      </w:r>
    </w:p>
    <w:p w14:paraId="7F201E1B" w14:textId="76EFBE04" w:rsidR="00D2171F" w:rsidRPr="00707354" w:rsidRDefault="00A83E0E" w:rsidP="00904E98">
      <w:pPr>
        <w:pStyle w:val="List1"/>
        <w:numPr>
          <w:ilvl w:val="0"/>
          <w:numId w:val="13"/>
        </w:numPr>
      </w:pPr>
      <w:r w:rsidRPr="002E43DD">
        <w:t>Any m</w:t>
      </w:r>
      <w:r w:rsidR="00E23EDD" w:rsidRPr="002E43DD">
        <w:t xml:space="preserve">oderate-severe neurocognitive impairment: </w:t>
      </w:r>
      <w:r w:rsidR="00F4212C" w:rsidRPr="002E43DD">
        <w:rPr>
          <w:rFonts w:cstheme="minorHAnsi"/>
        </w:rPr>
        <w:t>≥</w:t>
      </w:r>
      <w:r w:rsidR="00F4212C" w:rsidRPr="002E43DD">
        <w:t xml:space="preserve">1 standard score </w:t>
      </w:r>
      <w:r w:rsidR="00D2171F" w:rsidRPr="002E43DD">
        <w:t xml:space="preserve">&lt;70 </w:t>
      </w:r>
      <w:r w:rsidRPr="002E43DD">
        <w:t xml:space="preserve">(&gt;2SD below normative test mean) </w:t>
      </w:r>
      <w:r w:rsidR="00D2171F" w:rsidRPr="002E43DD">
        <w:t xml:space="preserve">for language (Picture Vocabulary Test or Oral Reading Recognition Test), </w:t>
      </w:r>
      <w:r w:rsidR="00D2171F" w:rsidRPr="00707354">
        <w:t xml:space="preserve">memory (Picture Sequence Memory Test), executive function (Flanker Test or DCCS Test) or motor function (Pegboard Dexterity Test dominant hand or Standing Balance Test) </w:t>
      </w:r>
    </w:p>
    <w:p w14:paraId="601603D6" w14:textId="77777777" w:rsidR="00A83E0E" w:rsidRPr="00707354" w:rsidRDefault="00A83E0E" w:rsidP="00A83E0E">
      <w:pPr>
        <w:pStyle w:val="List1"/>
        <w:numPr>
          <w:ilvl w:val="0"/>
          <w:numId w:val="13"/>
        </w:numPr>
      </w:pPr>
      <w:r w:rsidRPr="00707354">
        <w:t>Executive dysfunction: Flanker or DCCS standard score &lt;85</w:t>
      </w:r>
    </w:p>
    <w:p w14:paraId="479E105E" w14:textId="77777777" w:rsidR="00A83E0E" w:rsidRPr="00707354" w:rsidRDefault="00A83E0E" w:rsidP="00A83E0E">
      <w:pPr>
        <w:pStyle w:val="List1"/>
        <w:numPr>
          <w:ilvl w:val="0"/>
          <w:numId w:val="13"/>
        </w:numPr>
      </w:pPr>
      <w:r w:rsidRPr="00707354">
        <w:t>Motor impairment: Pegboard Dexterity Test or Standing Balance Test standard score &lt;85</w:t>
      </w:r>
    </w:p>
    <w:p w14:paraId="5E94CABA" w14:textId="38DDE263" w:rsidR="0002224C" w:rsidRPr="00707354" w:rsidRDefault="0002224C" w:rsidP="00904E98">
      <w:pPr>
        <w:pStyle w:val="List1"/>
        <w:numPr>
          <w:ilvl w:val="0"/>
          <w:numId w:val="13"/>
        </w:numPr>
      </w:pPr>
      <w:r w:rsidRPr="00707354">
        <w:t>Motion Coherence Threshold (%)</w:t>
      </w:r>
    </w:p>
    <w:p w14:paraId="1CC2809F" w14:textId="43598745" w:rsidR="00892E3E" w:rsidRPr="00707354" w:rsidRDefault="00892E3E" w:rsidP="003B14C3">
      <w:pPr>
        <w:pStyle w:val="List1"/>
        <w:numPr>
          <w:ilvl w:val="0"/>
          <w:numId w:val="13"/>
        </w:numPr>
      </w:pPr>
      <w:r w:rsidRPr="00707354">
        <w:t xml:space="preserve">Checkout </w:t>
      </w:r>
      <w:r w:rsidR="00A1209E" w:rsidRPr="00707354">
        <w:t>G</w:t>
      </w:r>
      <w:r w:rsidRPr="00707354">
        <w:t>ame</w:t>
      </w:r>
      <w:r w:rsidR="00A83E0E" w:rsidRPr="00707354">
        <w:t>:</w:t>
      </w:r>
      <w:r w:rsidRPr="00707354">
        <w:t xml:space="preserve"> total </w:t>
      </w:r>
      <w:r w:rsidR="00A83E0E" w:rsidRPr="00707354">
        <w:t xml:space="preserve">numeracy </w:t>
      </w:r>
      <w:r w:rsidRPr="00707354">
        <w:t xml:space="preserve">score </w:t>
      </w:r>
      <w:r w:rsidR="00A83E0E" w:rsidRPr="00707354">
        <w:t>and low numeracy</w:t>
      </w:r>
      <w:r w:rsidR="00441478" w:rsidRPr="00707354">
        <w:t xml:space="preserve"> (total score &lt;25)</w:t>
      </w:r>
      <w:r w:rsidR="00190B9E" w:rsidRPr="00707354">
        <w:t xml:space="preserve"> </w:t>
      </w:r>
      <w:r w:rsidR="00441478" w:rsidRPr="00707354">
        <w:fldChar w:fldCharType="begin"/>
      </w:r>
      <w:r w:rsidR="00BE4B0A">
        <w:instrText xml:space="preserve"> ADDIN EN.CITE &lt;EndNote&gt;&lt;Cite&gt;&lt;Author&gt;Ministry of Education.&lt;/Author&gt;&lt;Year&gt;1997&lt;/Year&gt;&lt;RecNum&gt;16847&lt;/RecNum&gt;&lt;DisplayText&gt;&lt;style face="superscript"&gt;73&lt;/style&gt;&lt;/DisplayText&gt;&lt;record&gt;&lt;rec-number&gt;16847&lt;/rec-number&gt;&lt;foreign-keys&gt;&lt;key app="EN" db-id="rw52e0zv1r0r0mep9ta59evss0estd9sde2d" timestamp="1607899781"&gt;16847&lt;/key&gt;&lt;/foreign-keys&gt;&lt;ref-type name="Book"&gt;6&lt;/ref-type&gt;&lt;contributors&gt;&lt;authors&gt;&lt;author&gt;Ministry of Education., &lt;/author&gt;&lt;/authors&gt;&lt;/contributors&gt;&lt;titles&gt;&lt;title&gt;School entry assessment: guide for teachers&lt;/title&gt;&lt;/titles&gt;&lt;dates&gt;&lt;year&gt;1997&lt;/year&gt;&lt;/dates&gt;&lt;pub-location&gt;Wellington&lt;/pub-location&gt;&lt;publisher&gt;Leaning Media&lt;/publisher&gt;&lt;urls&gt;&lt;/urls&gt;&lt;/record&gt;&lt;/Cite&gt;&lt;/EndNote&gt;</w:instrText>
      </w:r>
      <w:r w:rsidR="00441478" w:rsidRPr="00707354">
        <w:fldChar w:fldCharType="separate"/>
      </w:r>
      <w:r w:rsidR="00BE4B0A" w:rsidRPr="00BE4B0A">
        <w:rPr>
          <w:noProof/>
          <w:vertAlign w:val="superscript"/>
        </w:rPr>
        <w:t>73</w:t>
      </w:r>
      <w:r w:rsidR="00441478" w:rsidRPr="00707354">
        <w:fldChar w:fldCharType="end"/>
      </w:r>
    </w:p>
    <w:p w14:paraId="3665BD27" w14:textId="1F2072BB" w:rsidR="00EB281E" w:rsidRPr="00707354" w:rsidRDefault="00D11A2D" w:rsidP="003B14C3">
      <w:pPr>
        <w:pStyle w:val="List1"/>
        <w:numPr>
          <w:ilvl w:val="0"/>
          <w:numId w:val="13"/>
        </w:numPr>
      </w:pPr>
      <w:r w:rsidRPr="00707354">
        <w:t xml:space="preserve">Teacher </w:t>
      </w:r>
      <w:r w:rsidR="00A1209E" w:rsidRPr="00707354">
        <w:t>G</w:t>
      </w:r>
      <w:r w:rsidRPr="00707354">
        <w:t xml:space="preserve">lobal </w:t>
      </w:r>
      <w:r w:rsidR="00A1209E" w:rsidRPr="00707354">
        <w:t>A</w:t>
      </w:r>
      <w:r w:rsidRPr="00707354">
        <w:t>ssessment in mathematics</w:t>
      </w:r>
      <w:r w:rsidR="00BE222D" w:rsidRPr="00707354">
        <w:t>, reading and writing</w:t>
      </w:r>
      <w:r w:rsidRPr="00707354">
        <w:t xml:space="preserve"> (</w:t>
      </w:r>
      <w:r w:rsidR="00BE222D" w:rsidRPr="00707354">
        <w:t>below or</w:t>
      </w:r>
      <w:r w:rsidRPr="00707354">
        <w:t xml:space="preserve"> well below expected level on curriculum)</w:t>
      </w:r>
    </w:p>
    <w:p w14:paraId="0F35CEFE" w14:textId="1164828E" w:rsidR="00D66CAA" w:rsidRPr="00707354" w:rsidRDefault="00D2171F" w:rsidP="003B14C3">
      <w:pPr>
        <w:pStyle w:val="ListParagraph"/>
        <w:numPr>
          <w:ilvl w:val="0"/>
          <w:numId w:val="6"/>
        </w:numPr>
        <w:autoSpaceDE w:val="0"/>
        <w:autoSpaceDN w:val="0"/>
        <w:adjustRightInd w:val="0"/>
      </w:pPr>
      <w:r w:rsidRPr="00707354">
        <w:t>Current learning support (current individual education plan or current additional learning support)</w:t>
      </w:r>
      <w:r w:rsidR="00A1209E" w:rsidRPr="00707354">
        <w:t xml:space="preserve"> as reported by teachers</w:t>
      </w:r>
      <w:r w:rsidRPr="00707354">
        <w:t xml:space="preserve"> </w:t>
      </w:r>
    </w:p>
    <w:p w14:paraId="50A4382A" w14:textId="1E25DC01" w:rsidR="00951BFB" w:rsidRPr="002E43DD" w:rsidRDefault="00951BFB" w:rsidP="00951BFB">
      <w:pPr>
        <w:autoSpaceDE w:val="0"/>
        <w:autoSpaceDN w:val="0"/>
        <w:adjustRightInd w:val="0"/>
        <w:spacing w:after="0"/>
        <w:rPr>
          <w:rFonts w:cstheme="minorHAnsi"/>
          <w:i/>
          <w:iCs/>
        </w:rPr>
      </w:pPr>
      <w:r w:rsidRPr="002E43DD">
        <w:rPr>
          <w:rFonts w:cstheme="minorHAnsi"/>
          <w:i/>
          <w:iCs/>
          <w:vertAlign w:val="superscript"/>
        </w:rPr>
        <w:t xml:space="preserve">ʃ </w:t>
      </w:r>
      <w:r w:rsidRPr="002E43DD">
        <w:rPr>
          <w:rFonts w:cstheme="minorHAnsi"/>
          <w:i/>
          <w:iCs/>
        </w:rPr>
        <w:t>Crystallised cognition</w:t>
      </w:r>
      <w:r w:rsidR="00571DC1" w:rsidRPr="002E43DD">
        <w:rPr>
          <w:rFonts w:cstheme="minorHAnsi"/>
          <w:i/>
          <w:iCs/>
        </w:rPr>
        <w:t xml:space="preserve">: verbal knowledge and skills; more influenced by education and cultural exposure. </w:t>
      </w:r>
    </w:p>
    <w:p w14:paraId="26C83094" w14:textId="65820159" w:rsidR="00951BFB" w:rsidRPr="002E43DD" w:rsidRDefault="00951BFB" w:rsidP="00951BFB">
      <w:pPr>
        <w:autoSpaceDE w:val="0"/>
        <w:autoSpaceDN w:val="0"/>
        <w:adjustRightInd w:val="0"/>
        <w:spacing w:after="0"/>
        <w:rPr>
          <w:rFonts w:cstheme="minorHAnsi"/>
          <w:i/>
          <w:iCs/>
        </w:rPr>
      </w:pPr>
      <w:r w:rsidRPr="002E43DD">
        <w:rPr>
          <w:rFonts w:cstheme="minorHAnsi"/>
          <w:i/>
          <w:iCs/>
          <w:vertAlign w:val="superscript"/>
        </w:rPr>
        <w:t xml:space="preserve">§ </w:t>
      </w:r>
      <w:r w:rsidRPr="002E43DD">
        <w:rPr>
          <w:rFonts w:cstheme="minorHAnsi"/>
          <w:i/>
          <w:iCs/>
        </w:rPr>
        <w:t>Fluid cognition</w:t>
      </w:r>
      <w:r w:rsidR="00571DC1" w:rsidRPr="002E43DD">
        <w:rPr>
          <w:rFonts w:cstheme="minorHAnsi"/>
          <w:i/>
          <w:iCs/>
        </w:rPr>
        <w:t xml:space="preserve">: capacity to solve problems, think and act quickly and encode new episodic memories; especially influence by biological processes and less dependent on past exposure. </w:t>
      </w:r>
    </w:p>
    <w:p w14:paraId="320D2EEE" w14:textId="409D2011" w:rsidR="00022A87" w:rsidRPr="002E43DD" w:rsidRDefault="00022A87" w:rsidP="00951BFB">
      <w:pPr>
        <w:autoSpaceDE w:val="0"/>
        <w:autoSpaceDN w:val="0"/>
        <w:adjustRightInd w:val="0"/>
        <w:spacing w:after="0"/>
        <w:rPr>
          <w:i/>
          <w:iCs/>
        </w:rPr>
      </w:pPr>
      <w:r w:rsidRPr="002E43DD">
        <w:rPr>
          <w:rFonts w:cstheme="minorHAnsi"/>
          <w:i/>
          <w:iCs/>
          <w:vertAlign w:val="superscript"/>
        </w:rPr>
        <w:t xml:space="preserve"># </w:t>
      </w:r>
      <w:r w:rsidRPr="002E43DD">
        <w:rPr>
          <w:rFonts w:cstheme="minorHAnsi"/>
          <w:i/>
          <w:iCs/>
        </w:rPr>
        <w:t>Executive function</w:t>
      </w:r>
    </w:p>
    <w:p w14:paraId="6C83F13E" w14:textId="23D55BA1" w:rsidR="00E23EDD" w:rsidRPr="002E43DD" w:rsidRDefault="005354F0" w:rsidP="00E23EDD">
      <w:pPr>
        <w:autoSpaceDE w:val="0"/>
        <w:autoSpaceDN w:val="0"/>
        <w:adjustRightInd w:val="0"/>
        <w:spacing w:after="0"/>
        <w:rPr>
          <w:i/>
          <w:iCs/>
        </w:rPr>
      </w:pPr>
      <w:r w:rsidRPr="002E43DD">
        <w:rPr>
          <w:i/>
          <w:iCs/>
        </w:rPr>
        <w:t>*Primary outcome components</w:t>
      </w:r>
    </w:p>
    <w:p w14:paraId="5B2C6099" w14:textId="4D2FD845" w:rsidR="001A1FA1" w:rsidRPr="002E43DD" w:rsidRDefault="00D66CAA" w:rsidP="00A11719">
      <w:pPr>
        <w:autoSpaceDE w:val="0"/>
        <w:autoSpaceDN w:val="0"/>
        <w:adjustRightInd w:val="0"/>
        <w:spacing w:before="120"/>
        <w:rPr>
          <w:rFonts w:cstheme="minorHAnsi"/>
          <w:lang w:val="en-NZ"/>
        </w:rPr>
      </w:pPr>
      <w:r w:rsidRPr="002E43DD">
        <w:rPr>
          <w:rFonts w:cstheme="minorHAnsi"/>
          <w:lang w:val="en-NZ"/>
        </w:rPr>
        <w:t>Anthropometry</w:t>
      </w:r>
      <w:r w:rsidR="003F02C7" w:rsidRPr="002E43DD">
        <w:rPr>
          <w:rFonts w:cstheme="minorHAnsi"/>
          <w:lang w:val="en-NZ"/>
        </w:rPr>
        <w:t xml:space="preserve"> and cardiometabolic function</w:t>
      </w:r>
      <w:r w:rsidR="00D11A2D" w:rsidRPr="002E43DD">
        <w:rPr>
          <w:rFonts w:cstheme="minorHAnsi"/>
          <w:lang w:val="en-NZ"/>
        </w:rPr>
        <w:t>:</w:t>
      </w:r>
      <w:r w:rsidR="001A1FA1" w:rsidRPr="002E43DD">
        <w:rPr>
          <w:rFonts w:cstheme="minorHAnsi"/>
          <w:lang w:val="en-NZ"/>
        </w:rPr>
        <w:t xml:space="preserve"> </w:t>
      </w:r>
    </w:p>
    <w:p w14:paraId="33700CFA" w14:textId="518403F8" w:rsidR="00A1209E" w:rsidRPr="00707354" w:rsidRDefault="00D66CAA" w:rsidP="003B14C3">
      <w:pPr>
        <w:pStyle w:val="List1"/>
        <w:numPr>
          <w:ilvl w:val="0"/>
          <w:numId w:val="6"/>
        </w:numPr>
      </w:pPr>
      <w:r w:rsidRPr="00707354">
        <w:t>Weight</w:t>
      </w:r>
      <w:r w:rsidR="00E6664A" w:rsidRPr="00707354">
        <w:t>,</w:t>
      </w:r>
      <w:r w:rsidRPr="00707354">
        <w:t xml:space="preserve"> height</w:t>
      </w:r>
      <w:r w:rsidR="00754288" w:rsidRPr="00707354">
        <w:t xml:space="preserve"> and</w:t>
      </w:r>
      <w:r w:rsidRPr="00707354">
        <w:t xml:space="preserve"> BMI</w:t>
      </w:r>
      <w:r w:rsidR="00937591" w:rsidRPr="00707354">
        <w:t>,</w:t>
      </w:r>
      <w:r w:rsidR="00E6664A" w:rsidRPr="00707354">
        <w:t xml:space="preserve"> </w:t>
      </w:r>
      <w:r w:rsidR="00934320" w:rsidRPr="00707354">
        <w:t xml:space="preserve">and </w:t>
      </w:r>
      <w:r w:rsidR="00E6664A" w:rsidRPr="00707354">
        <w:t>age- and sex-specific</w:t>
      </w:r>
      <w:r w:rsidRPr="00707354">
        <w:t xml:space="preserve"> z-scores (WHO)</w:t>
      </w:r>
      <w:r w:rsidR="00CE16E5" w:rsidRPr="00707354">
        <w:fldChar w:fldCharType="begin"/>
      </w:r>
      <w:r w:rsidR="00BE4B0A">
        <w:instrText xml:space="preserve"> ADDIN EN.CITE &lt;EndNote&gt;&lt;Cite&gt;&lt;Author&gt;de Onis&lt;/Author&gt;&lt;Year&gt;2007&lt;/Year&gt;&lt;RecNum&gt;16613&lt;/RecNum&gt;&lt;DisplayText&gt;&lt;style face="superscript"&gt;74&lt;/style&gt;&lt;/DisplayText&gt;&lt;record&gt;&lt;rec-number&gt;16613&lt;/rec-number&gt;&lt;foreign-keys&gt;&lt;key app="EN" db-id="rw52e0zv1r0r0mep9ta59evss0estd9sde2d" timestamp="1571804802"&gt;16613&lt;/key&gt;&lt;/foreign-keys&gt;&lt;ref-type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Development/*physiology&lt;/keyword&gt;&lt;keyword&gt;Humans&lt;/keyword&gt;&lt;keyword&gt;Male&lt;/keyword&gt;&lt;keyword&gt;World Health Organization&lt;/keyword&gt;&lt;/keywords&gt;&lt;dates&gt;&lt;year&gt;2007&lt;/year&gt;&lt;pub-dates&gt;&lt;date&gt;Sep&lt;/date&gt;&lt;/pub-dates&gt;&lt;/dates&gt;&lt;isbn&gt;0042-9686 (Print)&amp;#xD;0042-9686&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rsidR="00CE16E5" w:rsidRPr="00707354">
        <w:fldChar w:fldCharType="separate"/>
      </w:r>
      <w:r w:rsidR="00BE4B0A" w:rsidRPr="00BE4B0A">
        <w:rPr>
          <w:noProof/>
          <w:vertAlign w:val="superscript"/>
        </w:rPr>
        <w:t>74</w:t>
      </w:r>
      <w:r w:rsidR="00CE16E5" w:rsidRPr="00707354">
        <w:fldChar w:fldCharType="end"/>
      </w:r>
      <w:r w:rsidR="006E1307" w:rsidRPr="00707354">
        <w:t xml:space="preserve"> </w:t>
      </w:r>
    </w:p>
    <w:p w14:paraId="5A51B60C" w14:textId="1DB273D9" w:rsidR="00D66CAA" w:rsidRPr="00707354" w:rsidRDefault="00A1209E" w:rsidP="003B14C3">
      <w:pPr>
        <w:pStyle w:val="List1"/>
        <w:numPr>
          <w:ilvl w:val="0"/>
          <w:numId w:val="6"/>
        </w:numPr>
      </w:pPr>
      <w:r w:rsidRPr="00707354">
        <w:t>O</w:t>
      </w:r>
      <w:r w:rsidR="00CF7B7D" w:rsidRPr="00707354">
        <w:t xml:space="preserve">verweight (BMI z-score &gt;1 and </w:t>
      </w:r>
      <w:r w:rsidR="00CF7B7D" w:rsidRPr="00707354">
        <w:rPr>
          <w:rFonts w:cstheme="minorHAnsi"/>
        </w:rPr>
        <w:t>≤</w:t>
      </w:r>
      <w:r w:rsidR="00CF7B7D" w:rsidRPr="00707354">
        <w:t xml:space="preserve">2) </w:t>
      </w:r>
      <w:r w:rsidRPr="00707354">
        <w:t xml:space="preserve">or </w:t>
      </w:r>
      <w:r w:rsidR="00CF7B7D" w:rsidRPr="00707354">
        <w:t>obese (BMI z-score &gt;2)</w:t>
      </w:r>
      <w:r w:rsidR="00A860B9" w:rsidRPr="00707354">
        <w:fldChar w:fldCharType="begin"/>
      </w:r>
      <w:r w:rsidR="00BE4B0A">
        <w:instrText xml:space="preserve"> ADDIN EN.CITE &lt;EndNote&gt;&lt;Cite&gt;&lt;Author&gt;de Onis&lt;/Author&gt;&lt;Year&gt;2007&lt;/Year&gt;&lt;RecNum&gt;16613&lt;/RecNum&gt;&lt;DisplayText&gt;&lt;style face="superscript"&gt;74&lt;/style&gt;&lt;/DisplayText&gt;&lt;record&gt;&lt;rec-number&gt;16613&lt;/rec-number&gt;&lt;foreign-keys&gt;&lt;key app="EN" db-id="rw52e0zv1r0r0mep9ta59evss0estd9sde2d" timestamp="1571804802"&gt;16613&lt;/key&gt;&lt;/foreign-keys&gt;&lt;ref-type name="Journal Article"&gt;17&lt;/ref-type&gt;&lt;contributors&gt;&lt;authors&gt;&lt;author&gt;de Onis, M.&lt;/author&gt;&lt;author&gt;Onyango, A. W.&lt;/author&gt;&lt;author&gt;Borghi, E.&lt;/author&gt;&lt;author&gt;Siyam, A.&lt;/author&gt;&lt;author&gt;Nishida, C.&lt;/author&gt;&lt;author&gt;Siekmann, J.&lt;/author&gt;&lt;/authors&gt;&lt;/contributors&gt;&lt;auth-address&gt;Department of Nutrition, World Health Organization, Geneva, Switzerland. deonism@who.int&lt;/auth-address&gt;&lt;titles&gt;&lt;title&gt;Development of a WHO growth reference for school-aged children and adolescents&lt;/title&gt;&lt;secondary-title&gt;Bull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660-7&lt;/pages&gt;&lt;volume&gt;85&lt;/volume&gt;&lt;number&gt;9&lt;/number&gt;&lt;edition&gt;2007/11/21&lt;/edition&gt;&lt;keywords&gt;&lt;keyword&gt;Adolescent&lt;/keyword&gt;&lt;keyword&gt;Adult&lt;/keyword&gt;&lt;keyword&gt;Body Mass Index&lt;/keyword&gt;&lt;keyword&gt;Child&lt;/keyword&gt;&lt;keyword&gt;*Databases as Topic&lt;/keyword&gt;&lt;keyword&gt;Female&lt;/keyword&gt;&lt;keyword&gt;Growth and Development/*physiology&lt;/keyword&gt;&lt;keyword&gt;Humans&lt;/keyword&gt;&lt;keyword&gt;Male&lt;/keyword&gt;&lt;keyword&gt;World Health Organization&lt;/keyword&gt;&lt;/keywords&gt;&lt;dates&gt;&lt;year&gt;2007&lt;/year&gt;&lt;pub-dates&gt;&lt;date&gt;Sep&lt;/date&gt;&lt;/pub-dates&gt;&lt;/dates&gt;&lt;isbn&gt;0042-9686 (Print)&amp;#xD;0042-9686&lt;/isbn&gt;&lt;accession-num&gt;18026621&lt;/accession-num&gt;&lt;urls&gt;&lt;/urls&gt;&lt;custom2&gt;PMC2636412&lt;/custom2&gt;&lt;electronic-resource-num&gt;10.2471/blt.07.043497&lt;/electronic-resource-num&gt;&lt;remote-database-provider&gt;NLM&lt;/remote-database-provider&gt;&lt;language&gt;eng&lt;/language&gt;&lt;/record&gt;&lt;/Cite&gt;&lt;/EndNote&gt;</w:instrText>
      </w:r>
      <w:r w:rsidR="00A860B9" w:rsidRPr="00707354">
        <w:fldChar w:fldCharType="separate"/>
      </w:r>
      <w:r w:rsidR="00BE4B0A" w:rsidRPr="00BE4B0A">
        <w:rPr>
          <w:noProof/>
          <w:vertAlign w:val="superscript"/>
        </w:rPr>
        <w:t>74</w:t>
      </w:r>
      <w:r w:rsidR="00A860B9" w:rsidRPr="00707354">
        <w:fldChar w:fldCharType="end"/>
      </w:r>
    </w:p>
    <w:p w14:paraId="5CFEC1FD" w14:textId="0C618BA8" w:rsidR="00754288" w:rsidRPr="00707354" w:rsidRDefault="00754288" w:rsidP="00754288">
      <w:pPr>
        <w:pStyle w:val="List1"/>
        <w:numPr>
          <w:ilvl w:val="0"/>
          <w:numId w:val="6"/>
        </w:numPr>
      </w:pPr>
      <w:r w:rsidRPr="00707354">
        <w:t xml:space="preserve">Triceps skinfold </w:t>
      </w:r>
      <w:r w:rsidR="00934320" w:rsidRPr="00707354">
        <w:t xml:space="preserve">(mm) and </w:t>
      </w:r>
      <w:r w:rsidRPr="00707354">
        <w:t>age- and sex-specific z-score</w:t>
      </w:r>
      <w:r w:rsidR="00934320" w:rsidRPr="00707354">
        <w:fldChar w:fldCharType="begin">
          <w:fldData xml:space="preserve">PEVuZE5vdGU+PENpdGU+PEF1dGhvcj5BZGRvPC9BdXRob3I+PFllYXI+MjAxMDwvWWVhcj48UmVj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</w:fldData>
        </w:fldChar>
      </w:r>
      <w:r w:rsidR="00BE4B0A">
        <w:instrText xml:space="preserve"> ADDIN EN.CITE </w:instrText>
      </w:r>
      <w:r w:rsidR="00BE4B0A">
        <w:fldChar w:fldCharType="begin">
          <w:fldData xml:space="preserve">PEVuZE5vdGU+PENpdGU+PEF1dGhvcj5BZGRvPC9BdXRob3I+PFllYXI+MjAxMDwvWWVhcj48UmVj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</w:fldData>
        </w:fldChar>
      </w:r>
      <w:r w:rsidR="00BE4B0A">
        <w:instrText xml:space="preserve"> ADDIN EN.CITE.DATA </w:instrText>
      </w:r>
      <w:r w:rsidR="00BE4B0A">
        <w:fldChar w:fldCharType="end"/>
      </w:r>
      <w:r w:rsidR="00934320" w:rsidRPr="00707354">
        <w:fldChar w:fldCharType="separate"/>
      </w:r>
      <w:r w:rsidR="00BE4B0A" w:rsidRPr="00BE4B0A">
        <w:rPr>
          <w:noProof/>
          <w:vertAlign w:val="superscript"/>
        </w:rPr>
        <w:t>75</w:t>
      </w:r>
      <w:r w:rsidR="00934320" w:rsidRPr="00707354">
        <w:fldChar w:fldCharType="end"/>
      </w:r>
    </w:p>
    <w:p w14:paraId="5D1AF2CE" w14:textId="47050D57" w:rsidR="00E6664A" w:rsidRPr="00707354" w:rsidRDefault="00E6664A" w:rsidP="003B14C3">
      <w:pPr>
        <w:pStyle w:val="List1"/>
        <w:numPr>
          <w:ilvl w:val="0"/>
          <w:numId w:val="6"/>
        </w:numPr>
      </w:pPr>
      <w:r w:rsidRPr="00707354">
        <w:t>Arm muscle area</w:t>
      </w:r>
      <w:r w:rsidR="004D6260" w:rsidRPr="00707354">
        <w:t xml:space="preserve"> </w:t>
      </w:r>
      <w:r w:rsidR="00754288" w:rsidRPr="00707354">
        <w:t>(cm</w:t>
      </w:r>
      <w:r w:rsidR="00754288" w:rsidRPr="00707354">
        <w:rPr>
          <w:vertAlign w:val="superscript"/>
        </w:rPr>
        <w:t>2</w:t>
      </w:r>
      <w:r w:rsidR="00754288" w:rsidRPr="00707354">
        <w:t xml:space="preserve">) and </w:t>
      </w:r>
      <w:r w:rsidR="00D340EC" w:rsidRPr="00707354">
        <w:t>age- and sex-specific z-score</w:t>
      </w:r>
      <w:r w:rsidR="00754288" w:rsidRPr="00707354">
        <w:fldChar w:fldCharType="begin">
          <w:fldData xml:space="preserve">PEVuZE5vdGU+PENpdGU+PEF1dGhvcj5GcmlzYW5jaG88L0F1dGhvcj48WWVhcj4xOTg3PC9ZZWFy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</w:fldData>
        </w:fldChar>
      </w:r>
      <w:r w:rsidR="00BE4B0A">
        <w:instrText xml:space="preserve"> ADDIN EN.CITE </w:instrText>
      </w:r>
      <w:r w:rsidR="00BE4B0A">
        <w:fldChar w:fldCharType="begin">
          <w:fldData xml:space="preserve">PEVuZE5vdGU+PENpdGU+PEF1dGhvcj5GcmlzYW5jaG88L0F1dGhvcj48WWVhcj4xOTg3PC9ZZWFy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</w:fldData>
        </w:fldChar>
      </w:r>
      <w:r w:rsidR="00BE4B0A">
        <w:instrText xml:space="preserve"> ADDIN EN.CITE.DATA </w:instrText>
      </w:r>
      <w:r w:rsidR="00BE4B0A">
        <w:fldChar w:fldCharType="end"/>
      </w:r>
      <w:r w:rsidR="00754288" w:rsidRPr="00707354">
        <w:fldChar w:fldCharType="separate"/>
      </w:r>
      <w:r w:rsidR="00BE4B0A" w:rsidRPr="00BE4B0A">
        <w:rPr>
          <w:noProof/>
          <w:vertAlign w:val="superscript"/>
        </w:rPr>
        <w:t>60,76</w:t>
      </w:r>
      <w:r w:rsidR="00754288" w:rsidRPr="00707354">
        <w:fldChar w:fldCharType="end"/>
      </w:r>
    </w:p>
    <w:p w14:paraId="6D55F72D" w14:textId="77777777" w:rsidR="00754288" w:rsidRPr="00707354" w:rsidRDefault="00754288" w:rsidP="00754288">
      <w:pPr>
        <w:pStyle w:val="List1"/>
        <w:numPr>
          <w:ilvl w:val="0"/>
          <w:numId w:val="6"/>
        </w:numPr>
      </w:pPr>
      <w:r w:rsidRPr="00707354">
        <w:t>Whole-body fat and lean mass (kg) and associated indices (kg/m</w:t>
      </w:r>
      <w:r w:rsidRPr="00707354">
        <w:rPr>
          <w:vertAlign w:val="superscript"/>
        </w:rPr>
        <w:t>2</w:t>
      </w:r>
      <w:r w:rsidRPr="00707354">
        <w:t>)</w:t>
      </w:r>
    </w:p>
    <w:p w14:paraId="2244CDA8" w14:textId="15973CAB" w:rsidR="003F02C7" w:rsidRPr="00707354" w:rsidRDefault="007E4CEB" w:rsidP="003B14C3">
      <w:pPr>
        <w:pStyle w:val="List1"/>
        <w:numPr>
          <w:ilvl w:val="0"/>
          <w:numId w:val="6"/>
        </w:numPr>
      </w:pPr>
      <w:r w:rsidRPr="00707354">
        <w:t>Dominant and non-dominant peak</w:t>
      </w:r>
      <w:r w:rsidR="00904E98" w:rsidRPr="00707354">
        <w:t xml:space="preserve"> h</w:t>
      </w:r>
      <w:r w:rsidR="003F02C7" w:rsidRPr="00707354">
        <w:t>andgrip strength</w:t>
      </w:r>
      <w:r w:rsidR="00904E98" w:rsidRPr="00707354">
        <w:t xml:space="preserve"> (</w:t>
      </w:r>
      <w:r w:rsidRPr="00707354">
        <w:t>maximum</w:t>
      </w:r>
      <w:r w:rsidR="00904E98" w:rsidRPr="00707354">
        <w:t xml:space="preserve"> of three</w:t>
      </w:r>
      <w:r w:rsidR="00FD5B05" w:rsidRPr="00707354">
        <w:t xml:space="preserve"> measures</w:t>
      </w:r>
      <w:r w:rsidR="00904E98" w:rsidRPr="00707354">
        <w:t xml:space="preserve">, </w:t>
      </w:r>
      <w:r w:rsidR="0033599E" w:rsidRPr="00707354">
        <w:t xml:space="preserve">kg) </w:t>
      </w:r>
      <w:r w:rsidRPr="00707354">
        <w:t>an</w:t>
      </w:r>
      <w:r w:rsidR="0033599E" w:rsidRPr="00707354">
        <w:t xml:space="preserve">d </w:t>
      </w:r>
      <w:r w:rsidR="00FD5B05" w:rsidRPr="00707354">
        <w:t>h</w:t>
      </w:r>
      <w:r w:rsidR="0033599E" w:rsidRPr="00707354">
        <w:t xml:space="preserve">andgrip </w:t>
      </w:r>
      <w:r w:rsidR="00FD5B05" w:rsidRPr="00707354">
        <w:t>s</w:t>
      </w:r>
      <w:r w:rsidR="0033599E" w:rsidRPr="00707354">
        <w:t xml:space="preserve">trength </w:t>
      </w:r>
      <w:r w:rsidR="00FD5B05" w:rsidRPr="00707354">
        <w:t>i</w:t>
      </w:r>
      <w:r w:rsidR="0033599E" w:rsidRPr="00707354">
        <w:t>ndex with allometric scaling</w:t>
      </w:r>
      <w:r w:rsidR="003F02C7" w:rsidRPr="00707354">
        <w:t xml:space="preserve"> (</w:t>
      </w:r>
      <w:r w:rsidR="00937591" w:rsidRPr="00707354">
        <w:t xml:space="preserve">total </w:t>
      </w:r>
      <w:r w:rsidR="003F02C7" w:rsidRPr="00707354">
        <w:t>kg/kg</w:t>
      </w:r>
      <w:r w:rsidR="003F02C7" w:rsidRPr="00707354">
        <w:rPr>
          <w:vertAlign w:val="superscript"/>
        </w:rPr>
        <w:t>0.67</w:t>
      </w:r>
      <w:r w:rsidR="003F02C7" w:rsidRPr="00707354">
        <w:t>)</w:t>
      </w:r>
      <w:r w:rsidR="00251F91" w:rsidRPr="00707354">
        <w:fldChar w:fldCharType="begin"/>
      </w:r>
      <w:r w:rsidR="00BE4B0A">
        <w:instrText xml:space="preserve"> ADDIN EN.CITE &lt;EndNote&gt;&lt;Cite&gt;&lt;Author&gt;Jaric&lt;/Author&gt;&lt;Year&gt;2005&lt;/Year&gt;&lt;RecNum&gt;16538&lt;/RecNum&gt;&lt;DisplayText&gt;&lt;style face="superscript"&gt;62&lt;/style&gt;&lt;/DisplayText&gt;&lt;record&gt;&lt;rec-number&gt;16538&lt;/rec-number&gt;&lt;foreign-keys&gt;&lt;key app="EN" db-id="rw52e0zv1r0r0mep9ta59evss0estd9sde2d" timestamp="1571159311"&gt;16538&lt;/key&gt;&lt;/foreign-keys&gt;&lt;ref-type name="Journal Article"&gt;17&lt;/ref-type&gt;&lt;contributors&gt;&lt;authors&gt;&lt;author&gt;Jaric, S.&lt;/author&gt;&lt;author&gt;Mirkov, D.&lt;/author&gt;&lt;author&gt;Markovic, G.&lt;/author&gt;&lt;/authors&gt;&lt;/contributors&gt;&lt;auth-address&gt;Department of Health, Nutrition, and Exercise Sciences, University of Delaware, Newark, Delaware 19716, USA. jaric@udel.edu&lt;/auth-address&gt;&lt;titles&gt;&lt;title&gt;Normalizing physical performance tests for body size: a proposal for standardization&lt;/title&gt;&lt;secondary-title&gt;J Strength Cond Res&lt;/secondary-title&gt;&lt;alt-title&gt;Journal of strength and conditioning research&lt;/alt-title&gt;&lt;/titles&gt;&lt;periodical&gt;&lt;full-title&gt;J Strength Cond Res&lt;/full-title&gt;&lt;/periodical&gt;&lt;pages&gt;467-74&lt;/pages&gt;&lt;volume&gt;19&lt;/volume&gt;&lt;number&gt;2&lt;/number&gt;&lt;edition&gt;2005/05/21&lt;/edition&gt;&lt;keywords&gt;&lt;keyword&gt;Body Size/*physiology&lt;/keyword&gt;&lt;keyword&gt;Female&lt;/keyword&gt;&lt;keyword&gt;Humans&lt;/keyword&gt;&lt;keyword&gt;Male&lt;/keyword&gt;&lt;keyword&gt;Motor Activity/*physiology&lt;/keyword&gt;&lt;keyword&gt;Movement/physiology&lt;/keyword&gt;&lt;keyword&gt;Muscle, Skeletal/physiology&lt;/keyword&gt;&lt;keyword&gt;*Practice Guidelines as Topic&lt;/keyword&gt;&lt;keyword&gt;Sports Medicine/standards&lt;/keyword&gt;&lt;keyword&gt;*Task Performance and Analysis&lt;/keyword&gt;&lt;/keywords&gt;&lt;dates&gt;&lt;year&gt;2005&lt;/year&gt;&lt;pub-dates&gt;&lt;date&gt;May&lt;/date&gt;&lt;/pub-dates&gt;&lt;/dates&gt;&lt;isbn&gt;1064-8011 (Print)&amp;#xD;1064-8011&lt;/isbn&gt;&lt;accession-num&gt;15903392&lt;/accession-num&gt;&lt;urls&gt;&lt;/urls&gt;&lt;electronic-resource-num&gt;10.1519/r-15064.1&lt;/electronic-resource-num&gt;&lt;remote-database-provider&gt;NLM&lt;/remote-database-provider&gt;&lt;language&gt;eng&lt;/language&gt;&lt;/record&gt;&lt;/Cite&gt;&lt;/EndNote&gt;</w:instrText>
      </w:r>
      <w:r w:rsidR="00251F91" w:rsidRPr="00707354">
        <w:fldChar w:fldCharType="separate"/>
      </w:r>
      <w:r w:rsidR="00BE4B0A" w:rsidRPr="00BE4B0A">
        <w:rPr>
          <w:noProof/>
          <w:vertAlign w:val="superscript"/>
        </w:rPr>
        <w:t>62</w:t>
      </w:r>
      <w:r w:rsidR="00251F91" w:rsidRPr="00707354">
        <w:fldChar w:fldCharType="end"/>
      </w:r>
    </w:p>
    <w:p w14:paraId="5F4E1254" w14:textId="6CDC82A6" w:rsidR="007E4CEB" w:rsidRPr="00707354" w:rsidRDefault="007E4CEB" w:rsidP="003B14C3">
      <w:pPr>
        <w:pStyle w:val="List1"/>
        <w:numPr>
          <w:ilvl w:val="0"/>
          <w:numId w:val="6"/>
        </w:numPr>
      </w:pPr>
      <w:r w:rsidRPr="00707354">
        <w:t>Combined handgrip strength (sum of dominant and non-dominant peak handgrip strength, kg) and combined handgrip strength index with allometric scaling (total kg/kg</w:t>
      </w:r>
      <w:r w:rsidRPr="00707354">
        <w:rPr>
          <w:vertAlign w:val="superscript"/>
        </w:rPr>
        <w:t>0.67</w:t>
      </w:r>
      <w:r w:rsidRPr="00707354">
        <w:t>)</w:t>
      </w:r>
    </w:p>
    <w:p w14:paraId="64EB2BC6" w14:textId="6F87EEC3" w:rsidR="001A07C2" w:rsidRPr="00707354" w:rsidRDefault="00BE222D" w:rsidP="003B14C3">
      <w:pPr>
        <w:pStyle w:val="List1"/>
        <w:numPr>
          <w:ilvl w:val="0"/>
          <w:numId w:val="6"/>
        </w:numPr>
      </w:pPr>
      <w:r w:rsidRPr="00707354">
        <w:t>P</w:t>
      </w:r>
      <w:r w:rsidR="003F02C7" w:rsidRPr="00707354">
        <w:t>eripheral (brachial) systolic and diastolic blood pressure</w:t>
      </w:r>
      <w:r w:rsidR="00A1209E" w:rsidRPr="00707354">
        <w:t xml:space="preserve"> and age-, height- and sex-specific percentile (mean of 2 recordings, pre- and post-handgrip test)</w:t>
      </w:r>
      <w:r w:rsidR="00F2437C" w:rsidRPr="00707354">
        <w:fldChar w:fldCharType="begin">
          <w:fldData xml:space="preserve">PEVuZE5vdGU+PENpdGU+PEF1dGhvcj5OYXRpb25hbCBIaWdoIEJsb29kIFByZXNzdXJlIEVkdWNh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cz41NTUtNzY8L3BhZ2VzPjx2b2x1bWU+MTE0PC92b2x1bWU+PG51bWJlcj4yIFN1cHBsIDR0aCBS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</w:fldData>
        </w:fldChar>
      </w:r>
      <w:r w:rsidR="00BE4B0A">
        <w:instrText xml:space="preserve"> ADDIN EN.CITE </w:instrText>
      </w:r>
      <w:r w:rsidR="00BE4B0A">
        <w:fldChar w:fldCharType="begin">
          <w:fldData xml:space="preserve">PEVuZE5vdGU+PENpdGU+PEF1dGhvcj5OYXRpb25hbCBIaWdoIEJsb29kIFByZXNzdXJlIEVkdWNh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cz41NTUtNzY8L3BhZ2VzPjx2b2x1bWU+MTE0PC92b2x1bWU+PG51bWJlcj4yIFN1cHBsIDR0aCBS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</w:fldData>
        </w:fldChar>
      </w:r>
      <w:r w:rsidR="00BE4B0A">
        <w:instrText xml:space="preserve"> ADDIN EN.CITE.DATA </w:instrText>
      </w:r>
      <w:r w:rsidR="00BE4B0A">
        <w:fldChar w:fldCharType="end"/>
      </w:r>
      <w:r w:rsidR="00F2437C" w:rsidRPr="00707354">
        <w:fldChar w:fldCharType="separate"/>
      </w:r>
      <w:r w:rsidR="00BE4B0A" w:rsidRPr="00BE4B0A">
        <w:rPr>
          <w:noProof/>
          <w:vertAlign w:val="superscript"/>
        </w:rPr>
        <w:t>51</w:t>
      </w:r>
      <w:r w:rsidR="00F2437C" w:rsidRPr="00707354">
        <w:fldChar w:fldCharType="end"/>
      </w:r>
    </w:p>
    <w:p w14:paraId="6148006A" w14:textId="16B3DCBE" w:rsidR="003F02C7" w:rsidRPr="00707354" w:rsidRDefault="00A1209E" w:rsidP="003B14C3">
      <w:pPr>
        <w:pStyle w:val="List1"/>
        <w:numPr>
          <w:ilvl w:val="0"/>
          <w:numId w:val="6"/>
        </w:numPr>
      </w:pPr>
      <w:r w:rsidRPr="00707354">
        <w:rPr>
          <w:rFonts w:cstheme="minorHAnsi"/>
        </w:rPr>
        <w:t>E</w:t>
      </w:r>
      <w:r w:rsidR="00086E28" w:rsidRPr="00707354">
        <w:rPr>
          <w:rFonts w:cstheme="minorHAnsi"/>
        </w:rPr>
        <w:t>levated blood pressure</w:t>
      </w:r>
      <w:r w:rsidRPr="00707354">
        <w:rPr>
          <w:rFonts w:cstheme="minorHAnsi"/>
        </w:rPr>
        <w:t xml:space="preserve"> (</w:t>
      </w:r>
      <w:r w:rsidR="00F2437C" w:rsidRPr="00707354">
        <w:rPr>
          <w:rFonts w:cstheme="minorHAnsi"/>
        </w:rPr>
        <w:t>mean peripheral systolic blood pressure 121 to 130 mmHg or 90</w:t>
      </w:r>
      <w:r w:rsidR="00A00E09" w:rsidRPr="00707354">
        <w:rPr>
          <w:rFonts w:cstheme="minorHAnsi"/>
          <w:vertAlign w:val="superscript"/>
        </w:rPr>
        <w:t>th</w:t>
      </w:r>
      <w:r w:rsidR="00A00E09" w:rsidRPr="00707354">
        <w:rPr>
          <w:rFonts w:cstheme="minorHAnsi"/>
        </w:rPr>
        <w:t xml:space="preserve"> </w:t>
      </w:r>
      <w:r w:rsidR="00F2437C" w:rsidRPr="00707354">
        <w:rPr>
          <w:rFonts w:cstheme="minorHAnsi"/>
        </w:rPr>
        <w:t>to 94</w:t>
      </w:r>
      <w:r w:rsidR="00F2437C" w:rsidRPr="00707354">
        <w:rPr>
          <w:rFonts w:cstheme="minorHAnsi"/>
          <w:vertAlign w:val="superscript"/>
        </w:rPr>
        <w:t>th</w:t>
      </w:r>
      <w:r w:rsidR="00F2437C" w:rsidRPr="00707354">
        <w:rPr>
          <w:rFonts w:cstheme="minorHAnsi"/>
        </w:rPr>
        <w:t xml:space="preserve"> centile or diastolic 81 to 90 mmHg or 90</w:t>
      </w:r>
      <w:r w:rsidR="00A00E09" w:rsidRPr="00707354">
        <w:rPr>
          <w:rFonts w:cstheme="minorHAnsi"/>
          <w:vertAlign w:val="superscript"/>
        </w:rPr>
        <w:t>th</w:t>
      </w:r>
      <w:r w:rsidR="00A00E09" w:rsidRPr="00707354">
        <w:rPr>
          <w:rFonts w:cstheme="minorHAnsi"/>
        </w:rPr>
        <w:t xml:space="preserve"> </w:t>
      </w:r>
      <w:r w:rsidR="00F2437C" w:rsidRPr="00707354">
        <w:rPr>
          <w:rFonts w:cstheme="minorHAnsi"/>
        </w:rPr>
        <w:t>to 94</w:t>
      </w:r>
      <w:r w:rsidR="00F2437C" w:rsidRPr="00707354">
        <w:rPr>
          <w:rFonts w:cstheme="minorHAnsi"/>
          <w:vertAlign w:val="superscript"/>
        </w:rPr>
        <w:t>th</w:t>
      </w:r>
      <w:r w:rsidR="00F2437C" w:rsidRPr="00707354">
        <w:rPr>
          <w:rFonts w:cstheme="minorHAnsi"/>
        </w:rPr>
        <w:t xml:space="preserve"> centile) </w:t>
      </w:r>
      <w:r w:rsidR="00086E28" w:rsidRPr="00707354">
        <w:rPr>
          <w:rFonts w:cstheme="minorHAnsi"/>
        </w:rPr>
        <w:t>or hypertension</w:t>
      </w:r>
      <w:r w:rsidR="00F2437C" w:rsidRPr="00707354">
        <w:rPr>
          <w:rFonts w:cstheme="minorHAnsi"/>
        </w:rPr>
        <w:t xml:space="preserve"> (mean peripheral systolic blood pressure &gt;130 mmHg or ≥95</w:t>
      </w:r>
      <w:r w:rsidR="00F2437C" w:rsidRPr="00707354">
        <w:rPr>
          <w:rFonts w:cstheme="minorHAnsi"/>
          <w:vertAlign w:val="superscript"/>
        </w:rPr>
        <w:t>th</w:t>
      </w:r>
      <w:r w:rsidR="00F2437C" w:rsidRPr="00707354">
        <w:rPr>
          <w:rFonts w:cstheme="minorHAnsi"/>
        </w:rPr>
        <w:t xml:space="preserve"> centile or diastolic &gt;90 mmHg or ≥95</w:t>
      </w:r>
      <w:r w:rsidR="00F2437C" w:rsidRPr="00707354">
        <w:rPr>
          <w:rFonts w:cstheme="minorHAnsi"/>
          <w:vertAlign w:val="superscript"/>
        </w:rPr>
        <w:t>th</w:t>
      </w:r>
      <w:r w:rsidR="00F2437C" w:rsidRPr="00707354">
        <w:rPr>
          <w:rFonts w:cstheme="minorHAnsi"/>
        </w:rPr>
        <w:t xml:space="preserve"> centile)</w:t>
      </w:r>
      <w:r w:rsidR="00086E28" w:rsidRPr="00707354">
        <w:fldChar w:fldCharType="begin">
          <w:fldData xml:space="preserve">PEVuZE5vdGU+PENpdGU+PEF1dGhvcj5GbHlubjwvQXV0aG9yPjxZZWFyPjIwMTc8L1llYXI+PFJl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</w:fldData>
        </w:fldChar>
      </w:r>
      <w:r w:rsidR="00BE4B0A">
        <w:instrText xml:space="preserve"> ADDIN EN.CITE </w:instrText>
      </w:r>
      <w:r w:rsidR="00BE4B0A">
        <w:fldChar w:fldCharType="begin">
          <w:fldData xml:space="preserve">PEVuZE5vdGU+PENpdGU+PEF1dGhvcj5GbHlubjwvQXV0aG9yPjxZZWFyPjIwMTc8L1llYXI+PFJl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</w:fldData>
        </w:fldChar>
      </w:r>
      <w:r w:rsidR="00BE4B0A">
        <w:instrText xml:space="preserve"> ADDIN EN.CITE.DATA </w:instrText>
      </w:r>
      <w:r w:rsidR="00BE4B0A">
        <w:fldChar w:fldCharType="end"/>
      </w:r>
      <w:r w:rsidR="00086E28" w:rsidRPr="00707354">
        <w:fldChar w:fldCharType="separate"/>
      </w:r>
      <w:r w:rsidR="00BE4B0A" w:rsidRPr="00BE4B0A">
        <w:rPr>
          <w:noProof/>
          <w:vertAlign w:val="superscript"/>
        </w:rPr>
        <w:t>77</w:t>
      </w:r>
      <w:r w:rsidR="00086E28" w:rsidRPr="00707354">
        <w:fldChar w:fldCharType="end"/>
      </w:r>
    </w:p>
    <w:p w14:paraId="7D6C16D2" w14:textId="3A168F96" w:rsidR="00A1209E" w:rsidRPr="002E43DD" w:rsidRDefault="00A1209E" w:rsidP="00B35A41">
      <w:pPr>
        <w:pStyle w:val="ListParagraph"/>
        <w:numPr>
          <w:ilvl w:val="0"/>
          <w:numId w:val="4"/>
        </w:numPr>
        <w:autoSpaceDE w:val="0"/>
        <w:autoSpaceDN w:val="0"/>
        <w:adjustRightInd w:val="0"/>
        <w:spacing w:after="0"/>
        <w:ind w:left="714" w:hanging="357"/>
        <w:rPr>
          <w:rFonts w:cstheme="minorHAnsi"/>
          <w:lang w:val="en-NZ"/>
        </w:rPr>
      </w:pPr>
      <w:r w:rsidRPr="002E43DD">
        <w:rPr>
          <w:rFonts w:cstheme="minorHAnsi"/>
          <w:lang w:val="en-NZ"/>
        </w:rPr>
        <w:t>A</w:t>
      </w:r>
      <w:r w:rsidR="003F02C7" w:rsidRPr="002E43DD">
        <w:rPr>
          <w:rFonts w:cstheme="minorHAnsi"/>
          <w:lang w:val="en-NZ"/>
        </w:rPr>
        <w:t xml:space="preserve">ortic systolic </w:t>
      </w:r>
      <w:r w:rsidRPr="002E43DD">
        <w:rPr>
          <w:rFonts w:cstheme="minorHAnsi"/>
          <w:lang w:val="en-NZ"/>
        </w:rPr>
        <w:t xml:space="preserve">central </w:t>
      </w:r>
      <w:r w:rsidR="003F02C7" w:rsidRPr="002E43DD">
        <w:rPr>
          <w:rFonts w:cstheme="minorHAnsi"/>
          <w:lang w:val="en-NZ"/>
        </w:rPr>
        <w:t>pressure</w:t>
      </w:r>
      <w:r w:rsidR="003B051D" w:rsidRPr="002E43DD">
        <w:rPr>
          <w:rFonts w:cstheme="minorHAnsi"/>
          <w:lang w:val="en-NZ"/>
        </w:rPr>
        <w:t xml:space="preserve"> pre</w:t>
      </w:r>
      <w:r w:rsidRPr="002E43DD">
        <w:rPr>
          <w:rFonts w:cstheme="minorHAnsi"/>
          <w:lang w:val="en-NZ"/>
        </w:rPr>
        <w:t>-</w:t>
      </w:r>
      <w:r w:rsidR="003B051D" w:rsidRPr="002E43DD">
        <w:rPr>
          <w:rFonts w:cstheme="minorHAnsi"/>
          <w:lang w:val="en-NZ"/>
        </w:rPr>
        <w:t xml:space="preserve"> and post</w:t>
      </w:r>
      <w:r w:rsidRPr="002E43DD">
        <w:rPr>
          <w:rFonts w:cstheme="minorHAnsi"/>
          <w:lang w:val="en-NZ"/>
        </w:rPr>
        <w:t>-</w:t>
      </w:r>
      <w:r w:rsidR="003B051D" w:rsidRPr="002E43DD">
        <w:rPr>
          <w:rFonts w:cstheme="minorHAnsi"/>
          <w:lang w:val="en-NZ"/>
        </w:rPr>
        <w:t xml:space="preserve">handgrip test and </w:t>
      </w:r>
      <w:r w:rsidR="00937591" w:rsidRPr="002E43DD">
        <w:rPr>
          <w:rFonts w:cstheme="minorHAnsi"/>
          <w:lang w:val="en-NZ"/>
        </w:rPr>
        <w:t>age</w:t>
      </w:r>
      <w:r w:rsidR="003B051D" w:rsidRPr="002E43DD">
        <w:rPr>
          <w:rFonts w:cstheme="minorHAnsi"/>
          <w:lang w:val="en-NZ"/>
        </w:rPr>
        <w:t>- and sex-specific z-score</w:t>
      </w:r>
      <w:r w:rsidR="000D27EC">
        <w:rPr>
          <w:rFonts w:cstheme="minorHAnsi"/>
          <w:lang w:val="en-NZ"/>
        </w:rPr>
        <w:fldChar w:fldCharType="begin">
          <w:fldData xml:space="preserve">PEVuZE5vdGU+PENpdGU+PEF1dGhvcj5FbG1lbmhvcnN0PC9BdXRob3I+PFllYXI+MjAxNTwvWWVh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</w:fldData>
        </w:fldChar>
      </w:r>
      <w:r w:rsidR="00BE4B0A">
        <w:rPr>
          <w:rFonts w:cstheme="minorHAnsi"/>
          <w:lang w:val="en-NZ"/>
        </w:rPr>
        <w:instrText xml:space="preserve"> ADDIN EN.CITE </w:instrText>
      </w:r>
      <w:r w:rsidR="00BE4B0A">
        <w:rPr>
          <w:rFonts w:cstheme="minorHAnsi"/>
          <w:lang w:val="en-NZ"/>
        </w:rPr>
        <w:fldChar w:fldCharType="begin">
          <w:fldData xml:space="preserve">PEVuZE5vdGU+PENpdGU+PEF1dGhvcj5FbG1lbmhvcnN0PC9BdXRob3I+PFllYXI+MjAxNTwvWWVh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</w:fldData>
        </w:fldChar>
      </w:r>
      <w:r w:rsidR="00BE4B0A">
        <w:rPr>
          <w:rFonts w:cstheme="minorHAnsi"/>
          <w:lang w:val="en-NZ"/>
        </w:rPr>
        <w:instrText xml:space="preserve"> ADDIN EN.CITE.DATA </w:instrText>
      </w:r>
      <w:r w:rsidR="00BE4B0A">
        <w:rPr>
          <w:rFonts w:cstheme="minorHAnsi"/>
          <w:lang w:val="en-NZ"/>
        </w:rPr>
      </w:r>
      <w:r w:rsidR="00BE4B0A">
        <w:rPr>
          <w:rFonts w:cstheme="minorHAnsi"/>
          <w:lang w:val="en-NZ"/>
        </w:rPr>
        <w:fldChar w:fldCharType="end"/>
      </w:r>
      <w:r w:rsidR="000D27EC">
        <w:rPr>
          <w:rFonts w:cstheme="minorHAnsi"/>
          <w:lang w:val="en-NZ"/>
        </w:rPr>
      </w:r>
      <w:r w:rsidR="000D27EC">
        <w:rPr>
          <w:rFonts w:cstheme="minorHAnsi"/>
          <w:lang w:val="en-NZ"/>
        </w:rPr>
        <w:fldChar w:fldCharType="separate"/>
      </w:r>
      <w:r w:rsidR="00BE4B0A" w:rsidRPr="00BE4B0A">
        <w:rPr>
          <w:rFonts w:cstheme="minorHAnsi"/>
          <w:noProof/>
          <w:vertAlign w:val="superscript"/>
          <w:lang w:val="en-NZ"/>
        </w:rPr>
        <w:t>68</w:t>
      </w:r>
      <w:r w:rsidR="000D27EC">
        <w:rPr>
          <w:rFonts w:cstheme="minorHAnsi"/>
          <w:lang w:val="en-NZ"/>
        </w:rPr>
        <w:fldChar w:fldCharType="end"/>
      </w:r>
      <w:r w:rsidR="003F02C7" w:rsidRPr="002E43DD">
        <w:rPr>
          <w:rFonts w:cstheme="minorHAnsi"/>
          <w:lang w:val="en-NZ"/>
        </w:rPr>
        <w:t xml:space="preserve"> </w:t>
      </w:r>
    </w:p>
    <w:p w14:paraId="2CCDF8B7" w14:textId="00110EFC" w:rsidR="003F02C7" w:rsidRPr="002E43DD" w:rsidRDefault="003F02C7" w:rsidP="00B35A41">
      <w:pPr>
        <w:pStyle w:val="ListParagraph"/>
        <w:numPr>
          <w:ilvl w:val="0"/>
          <w:numId w:val="4"/>
        </w:numPr>
        <w:autoSpaceDE w:val="0"/>
        <w:autoSpaceDN w:val="0"/>
        <w:adjustRightInd w:val="0"/>
        <w:spacing w:after="0"/>
        <w:ind w:left="714" w:hanging="357"/>
        <w:rPr>
          <w:rFonts w:cstheme="minorHAnsi"/>
          <w:lang w:val="en-NZ"/>
        </w:rPr>
      </w:pPr>
      <w:r w:rsidRPr="002E43DD">
        <w:rPr>
          <w:rFonts w:cstheme="minorHAnsi"/>
          <w:lang w:val="en-NZ"/>
        </w:rPr>
        <w:t>A</w:t>
      </w:r>
      <w:r w:rsidRPr="002E43DD">
        <w:rPr>
          <w:rFonts w:cstheme="minorHAnsi"/>
          <w:lang w:val="en-US"/>
        </w:rPr>
        <w:t>ortic Augmentation Index</w:t>
      </w:r>
      <w:r w:rsidR="00937591" w:rsidRPr="002E43DD">
        <w:rPr>
          <w:rFonts w:cstheme="minorHAnsi"/>
          <w:lang w:val="en-US"/>
        </w:rPr>
        <w:t xml:space="preserve"> </w:t>
      </w:r>
    </w:p>
    <w:p w14:paraId="1DBC9547" w14:textId="00533414" w:rsidR="00CE16E5" w:rsidRPr="002E43DD" w:rsidRDefault="00B35A41" w:rsidP="004E1C56">
      <w:pPr>
        <w:pStyle w:val="ListParagraph"/>
        <w:numPr>
          <w:ilvl w:val="0"/>
          <w:numId w:val="4"/>
        </w:numPr>
        <w:autoSpaceDE w:val="0"/>
        <w:autoSpaceDN w:val="0"/>
        <w:adjustRightInd w:val="0"/>
        <w:rPr>
          <w:rFonts w:cstheme="minorHAnsi"/>
          <w:lang w:val="en-NZ"/>
        </w:rPr>
      </w:pPr>
      <w:r w:rsidRPr="002E43DD">
        <w:rPr>
          <w:rFonts w:cstheme="minorHAnsi"/>
          <w:lang w:val="en-NZ"/>
        </w:rPr>
        <w:lastRenderedPageBreak/>
        <w:t xml:space="preserve">Resting heart rate </w:t>
      </w:r>
      <w:r w:rsidR="00A1209E" w:rsidRPr="002E43DD">
        <w:rPr>
          <w:rFonts w:cstheme="minorHAnsi"/>
          <w:lang w:val="en-NZ"/>
        </w:rPr>
        <w:t xml:space="preserve">and </w:t>
      </w:r>
      <w:r w:rsidR="00927A27" w:rsidRPr="002E43DD">
        <w:rPr>
          <w:rFonts w:cstheme="minorHAnsi"/>
          <w:lang w:val="en-NZ"/>
        </w:rPr>
        <w:t xml:space="preserve">elevated heart rate for </w:t>
      </w:r>
      <w:r w:rsidR="00CE16E5" w:rsidRPr="002E43DD">
        <w:t>age and sex</w:t>
      </w:r>
      <w:r w:rsidR="00927A27" w:rsidRPr="002E43DD">
        <w:t xml:space="preserve"> (&gt;90</w:t>
      </w:r>
      <w:r w:rsidR="00927A27" w:rsidRPr="002E43DD">
        <w:rPr>
          <w:vertAlign w:val="superscript"/>
        </w:rPr>
        <w:t>th</w:t>
      </w:r>
      <w:r w:rsidR="00927A27" w:rsidRPr="002E43DD">
        <w:t xml:space="preserve"> percentile)</w:t>
      </w:r>
      <w:r w:rsidR="00CE16E5" w:rsidRPr="002E43DD">
        <w:fldChar w:fldCharType="begin">
          <w:fldData xml:space="preserve">PEVuZE5vdGU+PENpdGU+PEF1dGhvcj5TYXJnYW5hczwvQXV0aG9yPjxZZWFyPjIwMTc8L1llYXI+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</w:fldData>
        </w:fldChar>
      </w:r>
      <w:r w:rsidR="00BE4B0A">
        <w:instrText xml:space="preserve"> ADDIN EN.CITE </w:instrText>
      </w:r>
      <w:r w:rsidR="00BE4B0A">
        <w:fldChar w:fldCharType="begin">
          <w:fldData xml:space="preserve">PEVuZE5vdGU+PENpdGU+PEF1dGhvcj5TYXJnYW5hczwvQXV0aG9yPjxZZWFyPjIwMTc8L1llYXI+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</w:fldData>
        </w:fldChar>
      </w:r>
      <w:r w:rsidR="00BE4B0A">
        <w:instrText xml:space="preserve"> ADDIN EN.CITE.DATA </w:instrText>
      </w:r>
      <w:r w:rsidR="00BE4B0A">
        <w:fldChar w:fldCharType="end"/>
      </w:r>
      <w:r w:rsidR="00CE16E5" w:rsidRPr="002E43DD">
        <w:fldChar w:fldCharType="separate"/>
      </w:r>
      <w:r w:rsidR="00BE4B0A" w:rsidRPr="00BE4B0A">
        <w:rPr>
          <w:noProof/>
          <w:vertAlign w:val="superscript"/>
        </w:rPr>
        <w:t>70</w:t>
      </w:r>
      <w:r w:rsidR="00CE16E5" w:rsidRPr="002E43DD">
        <w:fldChar w:fldCharType="end"/>
      </w:r>
      <w:r w:rsidR="00CE16E5" w:rsidRPr="002E43DD">
        <w:t xml:space="preserve"> </w:t>
      </w:r>
    </w:p>
    <w:p w14:paraId="4969984A" w14:textId="59A2D3D2" w:rsidR="00934320" w:rsidRPr="002E43DD" w:rsidRDefault="00934320" w:rsidP="00934320">
      <w:pPr>
        <w:autoSpaceDE w:val="0"/>
        <w:autoSpaceDN w:val="0"/>
        <w:adjustRightInd w:val="0"/>
        <w:rPr>
          <w:rFonts w:cstheme="minorHAnsi"/>
          <w:i/>
          <w:lang w:val="en-NZ"/>
        </w:rPr>
      </w:pPr>
      <w:r w:rsidRPr="002E43DD">
        <w:rPr>
          <w:i/>
          <w:lang w:val="en-NZ"/>
        </w:rPr>
        <w:t xml:space="preserve">Age-specific z-scores will be calculated using corrected age. </w:t>
      </w:r>
    </w:p>
    <w:p w14:paraId="09A2276B" w14:textId="6AF03F62" w:rsidR="00E6664A" w:rsidRPr="002E43DD" w:rsidRDefault="003F02C7" w:rsidP="00CE16E5">
      <w:pPr>
        <w:autoSpaceDE w:val="0"/>
        <w:autoSpaceDN w:val="0"/>
        <w:adjustRightInd w:val="0"/>
        <w:rPr>
          <w:rFonts w:cstheme="minorHAnsi"/>
          <w:lang w:val="en-NZ"/>
        </w:rPr>
      </w:pPr>
      <w:r w:rsidRPr="002E43DD">
        <w:rPr>
          <w:rFonts w:cstheme="minorHAnsi"/>
          <w:lang w:val="en-NZ"/>
        </w:rPr>
        <w:t xml:space="preserve">Parent questionnaires </w:t>
      </w:r>
    </w:p>
    <w:p w14:paraId="5082C4CB" w14:textId="538F2C48" w:rsidR="001A1FA1" w:rsidRPr="002E43DD" w:rsidRDefault="001A1FA1" w:rsidP="003B14C3">
      <w:pPr>
        <w:pStyle w:val="ListParagraph"/>
        <w:numPr>
          <w:ilvl w:val="0"/>
          <w:numId w:val="4"/>
        </w:numPr>
        <w:autoSpaceDE w:val="0"/>
        <w:autoSpaceDN w:val="0"/>
        <w:adjustRightInd w:val="0"/>
        <w:spacing w:after="0"/>
        <w:ind w:left="714" w:hanging="357"/>
        <w:rPr>
          <w:rFonts w:cstheme="minorHAnsi"/>
          <w:lang w:val="en-NZ"/>
        </w:rPr>
      </w:pPr>
      <w:r w:rsidRPr="002E43DD">
        <w:rPr>
          <w:rFonts w:cstheme="minorHAnsi"/>
          <w:szCs w:val="22"/>
        </w:rPr>
        <w:t>SDQ</w:t>
      </w:r>
      <w:r w:rsidR="00741034" w:rsidRPr="002E43DD">
        <w:rPr>
          <w:rFonts w:cstheme="minorHAnsi"/>
          <w:szCs w:val="22"/>
        </w:rPr>
        <w:t>:</w:t>
      </w:r>
      <w:r w:rsidRPr="002E43DD">
        <w:rPr>
          <w:rFonts w:cstheme="minorHAnsi"/>
          <w:szCs w:val="22"/>
        </w:rPr>
        <w:t xml:space="preserve"> </w:t>
      </w:r>
      <w:bookmarkStart w:id="41" w:name="_Hlk55659431"/>
      <w:r w:rsidRPr="002E43DD">
        <w:rPr>
          <w:rFonts w:cstheme="minorHAnsi"/>
          <w:szCs w:val="22"/>
        </w:rPr>
        <w:t>Total Difficulties Score and proportion of children with borderline or abnormal result (</w:t>
      </w:r>
      <w:r w:rsidR="00E8446F" w:rsidRPr="002E43DD">
        <w:rPr>
          <w:rFonts w:cstheme="minorHAnsi"/>
          <w:szCs w:val="22"/>
        </w:rPr>
        <w:t>score</w:t>
      </w:r>
      <w:r w:rsidRPr="002E43DD">
        <w:rPr>
          <w:rFonts w:cstheme="minorHAnsi"/>
          <w:szCs w:val="22"/>
        </w:rPr>
        <w:t xml:space="preserve"> ≥14); Prosocial social score and proportion of children with borderline or abnormal result (</w:t>
      </w:r>
      <w:r w:rsidR="005B2D07" w:rsidRPr="002E43DD">
        <w:rPr>
          <w:rFonts w:cstheme="minorHAnsi"/>
          <w:szCs w:val="22"/>
        </w:rPr>
        <w:t>score</w:t>
      </w:r>
      <w:r w:rsidRPr="002E43DD">
        <w:rPr>
          <w:rFonts w:cstheme="minorHAnsi"/>
          <w:szCs w:val="22"/>
        </w:rPr>
        <w:t xml:space="preserve"> ≤5)</w:t>
      </w:r>
    </w:p>
    <w:bookmarkEnd w:id="41"/>
    <w:p w14:paraId="43C47936" w14:textId="25DC67A9" w:rsidR="001A1FA1" w:rsidRPr="002E43DD" w:rsidRDefault="001A1FA1" w:rsidP="0085598D">
      <w:pPr>
        <w:pStyle w:val="ListParagraph"/>
        <w:numPr>
          <w:ilvl w:val="0"/>
          <w:numId w:val="4"/>
        </w:numPr>
        <w:autoSpaceDE w:val="0"/>
        <w:autoSpaceDN w:val="0"/>
        <w:adjustRightInd w:val="0"/>
        <w:spacing w:after="0"/>
        <w:ind w:left="714" w:hanging="357"/>
        <w:rPr>
          <w:rFonts w:cstheme="minorHAnsi"/>
          <w:lang w:val="en-NZ"/>
        </w:rPr>
      </w:pPr>
      <w:r w:rsidRPr="002E43DD">
        <w:rPr>
          <w:rFonts w:cstheme="minorHAnsi"/>
          <w:szCs w:val="22"/>
        </w:rPr>
        <w:t>CHQ</w:t>
      </w:r>
      <w:r w:rsidR="007F41BC" w:rsidRPr="002E43DD">
        <w:rPr>
          <w:rFonts w:cstheme="minorHAnsi"/>
          <w:szCs w:val="22"/>
        </w:rPr>
        <w:t>:</w:t>
      </w:r>
      <w:r w:rsidRPr="002E43DD">
        <w:rPr>
          <w:rFonts w:cstheme="minorHAnsi"/>
          <w:szCs w:val="22"/>
        </w:rPr>
        <w:t xml:space="preserve"> physical functioning and psychosocial </w:t>
      </w:r>
      <w:r w:rsidR="00E04D9B" w:rsidRPr="002E43DD">
        <w:rPr>
          <w:rFonts w:cstheme="minorHAnsi"/>
          <w:szCs w:val="22"/>
        </w:rPr>
        <w:t xml:space="preserve">summary </w:t>
      </w:r>
      <w:r w:rsidRPr="002E43DD">
        <w:rPr>
          <w:rFonts w:cstheme="minorHAnsi"/>
          <w:szCs w:val="22"/>
        </w:rPr>
        <w:t>scale scores</w:t>
      </w:r>
      <w:r w:rsidR="00E04D9B" w:rsidRPr="002E43DD">
        <w:rPr>
          <w:rFonts w:cstheme="minorHAnsi"/>
          <w:szCs w:val="22"/>
        </w:rPr>
        <w:t xml:space="preserve"> </w:t>
      </w:r>
      <w:r w:rsidR="00E27440">
        <w:rPr>
          <w:rFonts w:cstheme="minorHAnsi"/>
          <w:szCs w:val="22"/>
        </w:rPr>
        <w:t xml:space="preserve">(mean 50, SD 10) </w:t>
      </w:r>
      <w:r w:rsidR="00E04D9B" w:rsidRPr="002E43DD">
        <w:rPr>
          <w:rFonts w:cstheme="minorHAnsi"/>
          <w:szCs w:val="22"/>
        </w:rPr>
        <w:t xml:space="preserve">and proportion </w:t>
      </w:r>
      <w:r w:rsidR="00557BE0" w:rsidRPr="002E43DD">
        <w:rPr>
          <w:rFonts w:cstheme="minorHAnsi"/>
          <w:szCs w:val="22"/>
        </w:rPr>
        <w:t xml:space="preserve">more than </w:t>
      </w:r>
      <w:r w:rsidR="00E04D9B" w:rsidRPr="002E43DD">
        <w:rPr>
          <w:rFonts w:cstheme="minorHAnsi"/>
          <w:szCs w:val="22"/>
        </w:rPr>
        <w:t>1 SD below normative mean for age</w:t>
      </w:r>
      <w:r w:rsidR="00E27440">
        <w:rPr>
          <w:rFonts w:cstheme="minorHAnsi"/>
          <w:szCs w:val="22"/>
        </w:rPr>
        <w:t xml:space="preserve"> (&lt;40)</w:t>
      </w:r>
    </w:p>
    <w:p w14:paraId="4130D253" w14:textId="6C142EE6" w:rsidR="00A345E1" w:rsidRPr="002E43DD" w:rsidRDefault="00F02597" w:rsidP="003B14C3">
      <w:pPr>
        <w:pStyle w:val="Heading2"/>
        <w:numPr>
          <w:ilvl w:val="1"/>
          <w:numId w:val="2"/>
        </w:numPr>
        <w:rPr>
          <w:lang w:val="en-NZ"/>
        </w:rPr>
      </w:pPr>
      <w:bookmarkStart w:id="42" w:name="_Toc441512382"/>
      <w:bookmarkStart w:id="43" w:name="_Toc441520810"/>
      <w:bookmarkStart w:id="44" w:name="_Toc441521026"/>
      <w:bookmarkStart w:id="45" w:name="_Toc80015136"/>
      <w:r w:rsidRPr="002E43DD">
        <w:rPr>
          <w:lang w:val="en-NZ"/>
        </w:rPr>
        <w:t>Study</w:t>
      </w:r>
      <w:r w:rsidR="00A345E1" w:rsidRPr="002E43DD">
        <w:rPr>
          <w:lang w:val="en-NZ"/>
        </w:rPr>
        <w:t xml:space="preserve"> Timeline</w:t>
      </w:r>
      <w:bookmarkEnd w:id="42"/>
      <w:bookmarkEnd w:id="43"/>
      <w:bookmarkEnd w:id="44"/>
      <w:bookmarkEnd w:id="45"/>
    </w:p>
    <w:p w14:paraId="7C8CE2C5" w14:textId="4A1CED21" w:rsidR="00903E9D" w:rsidRDefault="001A1FA1" w:rsidP="00903E9D">
      <w:pPr>
        <w:autoSpaceDE w:val="0"/>
        <w:autoSpaceDN w:val="0"/>
        <w:adjustRightInd w:val="0"/>
        <w:rPr>
          <w:rFonts w:cs="Times New Roman"/>
          <w:lang w:val="en-NZ"/>
        </w:rPr>
      </w:pPr>
      <w:r w:rsidRPr="002E43DD">
        <w:rPr>
          <w:rFonts w:cs="Times New Roman"/>
          <w:lang w:val="en-NZ"/>
        </w:rPr>
        <w:t xml:space="preserve">The first children in the </w:t>
      </w:r>
      <w:r w:rsidR="00426F18" w:rsidRPr="002E43DD">
        <w:rPr>
          <w:rFonts w:cs="Times New Roman"/>
          <w:lang w:val="en-NZ"/>
        </w:rPr>
        <w:t xml:space="preserve">Pre-hPOD Study </w:t>
      </w:r>
      <w:r w:rsidRPr="002E43DD">
        <w:rPr>
          <w:rFonts w:cs="Times New Roman"/>
          <w:lang w:val="en-NZ"/>
        </w:rPr>
        <w:t xml:space="preserve">cohort </w:t>
      </w:r>
      <w:r w:rsidR="00426F18" w:rsidRPr="002E43DD">
        <w:rPr>
          <w:rFonts w:cs="Times New Roman"/>
          <w:lang w:val="en-NZ"/>
        </w:rPr>
        <w:t>turn</w:t>
      </w:r>
      <w:r w:rsidRPr="002E43DD">
        <w:rPr>
          <w:rFonts w:cs="Times New Roman"/>
          <w:lang w:val="en-NZ"/>
        </w:rPr>
        <w:t>ed 6 years</w:t>
      </w:r>
      <w:r w:rsidR="005B2D07" w:rsidRPr="002E43DD">
        <w:rPr>
          <w:rFonts w:cs="Times New Roman"/>
          <w:lang w:val="en-NZ"/>
        </w:rPr>
        <w:t xml:space="preserve">’ </w:t>
      </w:r>
      <w:r w:rsidRPr="002E43DD">
        <w:rPr>
          <w:rFonts w:cs="Times New Roman"/>
          <w:lang w:val="en-NZ"/>
        </w:rPr>
        <w:t xml:space="preserve">corrected age </w:t>
      </w:r>
      <w:r w:rsidR="00426F18" w:rsidRPr="002E43DD">
        <w:rPr>
          <w:rFonts w:cs="Times New Roman"/>
          <w:lang w:val="en-NZ"/>
        </w:rPr>
        <w:t>in September 2019</w:t>
      </w:r>
      <w:r w:rsidR="00FF61AA">
        <w:rPr>
          <w:rFonts w:cs="Times New Roman"/>
          <w:lang w:val="en-NZ"/>
        </w:rPr>
        <w:t xml:space="preserve">, and assessments of the GDM- exposed cohort began in the second half of 2020. </w:t>
      </w:r>
      <w:r w:rsidRPr="002E43DD">
        <w:rPr>
          <w:rFonts w:cs="Times New Roman"/>
          <w:lang w:val="en-NZ"/>
        </w:rPr>
        <w:t xml:space="preserve"> </w:t>
      </w:r>
      <w:r w:rsidR="00FF61AA">
        <w:rPr>
          <w:rFonts w:cs="Times New Roman"/>
          <w:lang w:val="en-NZ"/>
        </w:rPr>
        <w:t xml:space="preserve">We will aim to start recruitment and assessment of GDM- non-exposed, matched for age at assessment, </w:t>
      </w:r>
      <w:r w:rsidR="00436D03">
        <w:rPr>
          <w:rFonts w:cs="Times New Roman"/>
          <w:lang w:val="en-NZ"/>
        </w:rPr>
        <w:t>August</w:t>
      </w:r>
      <w:r w:rsidRPr="002E43DD">
        <w:rPr>
          <w:rFonts w:cs="Times New Roman"/>
          <w:lang w:val="en-NZ"/>
        </w:rPr>
        <w:t xml:space="preserve"> 202</w:t>
      </w:r>
      <w:r w:rsidR="00FF61AA">
        <w:rPr>
          <w:rFonts w:cs="Times New Roman"/>
          <w:lang w:val="en-NZ"/>
        </w:rPr>
        <w:t>1</w:t>
      </w:r>
      <w:r w:rsidRPr="002E43DD">
        <w:rPr>
          <w:rFonts w:cs="Times New Roman"/>
          <w:lang w:val="en-NZ"/>
        </w:rPr>
        <w:t>, pending ethical approval. Data collection is anticipated to be completed in 20</w:t>
      </w:r>
      <w:r w:rsidR="00903E9D">
        <w:rPr>
          <w:rFonts w:cs="Times New Roman"/>
          <w:lang w:val="en-NZ"/>
        </w:rPr>
        <w:t xml:space="preserve">23. </w:t>
      </w:r>
    </w:p>
    <w:p w14:paraId="6DF88094" w14:textId="75E24390" w:rsidR="001F68F2" w:rsidRPr="002E43DD" w:rsidRDefault="00F02597" w:rsidP="003B14C3">
      <w:pPr>
        <w:pStyle w:val="Heading2"/>
        <w:numPr>
          <w:ilvl w:val="1"/>
          <w:numId w:val="2"/>
        </w:numPr>
        <w:rPr>
          <w:lang w:val="en-NZ"/>
        </w:rPr>
      </w:pPr>
      <w:bookmarkStart w:id="46" w:name="_Toc80015137"/>
      <w:r w:rsidRPr="002E43DD">
        <w:rPr>
          <w:lang w:val="en-NZ"/>
        </w:rPr>
        <w:t>Blinding</w:t>
      </w:r>
      <w:bookmarkEnd w:id="46"/>
    </w:p>
    <w:p w14:paraId="4E6438C2" w14:textId="4CB3CF36" w:rsidR="001A1FA1" w:rsidRPr="002E43DD" w:rsidRDefault="00426F18" w:rsidP="001A1FA1">
      <w:pPr>
        <w:rPr>
          <w:lang w:val="en-NZ"/>
        </w:rPr>
      </w:pPr>
      <w:r w:rsidRPr="002E43DD">
        <w:rPr>
          <w:lang w:val="en-NZ"/>
        </w:rPr>
        <w:t>Assessors</w:t>
      </w:r>
      <w:r w:rsidR="001A1FA1" w:rsidRPr="002E43DD">
        <w:rPr>
          <w:lang w:val="en-NZ"/>
        </w:rPr>
        <w:t xml:space="preserve"> will be blinded to </w:t>
      </w:r>
      <w:r w:rsidR="00397198">
        <w:rPr>
          <w:lang w:val="en-NZ"/>
        </w:rPr>
        <w:t>the maternal glycaemic status,</w:t>
      </w:r>
      <w:r w:rsidR="005A37C9">
        <w:rPr>
          <w:lang w:val="en-NZ"/>
        </w:rPr>
        <w:t xml:space="preserve"> antenatal and</w:t>
      </w:r>
      <w:r w:rsidR="00557BE0" w:rsidRPr="002E43DD">
        <w:rPr>
          <w:lang w:val="en-NZ"/>
        </w:rPr>
        <w:t xml:space="preserve"> </w:t>
      </w:r>
      <w:r w:rsidRPr="002E43DD">
        <w:rPr>
          <w:lang w:val="en-NZ"/>
        </w:rPr>
        <w:t>neonatal history of participants</w:t>
      </w:r>
      <w:r w:rsidR="005A37C9">
        <w:rPr>
          <w:lang w:val="en-NZ"/>
        </w:rPr>
        <w:t>.</w:t>
      </w:r>
      <w:r w:rsidR="001A1FA1" w:rsidRPr="002E43DD">
        <w:rPr>
          <w:lang w:val="en-NZ"/>
        </w:rPr>
        <w:t xml:space="preserve"> </w:t>
      </w:r>
    </w:p>
    <w:p w14:paraId="07522D83" w14:textId="4F18116E" w:rsidR="00A345E1" w:rsidRPr="002E43DD" w:rsidRDefault="00A345E1" w:rsidP="003B14C3">
      <w:pPr>
        <w:pStyle w:val="Heading2"/>
        <w:numPr>
          <w:ilvl w:val="1"/>
          <w:numId w:val="2"/>
        </w:numPr>
        <w:rPr>
          <w:lang w:val="en-NZ"/>
        </w:rPr>
      </w:pPr>
      <w:bookmarkStart w:id="47" w:name="_Toc441512389"/>
      <w:bookmarkStart w:id="48" w:name="_Toc441520817"/>
      <w:bookmarkStart w:id="49" w:name="_Toc441521033"/>
      <w:bookmarkStart w:id="50" w:name="_Toc80015138"/>
      <w:r w:rsidRPr="002E43DD">
        <w:rPr>
          <w:lang w:val="en-NZ"/>
        </w:rPr>
        <w:t>Data Collection, Management and Analysis</w:t>
      </w:r>
      <w:bookmarkEnd w:id="47"/>
      <w:bookmarkEnd w:id="48"/>
      <w:bookmarkEnd w:id="49"/>
      <w:bookmarkEnd w:id="50"/>
    </w:p>
    <w:p w14:paraId="76A8A1ED" w14:textId="5B49E5D1" w:rsidR="00A345E1" w:rsidRPr="002E43DD" w:rsidRDefault="00A345E1" w:rsidP="00947B74">
      <w:pPr>
        <w:pStyle w:val="Heading3"/>
        <w:rPr>
          <w:lang w:val="en-NZ"/>
        </w:rPr>
      </w:pPr>
      <w:bookmarkStart w:id="51" w:name="_Toc441512390"/>
      <w:bookmarkStart w:id="52" w:name="_Toc441520818"/>
      <w:bookmarkStart w:id="53" w:name="_Toc441521034"/>
      <w:bookmarkStart w:id="54" w:name="_Toc80015139"/>
      <w:r w:rsidRPr="002E43DD">
        <w:rPr>
          <w:lang w:val="en-NZ"/>
        </w:rPr>
        <w:t>Data Collection Methods</w:t>
      </w:r>
      <w:bookmarkEnd w:id="51"/>
      <w:bookmarkEnd w:id="52"/>
      <w:bookmarkEnd w:id="53"/>
      <w:bookmarkEnd w:id="54"/>
    </w:p>
    <w:p w14:paraId="1F8AAF0F" w14:textId="1B6B4FD5" w:rsidR="001A1FA1" w:rsidRPr="002E43DD" w:rsidRDefault="0033599E" w:rsidP="001A1FA1">
      <w:pPr>
        <w:rPr>
          <w:lang w:val="en-NZ"/>
        </w:rPr>
      </w:pPr>
      <w:r w:rsidRPr="002E43DD">
        <w:rPr>
          <w:lang w:val="en-NZ"/>
        </w:rPr>
        <w:t xml:space="preserve">Toolbox </w:t>
      </w:r>
      <w:r w:rsidR="00AD50BE" w:rsidRPr="002E43DD">
        <w:rPr>
          <w:lang w:val="en-NZ"/>
        </w:rPr>
        <w:t>and m</w:t>
      </w:r>
      <w:r w:rsidRPr="002E43DD">
        <w:rPr>
          <w:lang w:val="en-NZ"/>
        </w:rPr>
        <w:t xml:space="preserve">otion </w:t>
      </w:r>
      <w:r w:rsidR="00AD50BE" w:rsidRPr="002E43DD">
        <w:rPr>
          <w:lang w:val="en-NZ"/>
        </w:rPr>
        <w:t>c</w:t>
      </w:r>
      <w:r w:rsidRPr="002E43DD">
        <w:rPr>
          <w:lang w:val="en-NZ"/>
        </w:rPr>
        <w:t>oherence</w:t>
      </w:r>
      <w:r w:rsidR="00F60B6E" w:rsidRPr="002E43DD">
        <w:rPr>
          <w:lang w:val="en-NZ"/>
        </w:rPr>
        <w:t xml:space="preserve"> </w:t>
      </w:r>
      <w:r w:rsidR="00AD50BE" w:rsidRPr="002E43DD">
        <w:rPr>
          <w:lang w:val="en-NZ"/>
        </w:rPr>
        <w:t>tests</w:t>
      </w:r>
      <w:r w:rsidR="001A1FA1" w:rsidRPr="002E43DD">
        <w:rPr>
          <w:lang w:val="en-NZ"/>
        </w:rPr>
        <w:t xml:space="preserve"> will be </w:t>
      </w:r>
      <w:r w:rsidR="00820E07" w:rsidRPr="002E43DD">
        <w:rPr>
          <w:lang w:val="en-NZ"/>
        </w:rPr>
        <w:t xml:space="preserve">administered </w:t>
      </w:r>
      <w:r w:rsidR="001A1FA1" w:rsidRPr="002E43DD">
        <w:rPr>
          <w:lang w:val="en-NZ"/>
        </w:rPr>
        <w:t xml:space="preserve">using </w:t>
      </w:r>
      <w:r w:rsidR="00960A49" w:rsidRPr="002E43DD">
        <w:rPr>
          <w:lang w:val="en-NZ"/>
        </w:rPr>
        <w:t xml:space="preserve">tablet-based </w:t>
      </w:r>
      <w:r w:rsidR="001A1FA1" w:rsidRPr="002E43DD">
        <w:rPr>
          <w:lang w:val="en-NZ"/>
        </w:rPr>
        <w:t>applications</w:t>
      </w:r>
      <w:r w:rsidR="00F60B6E" w:rsidRPr="002E43DD">
        <w:rPr>
          <w:lang w:val="en-NZ"/>
        </w:rPr>
        <w:t>.</w:t>
      </w:r>
      <w:r w:rsidR="00960A49" w:rsidRPr="002E43DD">
        <w:rPr>
          <w:lang w:val="en-NZ"/>
        </w:rPr>
        <w:t xml:space="preserve"> Raw data files will be transferred to Liggins secure servers for digital archiving. Summary scores and measures will be </w:t>
      </w:r>
      <w:r w:rsidR="00AF2FBD" w:rsidRPr="002E43DD">
        <w:rPr>
          <w:lang w:val="en-NZ"/>
        </w:rPr>
        <w:t>imported</w:t>
      </w:r>
      <w:r w:rsidR="00960A49" w:rsidRPr="002E43DD">
        <w:rPr>
          <w:lang w:val="en-NZ"/>
        </w:rPr>
        <w:t xml:space="preserve"> </w:t>
      </w:r>
      <w:r w:rsidR="004F5993" w:rsidRPr="002E43DD">
        <w:rPr>
          <w:lang w:val="en-NZ"/>
        </w:rPr>
        <w:t xml:space="preserve">electronically </w:t>
      </w:r>
      <w:r w:rsidR="00960A49" w:rsidRPr="002E43DD">
        <w:rPr>
          <w:lang w:val="en-NZ"/>
        </w:rPr>
        <w:t>to electronic case record forms (eCRF)</w:t>
      </w:r>
      <w:r w:rsidR="004F5993" w:rsidRPr="002E43DD">
        <w:rPr>
          <w:lang w:val="en-NZ"/>
        </w:rPr>
        <w:t xml:space="preserve"> using the REDCap data management system</w:t>
      </w:r>
      <w:r w:rsidR="00960A49" w:rsidRPr="002E43DD">
        <w:rPr>
          <w:lang w:val="en-NZ"/>
        </w:rPr>
        <w:t xml:space="preserve">. </w:t>
      </w:r>
      <w:r w:rsidR="00AF2FBD" w:rsidRPr="002E43DD">
        <w:rPr>
          <w:lang w:val="en-NZ"/>
        </w:rPr>
        <w:t>Where possible, p</w:t>
      </w:r>
      <w:r w:rsidR="00F60B6E" w:rsidRPr="002E43DD">
        <w:rPr>
          <w:lang w:val="en-NZ"/>
        </w:rPr>
        <w:t xml:space="preserve">arent and teacher questionnaires will be </w:t>
      </w:r>
      <w:r w:rsidR="00960A49" w:rsidRPr="002E43DD">
        <w:rPr>
          <w:lang w:val="en-NZ"/>
        </w:rPr>
        <w:t>completed vi</w:t>
      </w:r>
      <w:r w:rsidR="00AF2FBD" w:rsidRPr="002E43DD">
        <w:rPr>
          <w:lang w:val="en-NZ"/>
        </w:rPr>
        <w:t>a</w:t>
      </w:r>
      <w:r w:rsidR="00960A49" w:rsidRPr="002E43DD">
        <w:rPr>
          <w:lang w:val="en-NZ"/>
        </w:rPr>
        <w:t xml:space="preserve"> REDCap </w:t>
      </w:r>
      <w:r w:rsidR="00F60B6E" w:rsidRPr="002E43DD">
        <w:rPr>
          <w:lang w:val="en-NZ"/>
        </w:rPr>
        <w:t>electronic</w:t>
      </w:r>
      <w:r w:rsidR="00960A49" w:rsidRPr="002E43DD">
        <w:rPr>
          <w:lang w:val="en-NZ"/>
        </w:rPr>
        <w:t xml:space="preserve"> surveys; if </w:t>
      </w:r>
      <w:r w:rsidR="001A1FA1" w:rsidRPr="002E43DD">
        <w:rPr>
          <w:lang w:val="en-NZ"/>
        </w:rPr>
        <w:t xml:space="preserve">hard copy </w:t>
      </w:r>
      <w:r w:rsidR="00960A49" w:rsidRPr="002E43DD">
        <w:rPr>
          <w:lang w:val="en-NZ"/>
        </w:rPr>
        <w:t xml:space="preserve">questionnaires are required, data will be </w:t>
      </w:r>
      <w:r w:rsidRPr="002E43DD">
        <w:rPr>
          <w:lang w:val="en-NZ"/>
        </w:rPr>
        <w:t>entered at the data management centre</w:t>
      </w:r>
      <w:r w:rsidR="00960A49" w:rsidRPr="002E43DD">
        <w:rPr>
          <w:lang w:val="en-NZ"/>
        </w:rPr>
        <w:t xml:space="preserve"> </w:t>
      </w:r>
      <w:r w:rsidR="00FB30E4" w:rsidRPr="002E43DD">
        <w:rPr>
          <w:lang w:val="en-NZ"/>
        </w:rPr>
        <w:t>in</w:t>
      </w:r>
      <w:r w:rsidR="00960A49" w:rsidRPr="002E43DD">
        <w:rPr>
          <w:lang w:val="en-NZ"/>
        </w:rPr>
        <w:t xml:space="preserve">to the </w:t>
      </w:r>
      <w:r w:rsidR="001A1FA1" w:rsidRPr="002E43DD">
        <w:rPr>
          <w:lang w:val="en-NZ"/>
        </w:rPr>
        <w:t>REDCap</w:t>
      </w:r>
      <w:r w:rsidR="00960A49" w:rsidRPr="002E43DD">
        <w:rPr>
          <w:lang w:val="en-NZ"/>
        </w:rPr>
        <w:t xml:space="preserve"> electronic survey form</w:t>
      </w:r>
      <w:r w:rsidR="00AF2FBD" w:rsidRPr="002E43DD">
        <w:rPr>
          <w:lang w:val="en-NZ"/>
        </w:rPr>
        <w:t>s</w:t>
      </w:r>
      <w:r w:rsidR="001A1FA1" w:rsidRPr="002E43DD">
        <w:rPr>
          <w:lang w:val="en-NZ"/>
        </w:rPr>
        <w:t xml:space="preserve">. </w:t>
      </w:r>
      <w:r w:rsidR="00960A49" w:rsidRPr="002E43DD">
        <w:rPr>
          <w:lang w:val="en-NZ"/>
        </w:rPr>
        <w:t xml:space="preserve">Physical measures </w:t>
      </w:r>
      <w:r w:rsidR="001A1FA1" w:rsidRPr="002E43DD">
        <w:rPr>
          <w:lang w:val="en-NZ"/>
        </w:rPr>
        <w:t xml:space="preserve">will be entered </w:t>
      </w:r>
      <w:r w:rsidR="00960A49" w:rsidRPr="002E43DD">
        <w:rPr>
          <w:lang w:val="en-NZ"/>
        </w:rPr>
        <w:t xml:space="preserve">directly into </w:t>
      </w:r>
      <w:r w:rsidRPr="002E43DD">
        <w:rPr>
          <w:lang w:val="en-NZ"/>
        </w:rPr>
        <w:t xml:space="preserve">REDCap </w:t>
      </w:r>
      <w:r w:rsidR="00F60B6E" w:rsidRPr="002E43DD">
        <w:rPr>
          <w:lang w:val="en-NZ"/>
        </w:rPr>
        <w:t>eCRF</w:t>
      </w:r>
      <w:r w:rsidR="00960A49" w:rsidRPr="002E43DD">
        <w:rPr>
          <w:lang w:val="en-NZ"/>
        </w:rPr>
        <w:t>s</w:t>
      </w:r>
      <w:r w:rsidR="00AF2FBD" w:rsidRPr="002E43DD">
        <w:rPr>
          <w:lang w:val="en-NZ"/>
        </w:rPr>
        <w:t xml:space="preserve"> by assessment </w:t>
      </w:r>
      <w:r w:rsidRPr="002E43DD">
        <w:rPr>
          <w:lang w:val="en-NZ"/>
        </w:rPr>
        <w:t>personnel</w:t>
      </w:r>
      <w:r w:rsidR="001A1FA1" w:rsidRPr="002E43DD">
        <w:rPr>
          <w:lang w:val="en-NZ"/>
        </w:rPr>
        <w:t xml:space="preserve">. </w:t>
      </w:r>
    </w:p>
    <w:p w14:paraId="4C3238A5" w14:textId="5125C85D" w:rsidR="00A345E1" w:rsidRPr="002E43DD" w:rsidRDefault="00A345E1" w:rsidP="000E3C6C">
      <w:pPr>
        <w:pStyle w:val="Heading3"/>
        <w:rPr>
          <w:lang w:val="en-NZ"/>
        </w:rPr>
      </w:pPr>
      <w:bookmarkStart w:id="55" w:name="_Toc441512391"/>
      <w:bookmarkStart w:id="56" w:name="_Toc441520819"/>
      <w:bookmarkStart w:id="57" w:name="_Toc441521035"/>
      <w:bookmarkStart w:id="58" w:name="_Toc80015140"/>
      <w:r w:rsidRPr="002E43DD">
        <w:rPr>
          <w:lang w:val="en-NZ"/>
        </w:rPr>
        <w:t>Data Management</w:t>
      </w:r>
      <w:bookmarkEnd w:id="55"/>
      <w:bookmarkEnd w:id="56"/>
      <w:bookmarkEnd w:id="57"/>
      <w:bookmarkEnd w:id="58"/>
    </w:p>
    <w:p w14:paraId="31846F61" w14:textId="7EFDA0E8" w:rsidR="008620B9" w:rsidRPr="002E43DD" w:rsidRDefault="0033599E" w:rsidP="008620B9">
      <w:pPr>
        <w:rPr>
          <w:lang w:val="en-NZ"/>
        </w:rPr>
      </w:pPr>
      <w:r w:rsidRPr="002E43DD">
        <w:t>Wed-based d</w:t>
      </w:r>
      <w:r w:rsidR="004F5993" w:rsidRPr="002E43DD">
        <w:t xml:space="preserve">ata management will be </w:t>
      </w:r>
      <w:r w:rsidR="00EE0950" w:rsidRPr="002E43DD">
        <w:t>provid</w:t>
      </w:r>
      <w:r w:rsidR="00745943" w:rsidRPr="002E43DD">
        <w:t>e</w:t>
      </w:r>
      <w:r w:rsidR="004F5993" w:rsidRPr="002E43DD">
        <w:t xml:space="preserve">d by the </w:t>
      </w:r>
      <w:r w:rsidR="00903E9D">
        <w:t xml:space="preserve">Clinical Data </w:t>
      </w:r>
      <w:r w:rsidR="004F5993" w:rsidRPr="002E43DD">
        <w:t>Research Hub</w:t>
      </w:r>
      <w:r w:rsidR="00903E9D">
        <w:t xml:space="preserve"> (CDRH)</w:t>
      </w:r>
      <w:r w:rsidR="004F5993" w:rsidRPr="002E43DD">
        <w:t>, based at the Liggins Institute, University of Auckland (</w:t>
      </w:r>
      <w:hyperlink r:id="rId11" w:history="1">
        <w:r w:rsidR="004F5993" w:rsidRPr="002E43DD">
          <w:rPr>
            <w:rStyle w:val="Hyperlink"/>
          </w:rPr>
          <w:t>www.ligginstrials.org</w:t>
        </w:r>
      </w:hyperlink>
      <w:r w:rsidR="004F5993" w:rsidRPr="002E43DD">
        <w:t xml:space="preserve">). </w:t>
      </w:r>
      <w:r w:rsidR="001A1FA1" w:rsidRPr="002E43DD">
        <w:t xml:space="preserve">Study data will be stored </w:t>
      </w:r>
      <w:r w:rsidR="004F5993" w:rsidRPr="002E43DD">
        <w:t>in eCRFs using the REDCap data management system</w:t>
      </w:r>
      <w:r w:rsidR="001A1FA1" w:rsidRPr="002E43DD">
        <w:t>.</w:t>
      </w:r>
      <w:r w:rsidR="00820E07" w:rsidRPr="002E43DD">
        <w:rPr>
          <w:lang w:val="en-NZ"/>
        </w:rPr>
        <w:fldChar w:fldCharType="begin">
          <w:fldData xml:space="preserve">PEVuZE5vdGU+PENpdGU+PEF1dGhvcj5IYXJyaXM8L0F1dGhvcj48WWVhcj4yMDA5PC9ZZWFyPjxS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</w:fldData>
        </w:fldChar>
      </w:r>
      <w:r w:rsidR="00BE4B0A">
        <w:rPr>
          <w:lang w:val="en-NZ"/>
        </w:rPr>
        <w:instrText xml:space="preserve"> ADDIN EN.CITE </w:instrText>
      </w:r>
      <w:r w:rsidR="00BE4B0A">
        <w:rPr>
          <w:lang w:val="en-NZ"/>
        </w:rPr>
        <w:fldChar w:fldCharType="begin">
          <w:fldData xml:space="preserve">PEVuZE5vdGU+PENpdGU+PEF1dGhvcj5IYXJyaXM8L0F1dGhvcj48WWVhcj4yMDA5PC9ZZWFyPjxS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</w:fldData>
        </w:fldChar>
      </w:r>
      <w:r w:rsidR="00BE4B0A">
        <w:rPr>
          <w:lang w:val="en-NZ"/>
        </w:rPr>
        <w:instrText xml:space="preserve"> ADDIN EN.CITE.DATA </w:instrText>
      </w:r>
      <w:r w:rsidR="00BE4B0A">
        <w:rPr>
          <w:lang w:val="en-NZ"/>
        </w:rPr>
      </w:r>
      <w:r w:rsidR="00BE4B0A">
        <w:rPr>
          <w:lang w:val="en-NZ"/>
        </w:rPr>
        <w:fldChar w:fldCharType="end"/>
      </w:r>
      <w:r w:rsidR="00820E07" w:rsidRPr="002E43DD">
        <w:rPr>
          <w:lang w:val="en-NZ"/>
        </w:rPr>
      </w:r>
      <w:r w:rsidR="00820E07" w:rsidRPr="002E43DD">
        <w:rPr>
          <w:lang w:val="en-NZ"/>
        </w:rPr>
        <w:fldChar w:fldCharType="separate"/>
      </w:r>
      <w:r w:rsidR="00BE4B0A" w:rsidRPr="00BE4B0A">
        <w:rPr>
          <w:noProof/>
          <w:vertAlign w:val="superscript"/>
          <w:lang w:val="en-NZ"/>
        </w:rPr>
        <w:t>78</w:t>
      </w:r>
      <w:r w:rsidR="00820E07" w:rsidRPr="002E43DD">
        <w:rPr>
          <w:lang w:val="en-NZ"/>
        </w:rPr>
        <w:fldChar w:fldCharType="end"/>
      </w:r>
      <w:r w:rsidR="001A1FA1" w:rsidRPr="002E43DD">
        <w:t xml:space="preserve"> </w:t>
      </w:r>
      <w:r w:rsidR="006A3157" w:rsidRPr="002E43DD">
        <w:t>E</w:t>
      </w:r>
      <w:r w:rsidR="004F5993" w:rsidRPr="002E43DD">
        <w:t>lectronic data capture will be employed</w:t>
      </w:r>
      <w:r w:rsidR="006A3157" w:rsidRPr="002E43DD">
        <w:t>, where possible</w:t>
      </w:r>
      <w:r w:rsidR="004F5993" w:rsidRPr="002E43DD">
        <w:t>.</w:t>
      </w:r>
      <w:r w:rsidR="006A3157" w:rsidRPr="002E43DD">
        <w:t xml:space="preserve"> For fields requiring manual data entry, r</w:t>
      </w:r>
      <w:r w:rsidR="001A1FA1" w:rsidRPr="002E43DD">
        <w:rPr>
          <w:lang w:val="en-NZ"/>
        </w:rPr>
        <w:t xml:space="preserve">ange and logic checks will be </w:t>
      </w:r>
      <w:r w:rsidR="006A3157" w:rsidRPr="002E43DD">
        <w:rPr>
          <w:lang w:val="en-NZ"/>
        </w:rPr>
        <w:t>applied to prevent</w:t>
      </w:r>
      <w:r w:rsidR="001A1FA1" w:rsidRPr="002E43DD">
        <w:rPr>
          <w:lang w:val="en-NZ"/>
        </w:rPr>
        <w:t xml:space="preserve"> </w:t>
      </w:r>
      <w:r w:rsidR="006A3157" w:rsidRPr="002E43DD">
        <w:rPr>
          <w:lang w:val="en-NZ"/>
        </w:rPr>
        <w:t xml:space="preserve">data entry </w:t>
      </w:r>
      <w:r w:rsidR="001A1FA1" w:rsidRPr="002E43DD">
        <w:rPr>
          <w:lang w:val="en-NZ"/>
        </w:rPr>
        <w:t xml:space="preserve">errors. </w:t>
      </w:r>
      <w:r w:rsidRPr="002E43DD">
        <w:rPr>
          <w:lang w:val="en-NZ"/>
        </w:rPr>
        <w:t xml:space="preserve">A </w:t>
      </w:r>
      <w:r w:rsidR="006A3157" w:rsidRPr="002E43DD">
        <w:rPr>
          <w:lang w:val="en-NZ"/>
        </w:rPr>
        <w:t>C</w:t>
      </w:r>
      <w:r w:rsidR="00C03BBE">
        <w:rPr>
          <w:lang w:val="en-NZ"/>
        </w:rPr>
        <w:t>D</w:t>
      </w:r>
      <w:r w:rsidR="006A3157" w:rsidRPr="002E43DD">
        <w:rPr>
          <w:lang w:val="en-NZ"/>
        </w:rPr>
        <w:t xml:space="preserve">RH </w:t>
      </w:r>
      <w:r w:rsidRPr="002E43DD">
        <w:rPr>
          <w:lang w:val="en-NZ"/>
        </w:rPr>
        <w:t xml:space="preserve">Data Monitor will review all eCRFs for completeness and </w:t>
      </w:r>
      <w:r w:rsidR="00820E07" w:rsidRPr="002E43DD">
        <w:rPr>
          <w:lang w:val="en-NZ"/>
        </w:rPr>
        <w:t xml:space="preserve">logic </w:t>
      </w:r>
      <w:r w:rsidRPr="002E43DD">
        <w:rPr>
          <w:lang w:val="en-NZ"/>
        </w:rPr>
        <w:t>errors</w:t>
      </w:r>
      <w:r w:rsidR="00820E07" w:rsidRPr="002E43DD">
        <w:rPr>
          <w:lang w:val="en-NZ"/>
        </w:rPr>
        <w:t xml:space="preserve">. </w:t>
      </w:r>
      <w:r w:rsidR="00820E07" w:rsidRPr="002E43DD">
        <w:rPr>
          <w:iCs/>
          <w:lang w:val="en-NZ"/>
        </w:rPr>
        <w:t xml:space="preserve">If the data monitor identifies </w:t>
      </w:r>
      <w:r w:rsidR="006A3157" w:rsidRPr="002E43DD">
        <w:rPr>
          <w:iCs/>
          <w:lang w:val="en-NZ"/>
        </w:rPr>
        <w:t xml:space="preserve">a </w:t>
      </w:r>
      <w:r w:rsidR="00820E07" w:rsidRPr="002E43DD">
        <w:rPr>
          <w:iCs/>
          <w:lang w:val="en-NZ"/>
        </w:rPr>
        <w:t xml:space="preserve">potential error, an electronic query will be raised in REDCap and referred to </w:t>
      </w:r>
      <w:r w:rsidR="004B5051" w:rsidRPr="002E43DD">
        <w:rPr>
          <w:iCs/>
          <w:lang w:val="en-NZ"/>
        </w:rPr>
        <w:t xml:space="preserve">the relevant </w:t>
      </w:r>
      <w:r w:rsidR="00820E07" w:rsidRPr="002E43DD">
        <w:rPr>
          <w:iCs/>
          <w:lang w:val="en-NZ"/>
        </w:rPr>
        <w:t>assessor</w:t>
      </w:r>
      <w:r w:rsidR="00820E07" w:rsidRPr="002E43DD">
        <w:rPr>
          <w:lang w:val="en-NZ"/>
        </w:rPr>
        <w:t xml:space="preserve">. </w:t>
      </w:r>
      <w:r w:rsidR="001A1FA1" w:rsidRPr="002E43DD">
        <w:rPr>
          <w:lang w:val="en-NZ"/>
        </w:rPr>
        <w:t xml:space="preserve">Once data queries are resolved, </w:t>
      </w:r>
      <w:r w:rsidRPr="002E43DD">
        <w:rPr>
          <w:lang w:val="en-NZ"/>
        </w:rPr>
        <w:t>eCRFs</w:t>
      </w:r>
      <w:r w:rsidR="001A1FA1" w:rsidRPr="002E43DD">
        <w:rPr>
          <w:lang w:val="en-NZ"/>
        </w:rPr>
        <w:t xml:space="preserve"> will be locked</w:t>
      </w:r>
      <w:r w:rsidR="004B5051" w:rsidRPr="002E43DD">
        <w:rPr>
          <w:lang w:val="en-NZ"/>
        </w:rPr>
        <w:t xml:space="preserve"> by the Data Monitor</w:t>
      </w:r>
      <w:r w:rsidR="001A1FA1" w:rsidRPr="002E43DD">
        <w:rPr>
          <w:lang w:val="en-NZ"/>
        </w:rPr>
        <w:t>.</w:t>
      </w:r>
    </w:p>
    <w:p w14:paraId="3B046258" w14:textId="74ACECAE" w:rsidR="00A345E1" w:rsidRPr="002E43DD" w:rsidRDefault="00A345E1" w:rsidP="001A1FA1">
      <w:pPr>
        <w:pStyle w:val="Heading3"/>
        <w:rPr>
          <w:lang w:val="en-NZ"/>
        </w:rPr>
      </w:pPr>
      <w:bookmarkStart w:id="59" w:name="_Toc441512392"/>
      <w:bookmarkStart w:id="60" w:name="_Toc441520820"/>
      <w:bookmarkStart w:id="61" w:name="_Toc441521036"/>
      <w:bookmarkStart w:id="62" w:name="_Toc80015141"/>
      <w:r w:rsidRPr="002E43DD">
        <w:rPr>
          <w:lang w:val="en-NZ"/>
        </w:rPr>
        <w:t>Statistical Methods</w:t>
      </w:r>
      <w:bookmarkEnd w:id="59"/>
      <w:bookmarkEnd w:id="60"/>
      <w:bookmarkEnd w:id="61"/>
      <w:bookmarkEnd w:id="62"/>
    </w:p>
    <w:p w14:paraId="00BB4815" w14:textId="323E1C4A" w:rsidR="00C6504F" w:rsidRPr="002E43DD" w:rsidRDefault="00AD50BE" w:rsidP="00690361">
      <w:r w:rsidRPr="002E43DD">
        <w:t>Statistical analysis will be performed in SAS (SAS Institute)</w:t>
      </w:r>
      <w:r w:rsidR="008620B9" w:rsidRPr="002E43DD">
        <w:t xml:space="preserve">. </w:t>
      </w:r>
      <w:r w:rsidR="00C721F0" w:rsidRPr="002E43DD">
        <w:t xml:space="preserve">Baseline characteristics of the </w:t>
      </w:r>
      <w:r w:rsidR="00175E4A">
        <w:t xml:space="preserve">pre-hPOD </w:t>
      </w:r>
      <w:r w:rsidR="00C721F0" w:rsidRPr="002E43DD">
        <w:t xml:space="preserve">follow-up cohort will be compared against those lost to follow-up to inform discussion on </w:t>
      </w:r>
      <w:r w:rsidRPr="002E43DD">
        <w:t xml:space="preserve">the </w:t>
      </w:r>
      <w:r w:rsidR="00C721F0" w:rsidRPr="002E43DD">
        <w:t>external validity of result</w:t>
      </w:r>
      <w:r w:rsidRPr="002E43DD">
        <w:t>s</w:t>
      </w:r>
      <w:r w:rsidR="00C6504F" w:rsidRPr="002E43DD">
        <w:t xml:space="preserve">. Within the follow-up cohort, </w:t>
      </w:r>
      <w:r w:rsidR="00C03BBE">
        <w:t>exposure</w:t>
      </w:r>
      <w:r w:rsidR="00C6504F" w:rsidRPr="002E43DD">
        <w:t xml:space="preserve"> groups </w:t>
      </w:r>
      <w:r w:rsidR="00175E4A">
        <w:t xml:space="preserve">(GDM and non-GDM) </w:t>
      </w:r>
      <w:r w:rsidR="00C6504F" w:rsidRPr="002E43DD">
        <w:t>will be compared for baseline characteristics</w:t>
      </w:r>
      <w:r w:rsidR="00C721F0" w:rsidRPr="002E43DD">
        <w:t xml:space="preserve">. </w:t>
      </w:r>
    </w:p>
    <w:p w14:paraId="7EF6F93B" w14:textId="09F1AC59" w:rsidR="002A2C72" w:rsidRPr="002E43DD" w:rsidRDefault="007F0FFD" w:rsidP="00690361">
      <w:pPr>
        <w:rPr>
          <w:rStyle w:val="fontstyle01"/>
          <w:rFonts w:asciiTheme="minorHAnsi" w:hAnsiTheme="minorHAnsi"/>
          <w:sz w:val="22"/>
          <w:szCs w:val="22"/>
        </w:rPr>
      </w:pPr>
      <w:r w:rsidRPr="002E43DD">
        <w:lastRenderedPageBreak/>
        <w:t>For</w:t>
      </w:r>
      <w:r w:rsidR="004B5051" w:rsidRPr="002E43DD">
        <w:t xml:space="preserve"> the primary analysis, </w:t>
      </w:r>
      <w:r w:rsidR="00FF61AA">
        <w:t>exposure groups</w:t>
      </w:r>
      <w:r w:rsidR="004B5051" w:rsidRPr="002E43DD">
        <w:t xml:space="preserve"> will </w:t>
      </w:r>
      <w:r w:rsidRPr="002E43DD">
        <w:t xml:space="preserve">be </w:t>
      </w:r>
      <w:r w:rsidR="004B5051" w:rsidRPr="002E43DD">
        <w:t xml:space="preserve">compared for </w:t>
      </w:r>
      <w:r w:rsidR="006A3157" w:rsidRPr="002E43DD">
        <w:t xml:space="preserve">the pre-specified </w:t>
      </w:r>
      <w:r w:rsidR="004B5051" w:rsidRPr="002E43DD">
        <w:t xml:space="preserve">primary and secondary </w:t>
      </w:r>
      <w:r w:rsidR="00C721F0" w:rsidRPr="002E43DD">
        <w:t xml:space="preserve">early school-age </w:t>
      </w:r>
      <w:r w:rsidR="004B5051" w:rsidRPr="002E43DD">
        <w:t>outcomes using g</w:t>
      </w:r>
      <w:r w:rsidR="004B5051" w:rsidRPr="002E43DD">
        <w:rPr>
          <w:rStyle w:val="fontstyle01"/>
          <w:rFonts w:asciiTheme="minorHAnsi" w:hAnsiTheme="minorHAnsi"/>
          <w:sz w:val="22"/>
          <w:szCs w:val="22"/>
        </w:rPr>
        <w:t xml:space="preserve">eneralised linear models appropriate </w:t>
      </w:r>
      <w:r w:rsidR="006A3157" w:rsidRPr="002E43DD">
        <w:rPr>
          <w:rStyle w:val="fontstyle01"/>
          <w:rFonts w:asciiTheme="minorHAnsi" w:hAnsiTheme="minorHAnsi"/>
          <w:sz w:val="22"/>
          <w:szCs w:val="22"/>
        </w:rPr>
        <w:t>for the dependent</w:t>
      </w:r>
      <w:r w:rsidR="004B5051" w:rsidRPr="002E43DD">
        <w:rPr>
          <w:rStyle w:val="fontstyle01"/>
          <w:rFonts w:asciiTheme="minorHAnsi" w:hAnsiTheme="minorHAnsi"/>
          <w:sz w:val="22"/>
          <w:szCs w:val="22"/>
        </w:rPr>
        <w:t xml:space="preserve"> variable</w:t>
      </w:r>
      <w:r w:rsidRPr="002E43DD">
        <w:rPr>
          <w:rStyle w:val="fontstyle01"/>
          <w:rFonts w:asciiTheme="minorHAnsi" w:hAnsiTheme="minorHAnsi"/>
          <w:sz w:val="22"/>
          <w:szCs w:val="22"/>
        </w:rPr>
        <w:t xml:space="preserve"> of interest</w:t>
      </w:r>
      <w:r w:rsidR="006A3157" w:rsidRPr="002E43DD">
        <w:rPr>
          <w:rStyle w:val="fontstyle01"/>
          <w:rFonts w:asciiTheme="minorHAnsi" w:hAnsiTheme="minorHAnsi"/>
          <w:sz w:val="22"/>
          <w:szCs w:val="22"/>
        </w:rPr>
        <w:t xml:space="preserve">. Models will be </w:t>
      </w:r>
      <w:r w:rsidR="004B5051" w:rsidRPr="002E43DD">
        <w:rPr>
          <w:rStyle w:val="fontstyle01"/>
          <w:rFonts w:asciiTheme="minorHAnsi" w:hAnsiTheme="minorHAnsi"/>
          <w:sz w:val="22"/>
          <w:szCs w:val="22"/>
        </w:rPr>
        <w:t>adjust</w:t>
      </w:r>
      <w:r w:rsidR="006A3157" w:rsidRPr="002E43DD">
        <w:rPr>
          <w:rStyle w:val="fontstyle01"/>
          <w:rFonts w:asciiTheme="minorHAnsi" w:hAnsiTheme="minorHAnsi"/>
          <w:sz w:val="22"/>
          <w:szCs w:val="22"/>
        </w:rPr>
        <w:t>ed</w:t>
      </w:r>
      <w:r w:rsidR="004B5051" w:rsidRPr="002E43DD">
        <w:rPr>
          <w:rStyle w:val="fontstyle01"/>
          <w:rFonts w:asciiTheme="minorHAnsi" w:hAnsiTheme="minorHAnsi"/>
          <w:sz w:val="22"/>
          <w:szCs w:val="22"/>
        </w:rPr>
        <w:t xml:space="preserve"> for </w:t>
      </w:r>
      <w:r w:rsidR="00FF61AA">
        <w:rPr>
          <w:rStyle w:val="fontstyle01"/>
          <w:rFonts w:asciiTheme="minorHAnsi" w:hAnsiTheme="minorHAnsi"/>
          <w:sz w:val="22"/>
          <w:szCs w:val="22"/>
        </w:rPr>
        <w:t>all matching criteria</w:t>
      </w:r>
      <w:r w:rsidR="00BE4B0A">
        <w:rPr>
          <w:rStyle w:val="fontstyle01"/>
          <w:rFonts w:asciiTheme="minorHAnsi" w:hAnsiTheme="minorHAnsi"/>
          <w:sz w:val="22"/>
          <w:szCs w:val="22"/>
        </w:rPr>
        <w:t>, size at birth (SGA, AGA or LGA)</w:t>
      </w:r>
      <w:r w:rsidR="00FF61AA">
        <w:rPr>
          <w:rStyle w:val="fontstyle01"/>
          <w:rFonts w:asciiTheme="minorHAnsi" w:hAnsiTheme="minorHAnsi"/>
          <w:sz w:val="22"/>
          <w:szCs w:val="22"/>
        </w:rPr>
        <w:t xml:space="preserve"> and prophylactic oral dextrose gel. </w:t>
      </w:r>
      <w:r w:rsidRPr="002E43DD">
        <w:rPr>
          <w:rStyle w:val="fontstyle01"/>
          <w:rFonts w:asciiTheme="minorHAnsi" w:hAnsiTheme="minorHAnsi"/>
          <w:sz w:val="22"/>
          <w:szCs w:val="22"/>
        </w:rPr>
        <w:t xml:space="preserve">Treatment effects will be expressed as marginal least squares adjusted mean differences or odds ratio, with 95% </w:t>
      </w:r>
      <w:r w:rsidR="00ED1B9B" w:rsidRPr="002E43DD">
        <w:rPr>
          <w:rStyle w:val="fontstyle01"/>
          <w:rFonts w:asciiTheme="minorHAnsi" w:hAnsiTheme="minorHAnsi"/>
          <w:sz w:val="22"/>
          <w:szCs w:val="22"/>
        </w:rPr>
        <w:t xml:space="preserve">confidence intervals. </w:t>
      </w:r>
      <w:r w:rsidR="002A2C72" w:rsidRPr="002E43DD">
        <w:rPr>
          <w:rStyle w:val="fontstyle01"/>
          <w:rFonts w:asciiTheme="minorHAnsi" w:hAnsiTheme="minorHAnsi"/>
          <w:sz w:val="22"/>
          <w:szCs w:val="22"/>
        </w:rPr>
        <w:t xml:space="preserve">A </w:t>
      </w:r>
      <w:r w:rsidR="00C6504F" w:rsidRPr="002E43DD">
        <w:rPr>
          <w:rStyle w:val="fontstyle01"/>
          <w:rFonts w:asciiTheme="minorHAnsi" w:hAnsiTheme="minorHAnsi"/>
          <w:sz w:val="22"/>
          <w:szCs w:val="22"/>
        </w:rPr>
        <w:t xml:space="preserve">two-tailed </w:t>
      </w:r>
      <w:r w:rsidR="002A2C72" w:rsidRPr="002E43DD">
        <w:rPr>
          <w:rStyle w:val="fontstyle01"/>
          <w:rFonts w:asciiTheme="minorHAnsi" w:hAnsiTheme="minorHAnsi"/>
          <w:sz w:val="22"/>
          <w:szCs w:val="22"/>
        </w:rPr>
        <w:t xml:space="preserve">p&lt;0.05 will be considered statistically significant. </w:t>
      </w:r>
      <w:r w:rsidR="00FF61AA">
        <w:rPr>
          <w:rStyle w:val="fontstyle01"/>
          <w:rFonts w:asciiTheme="minorHAnsi" w:hAnsiTheme="minorHAnsi"/>
          <w:sz w:val="22"/>
          <w:szCs w:val="22"/>
        </w:rPr>
        <w:t>Data will also be collected on school decile, maternal smoking, diabetes control in pregnancy</w:t>
      </w:r>
      <w:r w:rsidR="00833096">
        <w:rPr>
          <w:rStyle w:val="fontstyle01"/>
          <w:rFonts w:asciiTheme="minorHAnsi" w:hAnsiTheme="minorHAnsi"/>
          <w:sz w:val="22"/>
          <w:szCs w:val="22"/>
        </w:rPr>
        <w:t xml:space="preserve"> (</w:t>
      </w:r>
      <w:r w:rsidR="00EA1C86">
        <w:rPr>
          <w:rStyle w:val="fontstyle01"/>
          <w:rFonts w:asciiTheme="minorHAnsi" w:hAnsiTheme="minorHAnsi"/>
          <w:sz w:val="22"/>
          <w:szCs w:val="22"/>
        </w:rPr>
        <w:t>t</w:t>
      </w:r>
      <w:r w:rsidR="00833096">
        <w:rPr>
          <w:rStyle w:val="fontstyle01"/>
          <w:rFonts w:asciiTheme="minorHAnsi" w:hAnsiTheme="minorHAnsi"/>
          <w:sz w:val="22"/>
          <w:szCs w:val="22"/>
        </w:rPr>
        <w:t>reatment with diet/oral medications or insulin)</w:t>
      </w:r>
      <w:r w:rsidR="00FF61AA">
        <w:rPr>
          <w:rStyle w:val="fontstyle01"/>
          <w:rFonts w:asciiTheme="minorHAnsi" w:hAnsiTheme="minorHAnsi"/>
          <w:sz w:val="22"/>
          <w:szCs w:val="22"/>
        </w:rPr>
        <w:t xml:space="preserve">, </w:t>
      </w:r>
      <w:r w:rsidR="00175E4A">
        <w:rPr>
          <w:rStyle w:val="fontstyle01"/>
          <w:rFonts w:asciiTheme="minorHAnsi" w:hAnsiTheme="minorHAnsi"/>
          <w:sz w:val="22"/>
          <w:szCs w:val="22"/>
        </w:rPr>
        <w:t xml:space="preserve">breastfeeding, </w:t>
      </w:r>
      <w:r w:rsidR="00EA1C86">
        <w:rPr>
          <w:rStyle w:val="fontstyle01"/>
          <w:rFonts w:asciiTheme="minorHAnsi" w:hAnsiTheme="minorHAnsi"/>
          <w:sz w:val="22"/>
          <w:szCs w:val="22"/>
        </w:rPr>
        <w:t xml:space="preserve">and </w:t>
      </w:r>
      <w:r w:rsidR="00FF61AA">
        <w:rPr>
          <w:rStyle w:val="fontstyle01"/>
          <w:rFonts w:asciiTheme="minorHAnsi" w:hAnsiTheme="minorHAnsi"/>
          <w:sz w:val="22"/>
          <w:szCs w:val="22"/>
        </w:rPr>
        <w:t xml:space="preserve">maternal age to allow for exploratory analysis of possible mediators. </w:t>
      </w:r>
    </w:p>
    <w:p w14:paraId="4EFC7625" w14:textId="33DDB068" w:rsidR="002A2C72" w:rsidRPr="002E43DD" w:rsidRDefault="00C6504F" w:rsidP="00690361">
      <w:pPr>
        <w:rPr>
          <w:rStyle w:val="fontstyle01"/>
          <w:rFonts w:asciiTheme="minorHAnsi" w:hAnsiTheme="minorHAnsi"/>
          <w:sz w:val="22"/>
          <w:szCs w:val="22"/>
        </w:rPr>
      </w:pPr>
      <w:r w:rsidRPr="002E43DD">
        <w:rPr>
          <w:rStyle w:val="fontstyle01"/>
          <w:rFonts w:asciiTheme="minorHAnsi" w:hAnsiTheme="minorHAnsi"/>
          <w:sz w:val="22"/>
          <w:szCs w:val="22"/>
        </w:rPr>
        <w:t xml:space="preserve">In secondary analysis, models for the primary outcome will be additionally adjusted for baseline prognostic variables with </w:t>
      </w:r>
      <w:r w:rsidR="00D02E07" w:rsidRPr="002E43DD">
        <w:rPr>
          <w:rStyle w:val="fontstyle01"/>
          <w:rFonts w:asciiTheme="minorHAnsi" w:hAnsiTheme="minorHAnsi"/>
          <w:sz w:val="22"/>
          <w:szCs w:val="22"/>
        </w:rPr>
        <w:t xml:space="preserve">significant </w:t>
      </w:r>
      <w:r w:rsidRPr="002E43DD">
        <w:rPr>
          <w:rStyle w:val="fontstyle01"/>
          <w:rFonts w:asciiTheme="minorHAnsi" w:hAnsiTheme="minorHAnsi"/>
          <w:sz w:val="22"/>
          <w:szCs w:val="22"/>
        </w:rPr>
        <w:t>imbalance</w:t>
      </w:r>
      <w:r w:rsidR="002E56E0" w:rsidRPr="002E43DD">
        <w:rPr>
          <w:rStyle w:val="fontstyle01"/>
          <w:rFonts w:asciiTheme="minorHAnsi" w:hAnsiTheme="minorHAnsi"/>
          <w:sz w:val="22"/>
          <w:szCs w:val="22"/>
        </w:rPr>
        <w:t xml:space="preserve"> and modified per protocol analyses will be performed</w:t>
      </w:r>
      <w:r w:rsidRPr="002E43DD">
        <w:rPr>
          <w:rStyle w:val="fontstyle01"/>
          <w:rFonts w:asciiTheme="minorHAnsi" w:hAnsiTheme="minorHAnsi"/>
          <w:sz w:val="22"/>
          <w:szCs w:val="22"/>
        </w:rPr>
        <w:t xml:space="preserve">. </w:t>
      </w:r>
    </w:p>
    <w:p w14:paraId="2F860362" w14:textId="77777777" w:rsidR="007F0FFD" w:rsidRPr="002E43DD" w:rsidRDefault="007F0FFD" w:rsidP="00690361">
      <w:pPr>
        <w:pStyle w:val="Heading3"/>
        <w:rPr>
          <w:lang w:val="en-NZ"/>
        </w:rPr>
      </w:pPr>
      <w:bookmarkStart w:id="63" w:name="_Toc80015142"/>
      <w:r w:rsidRPr="002E43DD">
        <w:rPr>
          <w:lang w:val="en-NZ"/>
        </w:rPr>
        <w:t>Sample size and power</w:t>
      </w:r>
      <w:bookmarkEnd w:id="63"/>
    </w:p>
    <w:p w14:paraId="584CC9CA" w14:textId="340E9D83" w:rsidR="007F0FFD" w:rsidRPr="002E43DD" w:rsidRDefault="00C6504F" w:rsidP="00C03BBE">
      <w:pPr>
        <w:rPr>
          <w:color w:val="000000"/>
          <w:sz w:val="16"/>
          <w:szCs w:val="16"/>
        </w:rPr>
      </w:pPr>
      <w:r w:rsidRPr="002E43DD">
        <w:rPr>
          <w:rStyle w:val="fontstyle01"/>
          <w:rFonts w:asciiTheme="minorHAnsi" w:hAnsiTheme="minorHAnsi"/>
          <w:sz w:val="22"/>
          <w:szCs w:val="22"/>
        </w:rPr>
        <w:t>The sample</w:t>
      </w:r>
      <w:r w:rsidRPr="002E43DD">
        <w:rPr>
          <w:color w:val="000000"/>
        </w:rPr>
        <w:t xml:space="preserve"> </w:t>
      </w:r>
      <w:r w:rsidRPr="002E43DD">
        <w:rPr>
          <w:rStyle w:val="fontstyle01"/>
          <w:rFonts w:asciiTheme="minorHAnsi" w:hAnsiTheme="minorHAnsi"/>
          <w:sz w:val="22"/>
          <w:szCs w:val="22"/>
        </w:rPr>
        <w:t xml:space="preserve">size is bounded by the number recruited </w:t>
      </w:r>
      <w:r w:rsidR="00C639C5">
        <w:rPr>
          <w:rStyle w:val="fontstyle01"/>
          <w:rFonts w:asciiTheme="minorHAnsi" w:hAnsiTheme="minorHAnsi"/>
          <w:sz w:val="22"/>
          <w:szCs w:val="22"/>
        </w:rPr>
        <w:t xml:space="preserve">to pre-hPOD </w:t>
      </w:r>
      <w:r w:rsidRPr="002E43DD">
        <w:rPr>
          <w:rStyle w:val="fontstyle01"/>
          <w:rFonts w:asciiTheme="minorHAnsi" w:hAnsiTheme="minorHAnsi"/>
          <w:sz w:val="22"/>
          <w:szCs w:val="22"/>
        </w:rPr>
        <w:t xml:space="preserve">and the follow-up rate. </w:t>
      </w:r>
      <w:r w:rsidR="00C03BBE" w:rsidRPr="00C03BBE">
        <w:rPr>
          <w:rStyle w:val="fontstyle01"/>
          <w:rFonts w:asciiTheme="minorHAnsi" w:hAnsiTheme="minorHAnsi"/>
          <w:sz w:val="22"/>
          <w:szCs w:val="22"/>
        </w:rPr>
        <w:t xml:space="preserve">In the original pre-hPOD cohort, 259 babies were born to mothers with GDM, four were twins, and 13 were born preterm. Assuming 90% follow-up, there will be 218 eligible </w:t>
      </w:r>
      <w:r w:rsidR="00D67D63">
        <w:rPr>
          <w:rStyle w:val="fontstyle01"/>
          <w:rFonts w:asciiTheme="minorHAnsi" w:hAnsiTheme="minorHAnsi"/>
          <w:sz w:val="22"/>
          <w:szCs w:val="22"/>
        </w:rPr>
        <w:t xml:space="preserve">GDM </w:t>
      </w:r>
      <w:r w:rsidR="00C03BBE" w:rsidRPr="00C03BBE">
        <w:rPr>
          <w:rStyle w:val="fontstyle01"/>
          <w:rFonts w:asciiTheme="minorHAnsi" w:hAnsiTheme="minorHAnsi"/>
          <w:sz w:val="22"/>
          <w:szCs w:val="22"/>
        </w:rPr>
        <w:t>exposed children assessed during our HRC programme</w:t>
      </w:r>
      <w:r w:rsidR="00D67D63">
        <w:rPr>
          <w:rStyle w:val="fontstyle01"/>
          <w:rFonts w:asciiTheme="minorHAnsi" w:hAnsiTheme="minorHAnsi"/>
          <w:sz w:val="22"/>
          <w:szCs w:val="22"/>
        </w:rPr>
        <w:t xml:space="preserve">, matched with 218 non-GDM exposed controls, for a total of 436 participants. </w:t>
      </w:r>
      <w:r w:rsidR="0051243D">
        <w:rPr>
          <w:rStyle w:val="fontstyle01"/>
          <w:rFonts w:asciiTheme="minorHAnsi" w:hAnsiTheme="minorHAnsi"/>
          <w:sz w:val="22"/>
          <w:szCs w:val="22"/>
        </w:rPr>
        <w:t xml:space="preserve">Executive function has a mean of 103, SD 12.6. </w:t>
      </w:r>
      <w:r w:rsidR="00D67D63">
        <w:rPr>
          <w:rStyle w:val="fontstyle01"/>
          <w:rFonts w:asciiTheme="minorHAnsi" w:hAnsiTheme="minorHAnsi"/>
          <w:sz w:val="22"/>
          <w:szCs w:val="22"/>
        </w:rPr>
        <w:t xml:space="preserve">We will be able to detect a difference in the primary outcome of executive function of </w:t>
      </w:r>
      <w:r w:rsidR="0051243D">
        <w:rPr>
          <w:rStyle w:val="fontstyle01"/>
          <w:rFonts w:asciiTheme="minorHAnsi" w:hAnsiTheme="minorHAnsi"/>
          <w:sz w:val="22"/>
          <w:szCs w:val="22"/>
        </w:rPr>
        <w:t>3.9 (</w:t>
      </w:r>
      <w:r w:rsidR="00D67D63">
        <w:rPr>
          <w:rStyle w:val="fontstyle01"/>
          <w:rFonts w:asciiTheme="minorHAnsi" w:hAnsiTheme="minorHAnsi"/>
          <w:sz w:val="22"/>
          <w:szCs w:val="22"/>
        </w:rPr>
        <w:t>0.3 standard deviation</w:t>
      </w:r>
      <w:r w:rsidR="0051243D">
        <w:rPr>
          <w:rStyle w:val="fontstyle01"/>
          <w:rFonts w:asciiTheme="minorHAnsi" w:hAnsiTheme="minorHAnsi"/>
          <w:sz w:val="22"/>
          <w:szCs w:val="22"/>
        </w:rPr>
        <w:t>)</w:t>
      </w:r>
      <w:r w:rsidR="00D67D63">
        <w:rPr>
          <w:rStyle w:val="fontstyle01"/>
          <w:rFonts w:asciiTheme="minorHAnsi" w:hAnsiTheme="minorHAnsi"/>
          <w:sz w:val="22"/>
          <w:szCs w:val="22"/>
        </w:rPr>
        <w:t xml:space="preserve"> at 90% power.  </w:t>
      </w:r>
    </w:p>
    <w:p w14:paraId="1FCCF95E" w14:textId="26054F55" w:rsidR="00754C82" w:rsidRPr="002E43DD" w:rsidRDefault="00754C82" w:rsidP="00A63CAA">
      <w:pPr>
        <w:pStyle w:val="Heading1"/>
        <w:rPr>
          <w:lang w:val="en-NZ"/>
        </w:rPr>
      </w:pPr>
      <w:bookmarkStart w:id="64" w:name="_Toc441512397"/>
      <w:bookmarkStart w:id="65" w:name="_Toc441520825"/>
      <w:bookmarkStart w:id="66" w:name="_Toc441521041"/>
      <w:bookmarkStart w:id="67" w:name="_Toc80015143"/>
      <w:r w:rsidRPr="002E43DD">
        <w:rPr>
          <w:lang w:val="en-NZ"/>
        </w:rPr>
        <w:t>Ethics and Dissemination</w:t>
      </w:r>
      <w:bookmarkEnd w:id="64"/>
      <w:bookmarkEnd w:id="65"/>
      <w:bookmarkEnd w:id="66"/>
      <w:bookmarkEnd w:id="67"/>
    </w:p>
    <w:p w14:paraId="15874286" w14:textId="17A295E2" w:rsidR="00754C82" w:rsidRPr="002E43DD" w:rsidRDefault="00754C82" w:rsidP="00A63CAA">
      <w:pPr>
        <w:pStyle w:val="Heading2"/>
        <w:rPr>
          <w:lang w:val="en-NZ"/>
        </w:rPr>
      </w:pPr>
      <w:bookmarkStart w:id="68" w:name="_Toc441512398"/>
      <w:bookmarkStart w:id="69" w:name="_Toc441520826"/>
      <w:bookmarkStart w:id="70" w:name="_Toc441521042"/>
      <w:bookmarkStart w:id="71" w:name="_Toc80015144"/>
      <w:r w:rsidRPr="002E43DD">
        <w:rPr>
          <w:lang w:val="en-NZ"/>
        </w:rPr>
        <w:t>Research Ethics Approval</w:t>
      </w:r>
      <w:bookmarkEnd w:id="68"/>
      <w:bookmarkEnd w:id="69"/>
      <w:bookmarkEnd w:id="70"/>
      <w:bookmarkEnd w:id="71"/>
    </w:p>
    <w:p w14:paraId="535CB7D2" w14:textId="78F59304" w:rsidR="008620B9" w:rsidRPr="002E43DD" w:rsidRDefault="00FF61AA" w:rsidP="008620B9">
      <w:r>
        <w:t>Ethical approval for the pre-hPOD follow-up has been given</w:t>
      </w:r>
      <w:r w:rsidR="008620B9" w:rsidRPr="002E43DD">
        <w:t xml:space="preserve"> from the Health and Disability Ethics Committee</w:t>
      </w:r>
      <w:r w:rsidR="00113F31" w:rsidRPr="002E43DD">
        <w:t xml:space="preserve"> (HDEC</w:t>
      </w:r>
      <w:r w:rsidR="006A55B1">
        <w:t xml:space="preserve">, </w:t>
      </w:r>
      <w:r w:rsidR="006A55B1" w:rsidRPr="006A55B1">
        <w:t>19/STH/2020Am01</w:t>
      </w:r>
      <w:r w:rsidR="00113F31" w:rsidRPr="002E43DD">
        <w:t>)</w:t>
      </w:r>
      <w:r w:rsidR="008620B9" w:rsidRPr="002E43DD">
        <w:t xml:space="preserve">. </w:t>
      </w:r>
      <w:r>
        <w:t xml:space="preserve">A separate approval will be requested from HDEC for this protocol. </w:t>
      </w:r>
      <w:r w:rsidR="00C110B8" w:rsidRPr="002E43DD">
        <w:t xml:space="preserve">A progress report will be </w:t>
      </w:r>
      <w:r w:rsidR="00EE0950" w:rsidRPr="002E43DD">
        <w:t>provide</w:t>
      </w:r>
      <w:r w:rsidR="00C110B8" w:rsidRPr="002E43DD">
        <w:t xml:space="preserve">d to HDEC annually. </w:t>
      </w:r>
    </w:p>
    <w:p w14:paraId="0FE6C826" w14:textId="40001324" w:rsidR="00631626" w:rsidRPr="002E43DD" w:rsidRDefault="00746E33" w:rsidP="00631626">
      <w:pPr>
        <w:pStyle w:val="Heading2"/>
        <w:rPr>
          <w:lang w:val="en-NZ"/>
        </w:rPr>
      </w:pPr>
      <w:bookmarkStart w:id="72" w:name="_Toc80015145"/>
      <w:r w:rsidRPr="002E43DD">
        <w:rPr>
          <w:lang w:val="en-NZ"/>
        </w:rPr>
        <w:t>Locality Approval</w:t>
      </w:r>
      <w:bookmarkStart w:id="73" w:name="_Toc441512399"/>
      <w:bookmarkStart w:id="74" w:name="_Toc441520827"/>
      <w:bookmarkStart w:id="75" w:name="_Toc441521043"/>
      <w:bookmarkEnd w:id="72"/>
    </w:p>
    <w:p w14:paraId="5DEB24DE" w14:textId="11908CB4" w:rsidR="008620B9" w:rsidRPr="002E43DD" w:rsidRDefault="008620B9" w:rsidP="008620B9">
      <w:pPr>
        <w:rPr>
          <w:lang w:val="en-NZ"/>
        </w:rPr>
      </w:pPr>
      <w:r w:rsidRPr="002E43DD">
        <w:rPr>
          <w:lang w:val="en-NZ"/>
        </w:rPr>
        <w:t xml:space="preserve">Locality approval will be sought from the </w:t>
      </w:r>
      <w:r w:rsidR="00C639C5">
        <w:rPr>
          <w:lang w:val="en-NZ"/>
        </w:rPr>
        <w:t xml:space="preserve">University of Auckland </w:t>
      </w:r>
      <w:r w:rsidR="00C03BBE">
        <w:rPr>
          <w:lang w:val="en-NZ"/>
        </w:rPr>
        <w:t>and ADHB</w:t>
      </w:r>
      <w:r w:rsidRPr="002E43DD">
        <w:rPr>
          <w:lang w:val="en-NZ"/>
        </w:rPr>
        <w:t>.</w:t>
      </w:r>
    </w:p>
    <w:p w14:paraId="1A9C99FA" w14:textId="741CCCB9" w:rsidR="00754C82" w:rsidRPr="002E43DD" w:rsidRDefault="00754C82" w:rsidP="00A63CAA">
      <w:pPr>
        <w:pStyle w:val="Heading2"/>
        <w:rPr>
          <w:lang w:val="en-NZ"/>
        </w:rPr>
      </w:pPr>
      <w:bookmarkStart w:id="76" w:name="_Toc80015146"/>
      <w:r w:rsidRPr="002E43DD">
        <w:rPr>
          <w:lang w:val="en-NZ"/>
        </w:rPr>
        <w:t>Protocol Amendments</w:t>
      </w:r>
      <w:bookmarkEnd w:id="73"/>
      <w:bookmarkEnd w:id="74"/>
      <w:bookmarkEnd w:id="75"/>
      <w:bookmarkEnd w:id="76"/>
    </w:p>
    <w:p w14:paraId="04CBD27B" w14:textId="565E244A" w:rsidR="002B2524" w:rsidRPr="002E43DD" w:rsidRDefault="002B2524" w:rsidP="002B2524">
      <w:pPr>
        <w:rPr>
          <w:lang w:val="en-NZ"/>
        </w:rPr>
      </w:pPr>
      <w:r w:rsidRPr="002E43DD">
        <w:rPr>
          <w:lang w:val="en-NZ"/>
        </w:rPr>
        <w:t xml:space="preserve">All amendments to the final version of this protocol will require review and approval of the </w:t>
      </w:r>
      <w:r w:rsidR="006A591A" w:rsidRPr="002E43DD">
        <w:rPr>
          <w:color w:val="000000" w:themeColor="text1"/>
          <w:lang w:val="en-NZ"/>
        </w:rPr>
        <w:t xml:space="preserve">Steering </w:t>
      </w:r>
      <w:r w:rsidR="006A5290" w:rsidRPr="002E43DD">
        <w:rPr>
          <w:color w:val="000000" w:themeColor="text1"/>
          <w:lang w:val="en-NZ"/>
        </w:rPr>
        <w:t xml:space="preserve">Committee </w:t>
      </w:r>
      <w:r w:rsidR="00B71882" w:rsidRPr="002E43DD">
        <w:rPr>
          <w:color w:val="000000" w:themeColor="text1"/>
          <w:lang w:val="en-NZ"/>
        </w:rPr>
        <w:t xml:space="preserve">(section 4.1) </w:t>
      </w:r>
      <w:r w:rsidR="006A5290" w:rsidRPr="002E43DD">
        <w:rPr>
          <w:color w:val="000000" w:themeColor="text1"/>
          <w:lang w:val="en-NZ"/>
        </w:rPr>
        <w:t>and</w:t>
      </w:r>
      <w:r w:rsidR="006A591A" w:rsidRPr="002E43DD">
        <w:rPr>
          <w:color w:val="000000" w:themeColor="text1"/>
          <w:lang w:val="en-NZ"/>
        </w:rPr>
        <w:t xml:space="preserve"> will be submitted to HDEC. </w:t>
      </w:r>
      <w:r w:rsidR="00712E83" w:rsidRPr="002E43DD">
        <w:rPr>
          <w:color w:val="000000" w:themeColor="text1"/>
          <w:lang w:val="en-NZ"/>
        </w:rPr>
        <w:t>All amendments, including approval date, will be recorded with this protocol (</w:t>
      </w:r>
      <w:r w:rsidR="00B90D6A" w:rsidRPr="002E43DD">
        <w:rPr>
          <w:color w:val="000000" w:themeColor="text1"/>
          <w:lang w:val="en-NZ"/>
        </w:rPr>
        <w:t>A</w:t>
      </w:r>
      <w:r w:rsidR="00712E83" w:rsidRPr="002E43DD">
        <w:rPr>
          <w:color w:val="000000" w:themeColor="text1"/>
          <w:lang w:val="en-NZ"/>
        </w:rPr>
        <w:t xml:space="preserve">ppendix </w:t>
      </w:r>
      <w:r w:rsidR="00113F31" w:rsidRPr="002E43DD">
        <w:rPr>
          <w:color w:val="000000" w:themeColor="text1"/>
          <w:lang w:val="en-NZ"/>
        </w:rPr>
        <w:t>5.4</w:t>
      </w:r>
      <w:r w:rsidR="00712E83" w:rsidRPr="002E43DD">
        <w:rPr>
          <w:color w:val="000000" w:themeColor="text1"/>
          <w:lang w:val="en-NZ"/>
        </w:rPr>
        <w:t xml:space="preserve">). </w:t>
      </w:r>
    </w:p>
    <w:p w14:paraId="1A56772D" w14:textId="7987BDB6" w:rsidR="00754C82" w:rsidRPr="002E43DD" w:rsidRDefault="00754C82" w:rsidP="00A63CAA">
      <w:pPr>
        <w:pStyle w:val="Heading2"/>
        <w:rPr>
          <w:lang w:val="en-NZ"/>
        </w:rPr>
      </w:pPr>
      <w:bookmarkStart w:id="77" w:name="_Toc441512400"/>
      <w:bookmarkStart w:id="78" w:name="_Toc441520828"/>
      <w:bookmarkStart w:id="79" w:name="_Toc441521044"/>
      <w:bookmarkStart w:id="80" w:name="_Toc80015147"/>
      <w:r w:rsidRPr="002E43DD">
        <w:rPr>
          <w:lang w:val="en-NZ"/>
        </w:rPr>
        <w:t xml:space="preserve">Consent </w:t>
      </w:r>
      <w:r w:rsidR="00021FE7" w:rsidRPr="002E43DD">
        <w:rPr>
          <w:lang w:val="en-NZ"/>
        </w:rPr>
        <w:t>/</w:t>
      </w:r>
      <w:r w:rsidRPr="002E43DD">
        <w:rPr>
          <w:lang w:val="en-NZ"/>
        </w:rPr>
        <w:t xml:space="preserve"> </w:t>
      </w:r>
      <w:r w:rsidR="00770B66" w:rsidRPr="002E43DD">
        <w:rPr>
          <w:lang w:val="en-NZ"/>
        </w:rPr>
        <w:t>A</w:t>
      </w:r>
      <w:r w:rsidRPr="002E43DD">
        <w:rPr>
          <w:lang w:val="en-NZ"/>
        </w:rPr>
        <w:t>ssent</w:t>
      </w:r>
      <w:bookmarkEnd w:id="77"/>
      <w:bookmarkEnd w:id="78"/>
      <w:bookmarkEnd w:id="79"/>
      <w:bookmarkEnd w:id="80"/>
    </w:p>
    <w:p w14:paraId="74E54303" w14:textId="4E50F5E2" w:rsidR="001A1FA1" w:rsidRPr="002E43DD" w:rsidRDefault="001A1FA1" w:rsidP="001A1FA1">
      <w:r w:rsidRPr="002E43DD">
        <w:t xml:space="preserve">Parents of children who completed 2-year assessments were informed that there would be ongoing follow-up at school age, pending funding. </w:t>
      </w:r>
      <w:r w:rsidR="00113F31" w:rsidRPr="002E43DD">
        <w:t xml:space="preserve">Caregivers </w:t>
      </w:r>
      <w:r w:rsidRPr="002E43DD">
        <w:t xml:space="preserve">who have expressed a previous wish to withdraw from the study </w:t>
      </w:r>
      <w:r w:rsidR="00C639C5">
        <w:t xml:space="preserve">or declined further contact </w:t>
      </w:r>
      <w:r w:rsidRPr="002E43DD">
        <w:t xml:space="preserve">will not be contacted again. </w:t>
      </w:r>
      <w:r w:rsidR="00113F31" w:rsidRPr="002E43DD">
        <w:t>C</w:t>
      </w:r>
      <w:r w:rsidRPr="002E43DD">
        <w:t xml:space="preserve">aregivers will be </w:t>
      </w:r>
      <w:r w:rsidR="00EE0950" w:rsidRPr="002E43DD">
        <w:t>provid</w:t>
      </w:r>
      <w:r w:rsidR="00745943" w:rsidRPr="002E43DD">
        <w:t>e</w:t>
      </w:r>
      <w:r w:rsidRPr="002E43DD">
        <w:t xml:space="preserve">d with the Participant Information </w:t>
      </w:r>
      <w:r w:rsidR="006A5290" w:rsidRPr="002E43DD">
        <w:t>Sheet and</w:t>
      </w:r>
      <w:r w:rsidRPr="002E43DD">
        <w:t xml:space="preserve"> will be given </w:t>
      </w:r>
      <w:r w:rsidR="00B90D6A" w:rsidRPr="002E43DD">
        <w:t>enough</w:t>
      </w:r>
      <w:r w:rsidR="00113F31" w:rsidRPr="002E43DD">
        <w:t xml:space="preserve"> time to consider the study. We will offer to meet with them and their whānau to </w:t>
      </w:r>
      <w:r w:rsidR="00EE0950" w:rsidRPr="002E43DD">
        <w:t>provid</w:t>
      </w:r>
      <w:r w:rsidR="00745943" w:rsidRPr="002E43DD">
        <w:t>e</w:t>
      </w:r>
      <w:r w:rsidR="00113F31" w:rsidRPr="002E43DD">
        <w:t xml:space="preserve"> further information and answer questions. </w:t>
      </w:r>
      <w:r w:rsidRPr="002E43DD">
        <w:t>Processes used to ensure confidentiality will be explained. Following this, written informed consent (hard copy or electronic) will be obtained on behalf of each participant</w:t>
      </w:r>
      <w:r w:rsidR="00690361" w:rsidRPr="002E43DD">
        <w:t xml:space="preserve"> by a caregiver</w:t>
      </w:r>
      <w:r w:rsidRPr="002E43DD">
        <w:t>.</w:t>
      </w:r>
      <w:r w:rsidR="00113F31" w:rsidRPr="002E43DD">
        <w:t xml:space="preserve"> A</w:t>
      </w:r>
      <w:r w:rsidRPr="002E43DD">
        <w:t xml:space="preserve">ssent </w:t>
      </w:r>
      <w:r w:rsidR="00113F31" w:rsidRPr="002E43DD">
        <w:t xml:space="preserve">will be sought from </w:t>
      </w:r>
      <w:r w:rsidRPr="002E43DD">
        <w:t>the children on the day of the assessment</w:t>
      </w:r>
      <w:r w:rsidR="00113F31" w:rsidRPr="002E43DD">
        <w:t xml:space="preserve"> and recorded on an a</w:t>
      </w:r>
      <w:r w:rsidRPr="002E43DD">
        <w:t xml:space="preserve">ge-appropriate assent form. </w:t>
      </w:r>
    </w:p>
    <w:p w14:paraId="54FA6E35" w14:textId="211AEDD6" w:rsidR="00754C82" w:rsidRPr="002E43DD" w:rsidRDefault="00754C82" w:rsidP="00A63CAA">
      <w:pPr>
        <w:pStyle w:val="Heading2"/>
        <w:rPr>
          <w:lang w:val="en-NZ"/>
        </w:rPr>
      </w:pPr>
      <w:bookmarkStart w:id="81" w:name="_Toc441512401"/>
      <w:bookmarkStart w:id="82" w:name="_Toc441520829"/>
      <w:bookmarkStart w:id="83" w:name="_Toc441521045"/>
      <w:bookmarkStart w:id="84" w:name="_Toc80015148"/>
      <w:r w:rsidRPr="002E43DD">
        <w:rPr>
          <w:lang w:val="en-NZ"/>
        </w:rPr>
        <w:lastRenderedPageBreak/>
        <w:t>Confidentiality</w:t>
      </w:r>
      <w:bookmarkEnd w:id="81"/>
      <w:bookmarkEnd w:id="82"/>
      <w:bookmarkEnd w:id="83"/>
      <w:bookmarkEnd w:id="84"/>
    </w:p>
    <w:p w14:paraId="2662DD6B" w14:textId="552EF866" w:rsidR="0061674A" w:rsidRPr="002E43DD" w:rsidRDefault="00690361" w:rsidP="00A736EF">
      <w:pPr>
        <w:rPr>
          <w:lang w:val="en-NZ"/>
        </w:rPr>
      </w:pPr>
      <w:r w:rsidRPr="002E43DD">
        <w:rPr>
          <w:lang w:val="en-NZ"/>
        </w:rPr>
        <w:t xml:space="preserve">REDCap </w:t>
      </w:r>
      <w:r w:rsidR="00A716CF" w:rsidRPr="002E43DD">
        <w:rPr>
          <w:lang w:val="en-NZ"/>
        </w:rPr>
        <w:t>d</w:t>
      </w:r>
      <w:r w:rsidR="00A629BD" w:rsidRPr="002E43DD">
        <w:rPr>
          <w:lang w:val="en-NZ"/>
        </w:rPr>
        <w:t xml:space="preserve">atabases </w:t>
      </w:r>
      <w:r w:rsidR="00A716CF" w:rsidRPr="002E43DD">
        <w:rPr>
          <w:lang w:val="en-NZ"/>
        </w:rPr>
        <w:t xml:space="preserve">will be stored on secure servers </w:t>
      </w:r>
      <w:r w:rsidR="00B90D6A" w:rsidRPr="002E43DD">
        <w:rPr>
          <w:lang w:val="en-NZ"/>
        </w:rPr>
        <w:t xml:space="preserve">at the University of Auckland </w:t>
      </w:r>
      <w:r w:rsidR="008274BB" w:rsidRPr="002E43DD">
        <w:rPr>
          <w:lang w:val="en-NZ"/>
        </w:rPr>
        <w:t xml:space="preserve">and </w:t>
      </w:r>
      <w:r w:rsidR="00A716CF" w:rsidRPr="002E43DD">
        <w:rPr>
          <w:lang w:val="en-NZ"/>
        </w:rPr>
        <w:t xml:space="preserve">access </w:t>
      </w:r>
      <w:r w:rsidR="008274BB" w:rsidRPr="002E43DD">
        <w:rPr>
          <w:lang w:val="en-NZ"/>
        </w:rPr>
        <w:t xml:space="preserve">will be </w:t>
      </w:r>
      <w:r w:rsidR="00A716CF" w:rsidRPr="002E43DD">
        <w:rPr>
          <w:lang w:val="en-NZ"/>
        </w:rPr>
        <w:t>control</w:t>
      </w:r>
      <w:r w:rsidR="008274BB" w:rsidRPr="002E43DD">
        <w:rPr>
          <w:lang w:val="en-NZ"/>
        </w:rPr>
        <w:t>led</w:t>
      </w:r>
      <w:r w:rsidR="00A716CF" w:rsidRPr="002E43DD">
        <w:rPr>
          <w:lang w:val="en-NZ"/>
        </w:rPr>
        <w:t xml:space="preserve"> by unique user ID and password</w:t>
      </w:r>
      <w:r w:rsidR="00C110B8" w:rsidRPr="002E43DD">
        <w:rPr>
          <w:lang w:val="en-NZ"/>
        </w:rPr>
        <w:t xml:space="preserve">. REDCap is HIPAA compliant and includes eCRF level control and tracking logs. </w:t>
      </w:r>
      <w:r w:rsidR="00A716CF" w:rsidRPr="002E43DD">
        <w:rPr>
          <w:lang w:val="en-NZ"/>
        </w:rPr>
        <w:t>eCRFs will be identifiable only by study ID</w:t>
      </w:r>
      <w:r w:rsidR="00687C90" w:rsidRPr="002E43DD">
        <w:rPr>
          <w:lang w:val="en-NZ"/>
        </w:rPr>
        <w:t xml:space="preserve">. Identifiable information, e.g., </w:t>
      </w:r>
      <w:r w:rsidR="00C110B8" w:rsidRPr="002E43DD">
        <w:rPr>
          <w:lang w:val="en-NZ"/>
        </w:rPr>
        <w:t xml:space="preserve">NHI and </w:t>
      </w:r>
      <w:r w:rsidR="00687C90" w:rsidRPr="002E43DD">
        <w:rPr>
          <w:lang w:val="en-NZ"/>
        </w:rPr>
        <w:t xml:space="preserve">contacts, will be stored in a separate </w:t>
      </w:r>
      <w:r w:rsidRPr="002E43DD">
        <w:rPr>
          <w:lang w:val="en-NZ"/>
        </w:rPr>
        <w:t xml:space="preserve">REDCap </w:t>
      </w:r>
      <w:r w:rsidR="00687C90" w:rsidRPr="002E43DD">
        <w:rPr>
          <w:lang w:val="en-NZ"/>
        </w:rPr>
        <w:t xml:space="preserve">database. </w:t>
      </w:r>
      <w:r w:rsidR="000D2FC0" w:rsidRPr="002E43DD">
        <w:rPr>
          <w:lang w:val="en-NZ"/>
        </w:rPr>
        <w:t xml:space="preserve">Download of data will be restricted to the data management team and primary investigator. Downloaded data will be deidentified. </w:t>
      </w:r>
      <w:r w:rsidRPr="002E43DD">
        <w:rPr>
          <w:lang w:val="en-NZ"/>
        </w:rPr>
        <w:t xml:space="preserve">Raw electronic data files will be stored on secure servers at the University of Auckland, accessible only to the researchers. </w:t>
      </w:r>
      <w:r w:rsidR="000D2FC0" w:rsidRPr="002E43DD">
        <w:rPr>
          <w:lang w:val="en-NZ"/>
        </w:rPr>
        <w:t>Any hard copy records will be stored in a locked cabinet at the Liggins Institute.</w:t>
      </w:r>
      <w:r w:rsidRPr="002E43DD">
        <w:rPr>
          <w:lang w:val="en-NZ"/>
        </w:rPr>
        <w:t xml:space="preserve"> </w:t>
      </w:r>
    </w:p>
    <w:p w14:paraId="07487117" w14:textId="1C490DB2" w:rsidR="004D75D6" w:rsidRPr="002E43DD" w:rsidRDefault="000D2FC0" w:rsidP="004D75D6">
      <w:pPr>
        <w:rPr>
          <w:lang w:val="en-NZ"/>
        </w:rPr>
      </w:pPr>
      <w:r w:rsidRPr="002E43DD">
        <w:rPr>
          <w:lang w:val="en-NZ"/>
        </w:rPr>
        <w:t xml:space="preserve">Study reports will contain only summary data and individual participant data will not be reported. </w:t>
      </w:r>
      <w:r w:rsidR="005401EB" w:rsidRPr="002E43DD">
        <w:rPr>
          <w:lang w:val="en-NZ"/>
        </w:rPr>
        <w:t>At the completion of the study,</w:t>
      </w:r>
      <w:r w:rsidR="0061674A" w:rsidRPr="002E43DD">
        <w:rPr>
          <w:lang w:val="en-NZ"/>
        </w:rPr>
        <w:t xml:space="preserve"> all</w:t>
      </w:r>
      <w:r w:rsidR="005401EB" w:rsidRPr="002E43DD">
        <w:rPr>
          <w:lang w:val="en-NZ"/>
        </w:rPr>
        <w:t xml:space="preserve"> electronic data will be permanently digitally archived </w:t>
      </w:r>
      <w:r w:rsidR="00687C90" w:rsidRPr="002E43DD">
        <w:rPr>
          <w:lang w:val="en-NZ"/>
        </w:rPr>
        <w:t>at the Liggins Institute</w:t>
      </w:r>
      <w:r w:rsidR="005401EB" w:rsidRPr="002E43DD">
        <w:rPr>
          <w:lang w:val="en-NZ"/>
        </w:rPr>
        <w:t xml:space="preserve">. </w:t>
      </w:r>
      <w:r w:rsidR="00687C90" w:rsidRPr="002E43DD">
        <w:rPr>
          <w:lang w:val="en-NZ"/>
        </w:rPr>
        <w:t>Any r</w:t>
      </w:r>
      <w:r w:rsidR="004325AC" w:rsidRPr="002E43DD">
        <w:rPr>
          <w:lang w:val="en-NZ"/>
        </w:rPr>
        <w:t xml:space="preserve">emaining hard copy records will be stored in a locked cabinet in a secure </w:t>
      </w:r>
      <w:r w:rsidR="006A5290" w:rsidRPr="002E43DD">
        <w:rPr>
          <w:lang w:val="en-NZ"/>
        </w:rPr>
        <w:t>office and</w:t>
      </w:r>
      <w:r w:rsidR="004325AC" w:rsidRPr="002E43DD">
        <w:rPr>
          <w:lang w:val="en-NZ"/>
        </w:rPr>
        <w:t xml:space="preserve"> will be accessible only to the study investigators. Records will be retained for 10 years after the age of majority. </w:t>
      </w:r>
    </w:p>
    <w:p w14:paraId="399F28E0" w14:textId="0F61E79A" w:rsidR="00C110B8" w:rsidRPr="002E43DD" w:rsidRDefault="00C110B8" w:rsidP="004D75D6">
      <w:pPr>
        <w:rPr>
          <w:lang w:val="en-NZ"/>
        </w:rPr>
      </w:pPr>
      <w:r w:rsidRPr="002E43DD">
        <w:rPr>
          <w:lang w:val="en-NZ"/>
        </w:rPr>
        <w:t>All research staff will be certified in best practice for clinical trials (ICH-GCP E6 and PHRP).</w:t>
      </w:r>
    </w:p>
    <w:p w14:paraId="4153DAEC" w14:textId="33AC1A18" w:rsidR="008620B9" w:rsidRPr="002E43DD" w:rsidRDefault="00C110B8" w:rsidP="004D75D6">
      <w:pPr>
        <w:pStyle w:val="Heading2"/>
        <w:rPr>
          <w:lang w:val="en-NZ"/>
        </w:rPr>
      </w:pPr>
      <w:bookmarkStart w:id="85" w:name="_Toc80015149"/>
      <w:r w:rsidRPr="002E43DD">
        <w:rPr>
          <w:lang w:val="en-NZ"/>
        </w:rPr>
        <w:t>Participant Report</w:t>
      </w:r>
      <w:bookmarkEnd w:id="85"/>
    </w:p>
    <w:p w14:paraId="7DD99ED6" w14:textId="174C1586" w:rsidR="008620B9" w:rsidRPr="002E43DD" w:rsidRDefault="008620B9" w:rsidP="008620B9">
      <w:r w:rsidRPr="002E43DD">
        <w:t xml:space="preserve">A short summary of the findings will be sent to the </w:t>
      </w:r>
      <w:r w:rsidR="00687C90" w:rsidRPr="002E43DD">
        <w:t>caregiver</w:t>
      </w:r>
      <w:r w:rsidRPr="002E43DD">
        <w:t>s</w:t>
      </w:r>
      <w:r w:rsidR="00687C90" w:rsidRPr="002E43DD">
        <w:t xml:space="preserve"> at the completion of the assessment</w:t>
      </w:r>
      <w:r w:rsidR="007259EF" w:rsidRPr="002E43DD">
        <w:t xml:space="preserve">, and with their consent, to the child’s school and primary health </w:t>
      </w:r>
      <w:r w:rsidR="00EE0950" w:rsidRPr="002E43DD">
        <w:t>provide</w:t>
      </w:r>
      <w:r w:rsidR="007259EF" w:rsidRPr="002E43DD">
        <w:t>r</w:t>
      </w:r>
      <w:r w:rsidRPr="002E43DD">
        <w:t xml:space="preserve">. If concerns exist about a child’s health, referral to an appropriate health agency, usually the child’s primary health </w:t>
      </w:r>
      <w:r w:rsidR="00EE0950" w:rsidRPr="002E43DD">
        <w:t>provid</w:t>
      </w:r>
      <w:r w:rsidR="00745943" w:rsidRPr="002E43DD">
        <w:t>e</w:t>
      </w:r>
      <w:r w:rsidRPr="002E43DD">
        <w:t xml:space="preserve">r, will be made with the consent of the </w:t>
      </w:r>
      <w:r w:rsidR="00687C90" w:rsidRPr="002E43DD">
        <w:t>caregivers</w:t>
      </w:r>
      <w:r w:rsidRPr="002E43DD">
        <w:t xml:space="preserve">. </w:t>
      </w:r>
      <w:r w:rsidR="00687C90" w:rsidRPr="002E43DD">
        <w:t>C</w:t>
      </w:r>
      <w:r w:rsidRPr="002E43DD">
        <w:t xml:space="preserve">aregivers and their health professionals will have the opportunity to request </w:t>
      </w:r>
      <w:r w:rsidR="00C110B8" w:rsidRPr="002E43DD">
        <w:t xml:space="preserve">a </w:t>
      </w:r>
      <w:r w:rsidRPr="002E43DD">
        <w:t xml:space="preserve">more detailed report of specific assessment results if required. </w:t>
      </w:r>
    </w:p>
    <w:p w14:paraId="4B2EB006" w14:textId="55959A42" w:rsidR="00C110B8" w:rsidRPr="002E43DD" w:rsidRDefault="00871771" w:rsidP="008620B9">
      <w:r w:rsidRPr="002E43DD">
        <w:t xml:space="preserve">For those who request it on the consent form, a summary of study findings will be sent to caregivers at the time of publication of the main results. </w:t>
      </w:r>
    </w:p>
    <w:p w14:paraId="7296A8CA" w14:textId="61991370" w:rsidR="008620B9" w:rsidRPr="002E43DD" w:rsidRDefault="008620B9" w:rsidP="001A1FA1">
      <w:pPr>
        <w:pStyle w:val="Heading2"/>
        <w:rPr>
          <w:lang w:val="en-NZ"/>
        </w:rPr>
      </w:pPr>
      <w:bookmarkStart w:id="86" w:name="_Toc80015150"/>
      <w:r w:rsidRPr="002E43DD">
        <w:rPr>
          <w:lang w:val="en-NZ"/>
        </w:rPr>
        <w:t>Withdrawal</w:t>
      </w:r>
      <w:bookmarkEnd w:id="86"/>
    </w:p>
    <w:p w14:paraId="61FFCD82" w14:textId="5A8E043A" w:rsidR="008620B9" w:rsidRPr="002E43DD" w:rsidRDefault="008620B9" w:rsidP="008620B9">
      <w:r w:rsidRPr="002E43DD">
        <w:t xml:space="preserve">Parents and caregivers will retain the right to withdraw their child from the study at any stage without the need to </w:t>
      </w:r>
      <w:r w:rsidR="00EE0950" w:rsidRPr="002E43DD">
        <w:t>p</w:t>
      </w:r>
      <w:r w:rsidR="00745943" w:rsidRPr="002E43DD">
        <w:t>ro</w:t>
      </w:r>
      <w:r w:rsidR="00EE0950" w:rsidRPr="002E43DD">
        <w:t>vid</w:t>
      </w:r>
      <w:r w:rsidR="00745943" w:rsidRPr="002E43DD">
        <w:t>e</w:t>
      </w:r>
      <w:r w:rsidRPr="002E43DD">
        <w:t xml:space="preserve"> a reason. </w:t>
      </w:r>
    </w:p>
    <w:p w14:paraId="3ECD3B63" w14:textId="77777777" w:rsidR="00754C82" w:rsidRPr="002E43DD" w:rsidRDefault="00754C82" w:rsidP="00A63CAA">
      <w:pPr>
        <w:pStyle w:val="Heading2"/>
        <w:rPr>
          <w:lang w:val="en-NZ"/>
        </w:rPr>
      </w:pPr>
      <w:bookmarkStart w:id="87" w:name="_Toc441512402"/>
      <w:bookmarkStart w:id="88" w:name="_Toc441520830"/>
      <w:bookmarkStart w:id="89" w:name="_Toc441521046"/>
      <w:bookmarkStart w:id="90" w:name="_Toc80015151"/>
      <w:r w:rsidRPr="002E43DD">
        <w:rPr>
          <w:lang w:val="en-NZ"/>
        </w:rPr>
        <w:t>Declaration of Interests</w:t>
      </w:r>
      <w:bookmarkEnd w:id="87"/>
      <w:bookmarkEnd w:id="88"/>
      <w:bookmarkEnd w:id="89"/>
      <w:bookmarkEnd w:id="90"/>
    </w:p>
    <w:p w14:paraId="626C2DB6" w14:textId="7E569542" w:rsidR="000C6789" w:rsidRPr="002E43DD" w:rsidRDefault="00E36E2A" w:rsidP="000C6789">
      <w:pPr>
        <w:rPr>
          <w:lang w:val="en-NZ"/>
        </w:rPr>
      </w:pPr>
      <w:r w:rsidRPr="002E43DD">
        <w:rPr>
          <w:lang w:val="en-NZ"/>
        </w:rPr>
        <w:t>Investigators will declare any financial, intellectual or other potential conflicts of interest to the Steering Committee</w:t>
      </w:r>
      <w:r w:rsidR="00471EDC" w:rsidRPr="002E43DD">
        <w:rPr>
          <w:lang w:val="en-NZ"/>
        </w:rPr>
        <w:t xml:space="preserve">. The Steering Committee will decide on how any conflicts of interest are to be managed. </w:t>
      </w:r>
      <w:r w:rsidRPr="002E43DD">
        <w:rPr>
          <w:lang w:val="en-NZ"/>
        </w:rPr>
        <w:t xml:space="preserve"> </w:t>
      </w:r>
    </w:p>
    <w:p w14:paraId="6B229CC5" w14:textId="77777777" w:rsidR="00754C82" w:rsidRPr="002E43DD" w:rsidRDefault="00754C82" w:rsidP="00BA1133">
      <w:pPr>
        <w:pStyle w:val="Heading2"/>
      </w:pPr>
      <w:bookmarkStart w:id="91" w:name="_Toc441512403"/>
      <w:bookmarkStart w:id="92" w:name="_Toc441520831"/>
      <w:bookmarkStart w:id="93" w:name="_Toc441521047"/>
      <w:bookmarkStart w:id="94" w:name="_Toc80015152"/>
      <w:r w:rsidRPr="002E43DD">
        <w:t>Access to Data</w:t>
      </w:r>
      <w:bookmarkEnd w:id="91"/>
      <w:bookmarkEnd w:id="92"/>
      <w:bookmarkEnd w:id="93"/>
      <w:bookmarkEnd w:id="94"/>
    </w:p>
    <w:p w14:paraId="770EB785" w14:textId="5AA8F837" w:rsidR="00263452" w:rsidRPr="002E43DD" w:rsidRDefault="003B27B4" w:rsidP="004D75D6">
      <w:r w:rsidRPr="002E43DD">
        <w:t xml:space="preserve">The Steering Committee will </w:t>
      </w:r>
      <w:r w:rsidR="008836B2" w:rsidRPr="002E43DD">
        <w:t xml:space="preserve">have access to the full dataset and oversee analysis, interpretation and reporting of results. </w:t>
      </w:r>
      <w:r w:rsidR="002D4D18" w:rsidRPr="002E43DD">
        <w:t xml:space="preserve">Approval will be sought from the Steering Committee prior to publication of </w:t>
      </w:r>
      <w:r w:rsidR="00F1156B" w:rsidRPr="002E43DD">
        <w:t xml:space="preserve">study data. </w:t>
      </w:r>
      <w:r w:rsidR="00865E12" w:rsidRPr="002E43DD">
        <w:t xml:space="preserve">Care will be taken to avoid duplication </w:t>
      </w:r>
      <w:r w:rsidR="000D1066" w:rsidRPr="002E43DD">
        <w:t>in</w:t>
      </w:r>
      <w:r w:rsidR="00865E12" w:rsidRPr="002E43DD">
        <w:t xml:space="preserve"> reporting of results. </w:t>
      </w:r>
    </w:p>
    <w:p w14:paraId="57EC6B80" w14:textId="7494DBD1" w:rsidR="004D75D6" w:rsidRPr="002E43DD" w:rsidRDefault="00871771" w:rsidP="004D75D6">
      <w:pPr>
        <w:rPr>
          <w:lang w:val="en-NZ"/>
        </w:rPr>
      </w:pPr>
      <w:r w:rsidRPr="002E43DD">
        <w:t>F</w:t>
      </w:r>
      <w:r w:rsidR="008376DA" w:rsidRPr="002E43DD">
        <w:t>or each main publication, the corresponding data set will be electronically archived with the C</w:t>
      </w:r>
      <w:r w:rsidR="00C03BBE">
        <w:t>D</w:t>
      </w:r>
      <w:r w:rsidR="008376DA" w:rsidRPr="002E43DD">
        <w:t xml:space="preserve">RH. </w:t>
      </w:r>
      <w:r w:rsidR="004D75D6" w:rsidRPr="002E43DD">
        <w:rPr>
          <w:lang w:val="en-NZ"/>
        </w:rPr>
        <w:t>Anonymised data may be shared with external researchers</w:t>
      </w:r>
      <w:r w:rsidR="00263452" w:rsidRPr="002E43DD">
        <w:rPr>
          <w:lang w:val="en-NZ"/>
        </w:rPr>
        <w:t xml:space="preserve"> upon request</w:t>
      </w:r>
      <w:r w:rsidR="004D75D6" w:rsidRPr="002E43DD">
        <w:rPr>
          <w:lang w:val="en-NZ"/>
        </w:rPr>
        <w:t xml:space="preserve">, </w:t>
      </w:r>
      <w:r w:rsidR="00263452" w:rsidRPr="002E43DD">
        <w:rPr>
          <w:lang w:val="en-NZ"/>
        </w:rPr>
        <w:t xml:space="preserve">according to </w:t>
      </w:r>
      <w:r w:rsidR="004D75D6" w:rsidRPr="002E43DD">
        <w:rPr>
          <w:lang w:val="en-NZ"/>
        </w:rPr>
        <w:t xml:space="preserve">the Data Sharing Protocol of the </w:t>
      </w:r>
      <w:r w:rsidR="008376DA" w:rsidRPr="002E43DD">
        <w:rPr>
          <w:lang w:val="en-NZ"/>
        </w:rPr>
        <w:t>C</w:t>
      </w:r>
      <w:r w:rsidR="00C03BBE">
        <w:rPr>
          <w:lang w:val="en-NZ"/>
        </w:rPr>
        <w:t>D</w:t>
      </w:r>
      <w:r w:rsidR="008376DA" w:rsidRPr="002E43DD">
        <w:rPr>
          <w:lang w:val="en-NZ"/>
        </w:rPr>
        <w:t>RH</w:t>
      </w:r>
      <w:r w:rsidR="00263452" w:rsidRPr="002E43DD">
        <w:rPr>
          <w:lang w:val="en-NZ"/>
        </w:rPr>
        <w:t xml:space="preserve"> </w:t>
      </w:r>
      <w:r w:rsidR="004D75D6" w:rsidRPr="002E43DD">
        <w:rPr>
          <w:lang w:val="en-NZ"/>
        </w:rPr>
        <w:t xml:space="preserve">(https://wiki.auckland.ac.nz/display/ontrack/Data+Sharing).  </w:t>
      </w:r>
    </w:p>
    <w:p w14:paraId="56771DF9" w14:textId="0B6618C5" w:rsidR="00754C82" w:rsidRPr="002E43DD" w:rsidRDefault="001A1FA1" w:rsidP="00BA1133">
      <w:pPr>
        <w:pStyle w:val="Heading2"/>
      </w:pPr>
      <w:bookmarkStart w:id="95" w:name="_Toc80015153"/>
      <w:r w:rsidRPr="002E43DD">
        <w:lastRenderedPageBreak/>
        <w:t xml:space="preserve">Dissemination </w:t>
      </w:r>
      <w:r w:rsidR="00113F31" w:rsidRPr="002E43DD">
        <w:t>P</w:t>
      </w:r>
      <w:r w:rsidRPr="002E43DD">
        <w:t>olicy</w:t>
      </w:r>
      <w:bookmarkEnd w:id="95"/>
    </w:p>
    <w:p w14:paraId="3A7C5C19" w14:textId="1596C0F8" w:rsidR="001A1FA1" w:rsidRPr="002E43DD" w:rsidRDefault="00263452" w:rsidP="001A1FA1">
      <w:r w:rsidRPr="002E43DD">
        <w:t>The p</w:t>
      </w:r>
      <w:r w:rsidR="001A1FA1" w:rsidRPr="002E43DD">
        <w:t>rimary mode of research dissemination will be via peer-reviewed publications, as these are most likely to impact on the research and practising community. Most major publications are accompanied by media releases to accelerate international as well as local dissemination. Regular lectures and teaching sessions will be given to professional groups and to the public. For example, Liggins public lectures always include public-facing web</w:t>
      </w:r>
      <w:r w:rsidR="004D75D6" w:rsidRPr="002E43DD">
        <w:t xml:space="preserve"> </w:t>
      </w:r>
      <w:r w:rsidR="001A1FA1" w:rsidRPr="002E43DD">
        <w:t xml:space="preserve">pages aimed at participants and releases on social media. </w:t>
      </w:r>
    </w:p>
    <w:p w14:paraId="79B6322F" w14:textId="5375B0E6" w:rsidR="004D75D6" w:rsidRPr="002E43DD" w:rsidRDefault="00B90D6A" w:rsidP="00263452">
      <w:pPr>
        <w:pStyle w:val="Heading2"/>
      </w:pPr>
      <w:bookmarkStart w:id="96" w:name="_Toc80015154"/>
      <w:r w:rsidRPr="002E43DD">
        <w:t>Authorship</w:t>
      </w:r>
      <w:bookmarkEnd w:id="96"/>
    </w:p>
    <w:p w14:paraId="21FB4C8C" w14:textId="485EB21A" w:rsidR="00263452" w:rsidRPr="002E43DD" w:rsidRDefault="00263452" w:rsidP="00263452">
      <w:pPr>
        <w:rPr>
          <w:iCs/>
          <w:lang w:val="en-AU"/>
        </w:rPr>
      </w:pPr>
      <w:r w:rsidRPr="002E43DD">
        <w:rPr>
          <w:iCs/>
          <w:lang w:val="en-AU"/>
        </w:rPr>
        <w:t>The Council of Science Editors standards for authorship will be applied</w:t>
      </w:r>
      <w:r w:rsidR="00C35FEF" w:rsidRPr="002E43DD">
        <w:rPr>
          <w:iCs/>
          <w:lang w:val="en-AU"/>
        </w:rPr>
        <w:t xml:space="preserve"> (www.councilscienceeditors.org)</w:t>
      </w:r>
      <w:r w:rsidRPr="002E43DD">
        <w:rPr>
          <w:iCs/>
          <w:lang w:val="en-AU"/>
        </w:rPr>
        <w:t xml:space="preserve">. The Steering Committee will be responsible for planning manuscripts and resolving authorship disputes. Investigators and </w:t>
      </w:r>
      <w:r w:rsidR="0093503F" w:rsidRPr="002E43DD">
        <w:rPr>
          <w:iCs/>
          <w:lang w:val="en-AU"/>
        </w:rPr>
        <w:t xml:space="preserve">research staff </w:t>
      </w:r>
      <w:r w:rsidRPr="002E43DD">
        <w:rPr>
          <w:iCs/>
          <w:lang w:val="en-AU"/>
        </w:rPr>
        <w:t xml:space="preserve">who do </w:t>
      </w:r>
      <w:r w:rsidR="007259EF" w:rsidRPr="002E43DD">
        <w:rPr>
          <w:iCs/>
          <w:lang w:val="en-AU"/>
        </w:rPr>
        <w:t xml:space="preserve">not </w:t>
      </w:r>
      <w:r w:rsidRPr="002E43DD">
        <w:rPr>
          <w:iCs/>
          <w:lang w:val="en-AU"/>
        </w:rPr>
        <w:t xml:space="preserve">meet the criteria for authorship will be acknowledged as non-author contributors.  </w:t>
      </w:r>
    </w:p>
    <w:p w14:paraId="6795C418" w14:textId="115DE2D9" w:rsidR="00754C82" w:rsidRPr="002E43DD" w:rsidRDefault="001A1FA1" w:rsidP="00793BAE">
      <w:pPr>
        <w:pStyle w:val="Heading2"/>
      </w:pPr>
      <w:bookmarkStart w:id="97" w:name="_Toc80015155"/>
      <w:r w:rsidRPr="002E43DD">
        <w:t>M</w:t>
      </w:r>
      <w:r w:rsidR="0093503F" w:rsidRPr="002E43DD">
        <w:t>ā</w:t>
      </w:r>
      <w:r w:rsidRPr="002E43DD">
        <w:t xml:space="preserve">ori </w:t>
      </w:r>
      <w:r w:rsidR="008376DA" w:rsidRPr="002E43DD">
        <w:t>Responsiveness</w:t>
      </w:r>
      <w:bookmarkEnd w:id="97"/>
    </w:p>
    <w:p w14:paraId="6F750B98" w14:textId="55EDA6BA" w:rsidR="001A1FA1" w:rsidRPr="002E43DD" w:rsidRDefault="001A1FA1" w:rsidP="001A1FA1">
      <w:pPr>
        <w:rPr>
          <w:lang w:val="en-AU"/>
        </w:rPr>
      </w:pPr>
      <w:r w:rsidRPr="002E43DD">
        <w:rPr>
          <w:lang w:val="en-AU"/>
        </w:rPr>
        <w:t>Our follow-up team is led by a M</w:t>
      </w:r>
      <w:r w:rsidR="004D75D6" w:rsidRPr="002E43DD">
        <w:rPr>
          <w:lang w:val="en-AU"/>
        </w:rPr>
        <w:t>ā</w:t>
      </w:r>
      <w:r w:rsidRPr="002E43DD">
        <w:rPr>
          <w:lang w:val="en-AU"/>
        </w:rPr>
        <w:t xml:space="preserve">ori </w:t>
      </w:r>
      <w:r w:rsidR="004D75D6" w:rsidRPr="002E43DD">
        <w:rPr>
          <w:lang w:val="en-AU"/>
        </w:rPr>
        <w:t xml:space="preserve">researcher, </w:t>
      </w:r>
      <w:r w:rsidRPr="002E43DD">
        <w:rPr>
          <w:lang w:val="en-AU"/>
        </w:rPr>
        <w:t>Jenny Rogers</w:t>
      </w:r>
      <w:r w:rsidR="004D75D6" w:rsidRPr="002E43DD">
        <w:rPr>
          <w:lang w:val="en-AU"/>
        </w:rPr>
        <w:t xml:space="preserve"> (</w:t>
      </w:r>
      <w:r w:rsidRPr="002E43DD">
        <w:rPr>
          <w:lang w:val="en-AU"/>
        </w:rPr>
        <w:t>Ngai Tahu) who specifically focuses on culturally appropriate approaches to families and trains and supports assessors accordingly. Peter Keegan (Waikato-Maniapoto, Ngati Porou)</w:t>
      </w:r>
      <w:r w:rsidR="004D75D6" w:rsidRPr="002E43DD">
        <w:rPr>
          <w:lang w:val="en-AU"/>
        </w:rPr>
        <w:t>,</w:t>
      </w:r>
      <w:r w:rsidRPr="002E43DD">
        <w:rPr>
          <w:lang w:val="en-AU"/>
        </w:rPr>
        <w:t xml:space="preserve"> who is an expert in M</w:t>
      </w:r>
      <w:r w:rsidR="004D75D6" w:rsidRPr="002E43DD">
        <w:rPr>
          <w:lang w:val="en-AU"/>
        </w:rPr>
        <w:t>ā</w:t>
      </w:r>
      <w:r w:rsidRPr="002E43DD">
        <w:rPr>
          <w:lang w:val="en-AU"/>
        </w:rPr>
        <w:t>ori-medium education</w:t>
      </w:r>
      <w:r w:rsidR="004D75D6" w:rsidRPr="002E43DD">
        <w:rPr>
          <w:lang w:val="en-AU"/>
        </w:rPr>
        <w:t>,</w:t>
      </w:r>
      <w:r w:rsidRPr="002E43DD">
        <w:rPr>
          <w:lang w:val="en-AU"/>
        </w:rPr>
        <w:t xml:space="preserve"> supports the</w:t>
      </w:r>
      <w:r w:rsidR="006D1665">
        <w:rPr>
          <w:lang w:val="en-AU"/>
        </w:rPr>
        <w:t xml:space="preserve"> NIEOS</w:t>
      </w:r>
      <w:r w:rsidRPr="002E43DD">
        <w:rPr>
          <w:lang w:val="en-AU"/>
        </w:rPr>
        <w:t xml:space="preserve"> team in M</w:t>
      </w:r>
      <w:r w:rsidR="004D75D6" w:rsidRPr="002E43DD">
        <w:rPr>
          <w:lang w:val="en-AU"/>
        </w:rPr>
        <w:t>ā</w:t>
      </w:r>
      <w:r w:rsidRPr="002E43DD">
        <w:rPr>
          <w:lang w:val="en-AU"/>
        </w:rPr>
        <w:t>ori immersion education environments.</w:t>
      </w:r>
    </w:p>
    <w:p w14:paraId="784ABBEE" w14:textId="1B57FA11" w:rsidR="001A1FA1" w:rsidRPr="002E43DD" w:rsidRDefault="001A1FA1" w:rsidP="00C35FEF">
      <w:pPr>
        <w:rPr>
          <w:rFonts w:cstheme="minorHAnsi"/>
          <w:lang w:val="en-AU"/>
        </w:rPr>
      </w:pPr>
      <w:r w:rsidRPr="002E43DD">
        <w:rPr>
          <w:rFonts w:cstheme="minorHAnsi"/>
          <w:lang w:val="en-AU"/>
        </w:rPr>
        <w:t xml:space="preserve">The </w:t>
      </w:r>
      <w:r w:rsidR="006D1665">
        <w:rPr>
          <w:rFonts w:cstheme="minorHAnsi"/>
          <w:lang w:val="en-AU"/>
        </w:rPr>
        <w:t xml:space="preserve">NIEOS </w:t>
      </w:r>
      <w:r w:rsidRPr="002E43DD">
        <w:rPr>
          <w:rFonts w:cstheme="minorHAnsi"/>
          <w:lang w:val="en-AU"/>
        </w:rPr>
        <w:t xml:space="preserve">team have </w:t>
      </w:r>
      <w:r w:rsidR="003D7E85" w:rsidRPr="002E43DD">
        <w:rPr>
          <w:rFonts w:cstheme="minorHAnsi"/>
          <w:lang w:val="en-AU"/>
        </w:rPr>
        <w:t xml:space="preserve">consulted with </w:t>
      </w:r>
      <w:r w:rsidR="007259EF" w:rsidRPr="002E43DD">
        <w:rPr>
          <w:rFonts w:cstheme="minorHAnsi"/>
          <w:lang w:val="en-AU"/>
        </w:rPr>
        <w:t>the Liggins Institute</w:t>
      </w:r>
      <w:r w:rsidR="006A6029" w:rsidRPr="002E43DD">
        <w:rPr>
          <w:rFonts w:cstheme="minorHAnsi"/>
          <w:lang w:val="en-AU"/>
        </w:rPr>
        <w:t xml:space="preserve"> Māori Advisory Committee</w:t>
      </w:r>
      <w:r w:rsidR="008F7842" w:rsidRPr="002E43DD">
        <w:rPr>
          <w:rFonts w:cstheme="minorHAnsi"/>
          <w:lang w:val="en-AU"/>
        </w:rPr>
        <w:t xml:space="preserve">, who will </w:t>
      </w:r>
      <w:r w:rsidR="00EE0950" w:rsidRPr="002E43DD">
        <w:rPr>
          <w:rFonts w:cstheme="minorHAnsi"/>
          <w:lang w:val="en-AU"/>
        </w:rPr>
        <w:t>provid</w:t>
      </w:r>
      <w:r w:rsidR="00745943" w:rsidRPr="002E43DD">
        <w:rPr>
          <w:rFonts w:cstheme="minorHAnsi"/>
          <w:lang w:val="en-AU"/>
        </w:rPr>
        <w:t>e</w:t>
      </w:r>
      <w:r w:rsidR="008F7842" w:rsidRPr="002E43DD">
        <w:rPr>
          <w:rFonts w:cstheme="minorHAnsi"/>
          <w:lang w:val="en-AU"/>
        </w:rPr>
        <w:t xml:space="preserve"> ongoing oversight of the programme</w:t>
      </w:r>
      <w:r w:rsidR="006A6029" w:rsidRPr="002E43DD">
        <w:rPr>
          <w:rFonts w:cstheme="minorHAnsi"/>
          <w:lang w:val="en-AU"/>
        </w:rPr>
        <w:t>.</w:t>
      </w:r>
      <w:r w:rsidR="00C35FEF" w:rsidRPr="002E43DD">
        <w:rPr>
          <w:rFonts w:cstheme="minorHAnsi"/>
          <w:lang w:val="en-AU"/>
        </w:rPr>
        <w:t xml:space="preserve"> </w:t>
      </w:r>
      <w:r w:rsidR="003D7E85" w:rsidRPr="002E43DD">
        <w:rPr>
          <w:rFonts w:cstheme="minorHAnsi"/>
          <w:lang w:val="en-AU"/>
        </w:rPr>
        <w:t xml:space="preserve">We have also consulted with Sarah-Jane Paine from Te Kupenga Hauora Māori. </w:t>
      </w:r>
      <w:r w:rsidR="006A6029" w:rsidRPr="002E43DD">
        <w:rPr>
          <w:rFonts w:cstheme="minorHAnsi"/>
          <w:lang w:val="en-AU"/>
        </w:rPr>
        <w:t xml:space="preserve">Ongoing engagement with </w:t>
      </w:r>
      <w:r w:rsidR="008F7842" w:rsidRPr="002E43DD">
        <w:rPr>
          <w:rFonts w:eastAsia="Verdana" w:cstheme="minorHAnsi"/>
          <w:lang w:eastAsia="en-NZ"/>
        </w:rPr>
        <w:t>Kura Kaupapa Māori immersion school communities (</w:t>
      </w:r>
      <w:r w:rsidR="008F7842" w:rsidRPr="002E43DD">
        <w:rPr>
          <w:rFonts w:eastAsia="Verdana" w:cstheme="minorHAnsi"/>
          <w:lang w:val="en" w:eastAsia="en-NZ"/>
        </w:rPr>
        <w:t>Kura Tuatahi</w:t>
      </w:r>
      <w:r w:rsidR="008F7842" w:rsidRPr="002E43DD">
        <w:rPr>
          <w:rFonts w:eastAsia="Verdana" w:cstheme="minorHAnsi"/>
          <w:color w:val="000000"/>
          <w:lang w:eastAsia="en-NZ"/>
        </w:rPr>
        <w:t> Centennial Park School, Te Kuiti,</w:t>
      </w:r>
      <w:r w:rsidR="008F7842" w:rsidRPr="002E43DD">
        <w:rPr>
          <w:rFonts w:cstheme="minorHAnsi"/>
          <w:color w:val="000000"/>
          <w:lang w:eastAsia="en-NZ"/>
        </w:rPr>
        <w:t> Te Kura Kaupapa M</w:t>
      </w:r>
      <w:r w:rsidR="008F7842" w:rsidRPr="002E43DD">
        <w:rPr>
          <w:rFonts w:eastAsia="Verdana" w:cstheme="minorHAnsi"/>
          <w:lang w:eastAsia="en-NZ"/>
        </w:rPr>
        <w:t>ā</w:t>
      </w:r>
      <w:r w:rsidR="008F7842" w:rsidRPr="002E43DD">
        <w:rPr>
          <w:rFonts w:cstheme="minorHAnsi"/>
          <w:color w:val="000000"/>
          <w:lang w:eastAsia="en-NZ"/>
        </w:rPr>
        <w:t xml:space="preserve">ori o Te Hiringa, Tokoroa, and Te Kura O Te Kaokaoroa O Patetere, Putaruru) will be part of a parallel workstream within this research programme and processes and participants will overlap with and inform this follow-up study. </w:t>
      </w:r>
    </w:p>
    <w:p w14:paraId="25DC95D3" w14:textId="77777777" w:rsidR="00800C4E" w:rsidRPr="002E43DD" w:rsidRDefault="00800C4E" w:rsidP="00203E94">
      <w:pPr>
        <w:pStyle w:val="Heading1"/>
      </w:pPr>
      <w:bookmarkStart w:id="98" w:name="_Toc80015156"/>
      <w:r w:rsidRPr="002E43DD">
        <w:t>Study Management</w:t>
      </w:r>
      <w:bookmarkEnd w:id="98"/>
    </w:p>
    <w:p w14:paraId="64292DA7" w14:textId="5F2BD1D6" w:rsidR="008620B9" w:rsidRPr="002E43DD" w:rsidRDefault="00A02B5B" w:rsidP="008620B9">
      <w:pPr>
        <w:pStyle w:val="Heading2"/>
      </w:pPr>
      <w:bookmarkStart w:id="99" w:name="_Toc80015157"/>
      <w:r w:rsidRPr="002E43DD">
        <w:t>Steering Committee</w:t>
      </w:r>
      <w:bookmarkEnd w:id="99"/>
    </w:p>
    <w:p w14:paraId="715234B2" w14:textId="14363AC2" w:rsidR="00710928" w:rsidRPr="002E43DD" w:rsidRDefault="00A133E2" w:rsidP="0093503F">
      <w:r w:rsidRPr="002E43DD">
        <w:t>The Steering Committee will take overall responsibilit</w:t>
      </w:r>
      <w:r w:rsidR="00634E59" w:rsidRPr="002E43DD">
        <w:t xml:space="preserve">y for all aspects of the study, meeting on a </w:t>
      </w:r>
      <w:r w:rsidR="00263452" w:rsidRPr="002E43DD">
        <w:t xml:space="preserve">bimonthly </w:t>
      </w:r>
      <w:r w:rsidR="00634E59" w:rsidRPr="002E43DD">
        <w:t xml:space="preserve">basis. </w:t>
      </w:r>
      <w:r w:rsidR="002504AB" w:rsidRPr="002E43DD">
        <w:t xml:space="preserve">Matters arising between meetings may be dealt with by email. </w:t>
      </w:r>
      <w:r w:rsidR="00E81557" w:rsidRPr="002E43DD">
        <w:t xml:space="preserve">The Principal Investigator </w:t>
      </w:r>
      <w:r w:rsidR="0093503F" w:rsidRPr="002E43DD">
        <w:t xml:space="preserve">and Study Coordinator </w:t>
      </w:r>
      <w:r w:rsidR="0056504D" w:rsidRPr="002E43DD">
        <w:t>will be responsible for maintaining a</w:t>
      </w:r>
      <w:r w:rsidR="002504AB" w:rsidRPr="002E43DD">
        <w:t xml:space="preserve"> record of correspondence and minutes</w:t>
      </w:r>
      <w:r w:rsidR="00710928" w:rsidRPr="002E43DD">
        <w:t xml:space="preserve"> of meetings. </w:t>
      </w:r>
    </w:p>
    <w:p w14:paraId="467D1B3B" w14:textId="77777777" w:rsidR="008502DC" w:rsidRPr="002E43DD" w:rsidRDefault="008502DC" w:rsidP="0093503F">
      <w:r w:rsidRPr="002E43DD">
        <w:t>The Steering Committee comprises:</w:t>
      </w:r>
    </w:p>
    <w:p w14:paraId="794F97A0" w14:textId="77777777" w:rsidR="00C03BBE" w:rsidRPr="00C03BBE" w:rsidRDefault="00C03BBE" w:rsidP="00C03BBE">
      <w:pPr>
        <w:ind w:left="720"/>
        <w:jc w:val="left"/>
        <w:rPr>
          <w:lang w:val="en-NZ"/>
        </w:rPr>
      </w:pPr>
      <w:r w:rsidRPr="00C03BBE">
        <w:rPr>
          <w:lang w:val="en-NZ"/>
        </w:rPr>
        <w:t>Jane Alsweiler, Paediatrics: Child and Youth Health, University of Auckland, New Zealand</w:t>
      </w:r>
    </w:p>
    <w:p w14:paraId="7D78CCA2" w14:textId="77777777" w:rsidR="00C03BBE" w:rsidRPr="00C03BBE" w:rsidRDefault="00C03BBE" w:rsidP="00C03BBE">
      <w:pPr>
        <w:ind w:left="720"/>
        <w:jc w:val="left"/>
        <w:rPr>
          <w:lang w:val="en-NZ"/>
        </w:rPr>
      </w:pPr>
      <w:r w:rsidRPr="00C03BBE">
        <w:rPr>
          <w:lang w:val="en-NZ"/>
        </w:rPr>
        <w:t>Jane Harding, Liggins Institute, University of Auckland (Programme Principal Investigator)</w:t>
      </w:r>
    </w:p>
    <w:p w14:paraId="1E4F5844" w14:textId="77777777" w:rsidR="00C03BBE" w:rsidRPr="00C03BBE" w:rsidRDefault="00C03BBE" w:rsidP="00C03BBE">
      <w:pPr>
        <w:ind w:left="720"/>
        <w:jc w:val="left"/>
        <w:rPr>
          <w:lang w:val="en-NZ"/>
        </w:rPr>
      </w:pPr>
      <w:r w:rsidRPr="00C03BBE">
        <w:rPr>
          <w:lang w:val="en-NZ"/>
        </w:rPr>
        <w:t>Gavin Brown, Education and Social Work, University of Auckland, New Zealand</w:t>
      </w:r>
    </w:p>
    <w:p w14:paraId="64F9F474" w14:textId="77777777" w:rsidR="00C03BBE" w:rsidRPr="00C03BBE" w:rsidRDefault="00C03BBE" w:rsidP="00C03BBE">
      <w:pPr>
        <w:ind w:left="720"/>
        <w:jc w:val="left"/>
        <w:rPr>
          <w:lang w:val="en-NZ"/>
        </w:rPr>
      </w:pPr>
      <w:r w:rsidRPr="00C03BBE">
        <w:rPr>
          <w:lang w:val="en-NZ"/>
        </w:rPr>
        <w:t>Caroline Crowther, Liggins Institute, University of Auckland, New Zealand</w:t>
      </w:r>
    </w:p>
    <w:p w14:paraId="47B53BFB" w14:textId="6423F87B" w:rsidR="00F24EE8" w:rsidRPr="002E43DD" w:rsidRDefault="00C03BBE" w:rsidP="00C03BBE">
      <w:pPr>
        <w:ind w:left="720"/>
        <w:jc w:val="left"/>
      </w:pPr>
      <w:r w:rsidRPr="00C03BBE">
        <w:rPr>
          <w:lang w:val="en-NZ"/>
        </w:rPr>
        <w:t>Chris McKinlay, Liggins Institute, University of Auckland (Study Principal Investigator)</w:t>
      </w:r>
    </w:p>
    <w:p w14:paraId="683825CE" w14:textId="77777777" w:rsidR="00C03BBE" w:rsidRDefault="00ED7E53" w:rsidP="00C03BBE">
      <w:r w:rsidRPr="002E43DD">
        <w:t xml:space="preserve">The Steering Committee will report to the Follow-up Programme Grant Steering Group, chaired by Jane Harding, and the hPOD Study Steering Group (Chair Jane Harding) </w:t>
      </w:r>
    </w:p>
    <w:p w14:paraId="22DD4082" w14:textId="5191FA32" w:rsidR="003146B3" w:rsidRPr="002E43DD" w:rsidRDefault="003146B3" w:rsidP="00C03BBE">
      <w:r w:rsidRPr="002E43DD">
        <w:lastRenderedPageBreak/>
        <w:t>Management Committee</w:t>
      </w:r>
    </w:p>
    <w:p w14:paraId="79BC90F0" w14:textId="41DD6AD6" w:rsidR="00613233" w:rsidRPr="002E43DD" w:rsidRDefault="00A02B5B" w:rsidP="00710928">
      <w:r w:rsidRPr="002E43DD">
        <w:t xml:space="preserve">A Study Coordinator will be appointed to oversee </w:t>
      </w:r>
      <w:r w:rsidR="00E4083E" w:rsidRPr="002E43DD">
        <w:t xml:space="preserve">day-to-day running of the study. </w:t>
      </w:r>
      <w:r w:rsidR="00DF0886" w:rsidRPr="002E43DD">
        <w:t xml:space="preserve">They will be supported by a </w:t>
      </w:r>
      <w:r w:rsidR="00E4083E" w:rsidRPr="002E43DD">
        <w:t>Manag</w:t>
      </w:r>
      <w:r w:rsidR="00DF0886" w:rsidRPr="002E43DD">
        <w:t>ement Committee</w:t>
      </w:r>
      <w:r w:rsidR="00B2351A" w:rsidRPr="002E43DD">
        <w:t xml:space="preserve"> which will meet regularly. </w:t>
      </w:r>
    </w:p>
    <w:p w14:paraId="1766126C" w14:textId="2E5182BD" w:rsidR="0093503F" w:rsidRPr="002E43DD" w:rsidRDefault="0093503F" w:rsidP="0093503F">
      <w:pPr>
        <w:rPr>
          <w:lang w:val="en-NZ"/>
        </w:rPr>
      </w:pPr>
      <w:r w:rsidRPr="002E43DD">
        <w:t xml:space="preserve">The Management Committee comprises </w:t>
      </w:r>
      <w:r w:rsidR="00C03BBE">
        <w:t xml:space="preserve">Jane Alsweiler, </w:t>
      </w:r>
      <w:r w:rsidRPr="002E43DD">
        <w:rPr>
          <w:lang w:val="en-NZ"/>
        </w:rPr>
        <w:t xml:space="preserve">Chris McKinlay, </w:t>
      </w:r>
      <w:r w:rsidR="00C03BBE">
        <w:rPr>
          <w:lang w:val="en-NZ"/>
        </w:rPr>
        <w:t>and</w:t>
      </w:r>
      <w:r w:rsidRPr="002E43DD">
        <w:t xml:space="preserve"> the </w:t>
      </w:r>
      <w:r w:rsidRPr="002E43DD">
        <w:rPr>
          <w:lang w:val="en-NZ"/>
        </w:rPr>
        <w:t>Study Coordinator</w:t>
      </w:r>
      <w:r w:rsidR="00C03BBE">
        <w:rPr>
          <w:lang w:val="en-NZ"/>
        </w:rPr>
        <w:t>.</w:t>
      </w:r>
    </w:p>
    <w:p w14:paraId="401EC11D" w14:textId="3413EC1D" w:rsidR="008376DA" w:rsidRPr="002E43DD" w:rsidRDefault="008376DA" w:rsidP="008376DA">
      <w:pPr>
        <w:pStyle w:val="Heading2"/>
        <w:rPr>
          <w:lang w:val="en-NZ"/>
        </w:rPr>
      </w:pPr>
      <w:bookmarkStart w:id="100" w:name="_Toc80015158"/>
      <w:r w:rsidRPr="002E43DD">
        <w:rPr>
          <w:lang w:val="en-NZ"/>
        </w:rPr>
        <w:t>Standard Operating procedures</w:t>
      </w:r>
      <w:bookmarkEnd w:id="100"/>
      <w:r w:rsidRPr="002E43DD">
        <w:rPr>
          <w:lang w:val="en-NZ"/>
        </w:rPr>
        <w:t xml:space="preserve"> </w:t>
      </w:r>
    </w:p>
    <w:p w14:paraId="7B55E2D5" w14:textId="4AE62DCE" w:rsidR="008376DA" w:rsidRPr="002E43DD" w:rsidRDefault="008376DA" w:rsidP="0093503F">
      <w:pPr>
        <w:rPr>
          <w:lang w:val="en-NZ"/>
        </w:rPr>
      </w:pPr>
      <w:r w:rsidRPr="002E43DD">
        <w:rPr>
          <w:lang w:val="en-NZ"/>
        </w:rPr>
        <w:t>Standing operating procedures (SOPs) will be developed by the Management Committee for key study activities and processes</w:t>
      </w:r>
      <w:r w:rsidR="00ED7E53" w:rsidRPr="002E43DD">
        <w:rPr>
          <w:lang w:val="en-NZ"/>
        </w:rPr>
        <w:t xml:space="preserve"> </w:t>
      </w:r>
      <w:r w:rsidR="005D6616" w:rsidRPr="002E43DD">
        <w:rPr>
          <w:lang w:val="en-NZ"/>
        </w:rPr>
        <w:t>(</w:t>
      </w:r>
      <w:r w:rsidR="00ED7E53" w:rsidRPr="002E43DD">
        <w:rPr>
          <w:lang w:val="en-NZ"/>
        </w:rPr>
        <w:t xml:space="preserve">Appendix </w:t>
      </w:r>
      <w:r w:rsidR="005D6616" w:rsidRPr="002E43DD">
        <w:rPr>
          <w:lang w:val="en-NZ"/>
        </w:rPr>
        <w:t>5.6)</w:t>
      </w:r>
    </w:p>
    <w:p w14:paraId="24AE8C6D" w14:textId="1C923515" w:rsidR="00B84406" w:rsidRPr="002E43DD" w:rsidRDefault="008933F4" w:rsidP="008933F4">
      <w:pPr>
        <w:pStyle w:val="Heading2"/>
        <w:rPr>
          <w:lang w:val="en-NZ"/>
        </w:rPr>
      </w:pPr>
      <w:bookmarkStart w:id="101" w:name="_Toc80015159"/>
      <w:bookmarkStart w:id="102" w:name="_Toc441512406"/>
      <w:bookmarkStart w:id="103" w:name="_Toc441520834"/>
      <w:bookmarkStart w:id="104" w:name="_Toc441521050"/>
      <w:r w:rsidRPr="002E43DD">
        <w:rPr>
          <w:lang w:val="en-NZ"/>
        </w:rPr>
        <w:t>Finance</w:t>
      </w:r>
      <w:bookmarkEnd w:id="101"/>
    </w:p>
    <w:p w14:paraId="300B2CB0" w14:textId="3D3FC1ED" w:rsidR="00035E18" w:rsidRPr="002E43DD" w:rsidRDefault="00035E18" w:rsidP="00035E18">
      <w:pPr>
        <w:rPr>
          <w:lang w:val="en-NZ"/>
        </w:rPr>
      </w:pPr>
      <w:r w:rsidRPr="002E43DD">
        <w:rPr>
          <w:lang w:val="en-NZ"/>
        </w:rPr>
        <w:t xml:space="preserve">Funding has been obtained from </w:t>
      </w:r>
      <w:r w:rsidR="00C03BBE">
        <w:rPr>
          <w:lang w:val="en-NZ"/>
        </w:rPr>
        <w:t>Auckland Medical Research Foundation</w:t>
      </w:r>
      <w:r w:rsidR="0093503F" w:rsidRPr="002E43DD">
        <w:rPr>
          <w:lang w:val="en-NZ"/>
        </w:rPr>
        <w:t xml:space="preserve"> (</w:t>
      </w:r>
      <w:r w:rsidR="00C03BBE">
        <w:rPr>
          <w:lang w:val="en-NZ"/>
        </w:rPr>
        <w:t xml:space="preserve">Project Grant </w:t>
      </w:r>
      <w:r w:rsidR="00C03BBE" w:rsidRPr="00C03BBE">
        <w:rPr>
          <w:lang w:val="en-NZ"/>
        </w:rPr>
        <w:t>1120019</w:t>
      </w:r>
      <w:r w:rsidR="0093503F" w:rsidRPr="002E43DD">
        <w:rPr>
          <w:lang w:val="en-NZ"/>
        </w:rPr>
        <w:t>)</w:t>
      </w:r>
    </w:p>
    <w:p w14:paraId="6B6146FC" w14:textId="77777777" w:rsidR="00B84406" w:rsidRPr="002E43DD" w:rsidRDefault="00B84406" w:rsidP="00DF0886">
      <w:pPr>
        <w:jc w:val="left"/>
        <w:rPr>
          <w:lang w:val="en-NZ"/>
        </w:rPr>
      </w:pPr>
    </w:p>
    <w:p w14:paraId="07191083" w14:textId="68C1BC4A" w:rsidR="00050A49" w:rsidRPr="002E43DD" w:rsidRDefault="00050A49">
      <w:pPr>
        <w:jc w:val="left"/>
        <w:rPr>
          <w:rFonts w:asciiTheme="majorHAnsi" w:eastAsiaTheme="majorEastAsia" w:hAnsiTheme="majorHAnsi" w:cstheme="majorBidi"/>
          <w:b/>
          <w:caps/>
          <w:sz w:val="26"/>
          <w:szCs w:val="32"/>
          <w:lang w:val="en-NZ"/>
        </w:rPr>
      </w:pPr>
      <w:r w:rsidRPr="002E43DD">
        <w:rPr>
          <w:lang w:val="en-NZ"/>
        </w:rPr>
        <w:br w:type="page"/>
      </w:r>
    </w:p>
    <w:p w14:paraId="52114631" w14:textId="00E5B338" w:rsidR="00770B66" w:rsidRPr="002E43DD" w:rsidRDefault="00770B66" w:rsidP="00770B66">
      <w:pPr>
        <w:pStyle w:val="Heading1"/>
        <w:rPr>
          <w:lang w:val="en-NZ"/>
        </w:rPr>
      </w:pPr>
      <w:bookmarkStart w:id="105" w:name="_Toc80015160"/>
      <w:r w:rsidRPr="002E43DD">
        <w:rPr>
          <w:lang w:val="en-NZ"/>
        </w:rPr>
        <w:lastRenderedPageBreak/>
        <w:t>Appendices</w:t>
      </w:r>
      <w:bookmarkEnd w:id="102"/>
      <w:bookmarkEnd w:id="103"/>
      <w:bookmarkEnd w:id="104"/>
      <w:bookmarkEnd w:id="105"/>
    </w:p>
    <w:p w14:paraId="7BBE9B24" w14:textId="6A3DB789" w:rsidR="009D54CE" w:rsidRPr="002E43DD" w:rsidRDefault="00770B66" w:rsidP="00770B66">
      <w:pPr>
        <w:pStyle w:val="Heading2"/>
        <w:rPr>
          <w:lang w:val="en-NZ"/>
        </w:rPr>
      </w:pPr>
      <w:bookmarkStart w:id="106" w:name="_Toc80015161"/>
      <w:bookmarkStart w:id="107" w:name="_Toc441512407"/>
      <w:bookmarkStart w:id="108" w:name="_Toc441520835"/>
      <w:bookmarkStart w:id="109" w:name="_Toc441521051"/>
      <w:r w:rsidRPr="002E43DD">
        <w:rPr>
          <w:lang w:val="en-NZ"/>
        </w:rPr>
        <w:t xml:space="preserve">Participant </w:t>
      </w:r>
      <w:r w:rsidR="00242BC5" w:rsidRPr="002E43DD">
        <w:rPr>
          <w:lang w:val="en-NZ"/>
        </w:rPr>
        <w:t>Documents</w:t>
      </w:r>
      <w:bookmarkEnd w:id="106"/>
    </w:p>
    <w:p w14:paraId="5A52B002" w14:textId="14ADDFA1" w:rsidR="00EA2142" w:rsidRPr="002E43DD" w:rsidRDefault="00A1724F" w:rsidP="00EB1B53">
      <w:pPr>
        <w:rPr>
          <w:lang w:val="en-NZ"/>
        </w:rPr>
      </w:pPr>
      <w:r w:rsidRPr="002E43DD">
        <w:rPr>
          <w:lang w:val="en-NZ"/>
        </w:rPr>
        <w:t xml:space="preserve">The </w:t>
      </w:r>
      <w:r w:rsidR="00EA2142" w:rsidRPr="002E43DD">
        <w:rPr>
          <w:lang w:val="en-NZ"/>
        </w:rPr>
        <w:t xml:space="preserve">following </w:t>
      </w:r>
      <w:r w:rsidR="00242BC5" w:rsidRPr="002E43DD">
        <w:rPr>
          <w:lang w:val="en-NZ"/>
        </w:rPr>
        <w:t xml:space="preserve">participant </w:t>
      </w:r>
      <w:r w:rsidR="00EA2142" w:rsidRPr="002E43DD">
        <w:rPr>
          <w:lang w:val="en-NZ"/>
        </w:rPr>
        <w:t>documents are to accompany this protocol:</w:t>
      </w:r>
    </w:p>
    <w:tbl>
      <w:tblPr>
        <w:tblStyle w:val="TableGrid"/>
        <w:tblW w:w="0" w:type="auto"/>
        <w:tblLook w:val="04A0" w:firstRow="1" w:lastRow="0" w:firstColumn="1" w:lastColumn="0" w:noHBand="0" w:noVBand="1"/>
      </w:tblPr>
      <w:tblGrid>
        <w:gridCol w:w="5728"/>
        <w:gridCol w:w="1738"/>
        <w:gridCol w:w="1550"/>
      </w:tblGrid>
      <w:tr w:rsidR="00EA2142" w:rsidRPr="002E43DD" w14:paraId="1E2B21DB" w14:textId="77777777" w:rsidTr="00315741">
        <w:tc>
          <w:tcPr>
            <w:tcW w:w="5728" w:type="dxa"/>
          </w:tcPr>
          <w:p w14:paraId="3137275A" w14:textId="77777777" w:rsidR="00EA2142" w:rsidRPr="002E43DD" w:rsidRDefault="00EA2142" w:rsidP="0000753F">
            <w:pPr>
              <w:rPr>
                <w:sz w:val="20"/>
                <w:szCs w:val="20"/>
                <w:lang w:val="en-NZ"/>
              </w:rPr>
            </w:pPr>
            <w:r w:rsidRPr="002E43DD">
              <w:rPr>
                <w:sz w:val="20"/>
                <w:szCs w:val="20"/>
                <w:lang w:val="en-NZ"/>
              </w:rPr>
              <w:t>Title</w:t>
            </w:r>
          </w:p>
        </w:tc>
        <w:tc>
          <w:tcPr>
            <w:tcW w:w="1738" w:type="dxa"/>
          </w:tcPr>
          <w:p w14:paraId="2BED6D61" w14:textId="77777777" w:rsidR="00EA2142" w:rsidRPr="002E43DD" w:rsidRDefault="00EA2142" w:rsidP="00077A9F">
            <w:pPr>
              <w:jc w:val="center"/>
              <w:rPr>
                <w:sz w:val="20"/>
                <w:szCs w:val="20"/>
                <w:lang w:val="en-NZ"/>
              </w:rPr>
            </w:pPr>
            <w:r w:rsidRPr="002E43DD">
              <w:rPr>
                <w:sz w:val="20"/>
                <w:szCs w:val="20"/>
                <w:lang w:val="en-NZ"/>
              </w:rPr>
              <w:t>Version</w:t>
            </w:r>
          </w:p>
        </w:tc>
        <w:tc>
          <w:tcPr>
            <w:tcW w:w="1550" w:type="dxa"/>
          </w:tcPr>
          <w:p w14:paraId="4E89F93B" w14:textId="77777777" w:rsidR="00EA2142" w:rsidRPr="002E43DD" w:rsidRDefault="00EA2142" w:rsidP="00077A9F">
            <w:pPr>
              <w:jc w:val="center"/>
              <w:rPr>
                <w:sz w:val="20"/>
                <w:szCs w:val="20"/>
                <w:lang w:val="en-NZ"/>
              </w:rPr>
            </w:pPr>
            <w:r w:rsidRPr="002E43DD">
              <w:rPr>
                <w:sz w:val="20"/>
                <w:szCs w:val="20"/>
                <w:lang w:val="en-NZ"/>
              </w:rPr>
              <w:t>Date</w:t>
            </w:r>
          </w:p>
        </w:tc>
      </w:tr>
      <w:tr w:rsidR="00EA2142" w:rsidRPr="002E43DD" w14:paraId="12A8D4D2" w14:textId="77777777" w:rsidTr="00315741">
        <w:tc>
          <w:tcPr>
            <w:tcW w:w="5728" w:type="dxa"/>
          </w:tcPr>
          <w:p w14:paraId="77BE84BB" w14:textId="7B2AD4A4" w:rsidR="00EA2142" w:rsidRPr="002E43DD" w:rsidRDefault="00242BC5" w:rsidP="0000753F">
            <w:pPr>
              <w:jc w:val="left"/>
              <w:rPr>
                <w:sz w:val="20"/>
                <w:szCs w:val="20"/>
                <w:lang w:val="en-NZ"/>
              </w:rPr>
            </w:pPr>
            <w:r w:rsidRPr="002E43DD">
              <w:rPr>
                <w:sz w:val="20"/>
                <w:szCs w:val="20"/>
                <w:lang w:val="en-NZ"/>
              </w:rPr>
              <w:t>Participant Information</w:t>
            </w:r>
            <w:r w:rsidR="00035E18" w:rsidRPr="002E43DD">
              <w:rPr>
                <w:sz w:val="20"/>
                <w:szCs w:val="20"/>
                <w:lang w:val="en-NZ"/>
              </w:rPr>
              <w:t xml:space="preserve"> </w:t>
            </w:r>
            <w:r w:rsidR="00320E0F">
              <w:rPr>
                <w:sz w:val="20"/>
                <w:szCs w:val="20"/>
                <w:lang w:val="en-NZ"/>
              </w:rPr>
              <w:t>and Consent</w:t>
            </w:r>
          </w:p>
        </w:tc>
        <w:tc>
          <w:tcPr>
            <w:tcW w:w="1738" w:type="dxa"/>
          </w:tcPr>
          <w:p w14:paraId="62F6E049" w14:textId="336EDF8C" w:rsidR="002B0695" w:rsidRPr="002E43DD" w:rsidRDefault="00320E0F" w:rsidP="00077A9F">
            <w:pPr>
              <w:jc w:val="center"/>
              <w:rPr>
                <w:sz w:val="20"/>
                <w:szCs w:val="20"/>
                <w:lang w:val="en-NZ"/>
              </w:rPr>
            </w:pPr>
            <w:r>
              <w:rPr>
                <w:sz w:val="20"/>
                <w:szCs w:val="20"/>
                <w:lang w:val="en-NZ"/>
              </w:rPr>
              <w:t>3</w:t>
            </w:r>
          </w:p>
        </w:tc>
        <w:tc>
          <w:tcPr>
            <w:tcW w:w="1550" w:type="dxa"/>
          </w:tcPr>
          <w:p w14:paraId="34072F28" w14:textId="300208DA" w:rsidR="002B0695" w:rsidRPr="002E43DD" w:rsidRDefault="00320E0F" w:rsidP="002B0695">
            <w:pPr>
              <w:jc w:val="center"/>
              <w:rPr>
                <w:sz w:val="20"/>
                <w:szCs w:val="20"/>
                <w:lang w:val="en-NZ"/>
              </w:rPr>
            </w:pPr>
            <w:r>
              <w:rPr>
                <w:sz w:val="20"/>
                <w:szCs w:val="20"/>
                <w:lang w:val="en-NZ"/>
              </w:rPr>
              <w:t>Aug 2021</w:t>
            </w:r>
          </w:p>
        </w:tc>
      </w:tr>
      <w:tr w:rsidR="002B0695" w:rsidRPr="002E43DD" w14:paraId="0B327632" w14:textId="77777777" w:rsidTr="00315741">
        <w:tc>
          <w:tcPr>
            <w:tcW w:w="5728" w:type="dxa"/>
          </w:tcPr>
          <w:p w14:paraId="71F9341C" w14:textId="7679CB10" w:rsidR="002B0695" w:rsidRPr="002E43DD" w:rsidRDefault="00320E0F" w:rsidP="002B0695">
            <w:pPr>
              <w:jc w:val="left"/>
              <w:rPr>
                <w:i/>
                <w:sz w:val="20"/>
                <w:szCs w:val="20"/>
              </w:rPr>
            </w:pPr>
            <w:r>
              <w:rPr>
                <w:sz w:val="20"/>
                <w:szCs w:val="20"/>
              </w:rPr>
              <w:t>Teacher PIS and consent</w:t>
            </w:r>
          </w:p>
        </w:tc>
        <w:tc>
          <w:tcPr>
            <w:tcW w:w="1738" w:type="dxa"/>
          </w:tcPr>
          <w:p w14:paraId="0050FC61" w14:textId="0B51E7B5" w:rsidR="002B0695" w:rsidRPr="002E43DD" w:rsidRDefault="00320E0F" w:rsidP="008B2474">
            <w:pPr>
              <w:jc w:val="center"/>
              <w:rPr>
                <w:sz w:val="20"/>
                <w:szCs w:val="20"/>
                <w:lang w:val="en-NZ"/>
              </w:rPr>
            </w:pPr>
            <w:r>
              <w:rPr>
                <w:sz w:val="20"/>
                <w:szCs w:val="20"/>
                <w:lang w:val="en-NZ"/>
              </w:rPr>
              <w:t>2</w:t>
            </w:r>
          </w:p>
        </w:tc>
        <w:tc>
          <w:tcPr>
            <w:tcW w:w="1550" w:type="dxa"/>
          </w:tcPr>
          <w:p w14:paraId="3DEEBF6C" w14:textId="591A628B" w:rsidR="002B0695" w:rsidRPr="002E43DD" w:rsidRDefault="00320E0F" w:rsidP="002B0695">
            <w:pPr>
              <w:jc w:val="center"/>
              <w:rPr>
                <w:sz w:val="20"/>
                <w:szCs w:val="20"/>
                <w:lang w:val="en-NZ"/>
              </w:rPr>
            </w:pPr>
            <w:r>
              <w:rPr>
                <w:sz w:val="20"/>
                <w:szCs w:val="20"/>
                <w:lang w:val="en-NZ"/>
              </w:rPr>
              <w:t>Aug 2021</w:t>
            </w:r>
          </w:p>
        </w:tc>
      </w:tr>
      <w:tr w:rsidR="002B0695" w:rsidRPr="002E43DD" w14:paraId="53E7DE35" w14:textId="77777777" w:rsidTr="00315741">
        <w:tc>
          <w:tcPr>
            <w:tcW w:w="5728" w:type="dxa"/>
          </w:tcPr>
          <w:p w14:paraId="229AB0FF" w14:textId="6584CCAE" w:rsidR="002B0695" w:rsidRPr="002E43DD" w:rsidRDefault="002B0695" w:rsidP="002B0695">
            <w:pPr>
              <w:jc w:val="left"/>
              <w:rPr>
                <w:sz w:val="20"/>
                <w:szCs w:val="20"/>
              </w:rPr>
            </w:pPr>
            <w:r w:rsidRPr="002E43DD">
              <w:rPr>
                <w:sz w:val="20"/>
                <w:szCs w:val="20"/>
              </w:rPr>
              <w:t>Child Assent Form</w:t>
            </w:r>
          </w:p>
        </w:tc>
        <w:tc>
          <w:tcPr>
            <w:tcW w:w="1738" w:type="dxa"/>
          </w:tcPr>
          <w:p w14:paraId="2384DA6A" w14:textId="790ADF1C" w:rsidR="002B0695" w:rsidRPr="002E43DD" w:rsidRDefault="00320E0F" w:rsidP="002B0695">
            <w:pPr>
              <w:jc w:val="center"/>
              <w:rPr>
                <w:sz w:val="20"/>
                <w:szCs w:val="20"/>
                <w:lang w:val="en-NZ"/>
              </w:rPr>
            </w:pPr>
            <w:r>
              <w:rPr>
                <w:sz w:val="20"/>
                <w:szCs w:val="20"/>
                <w:lang w:val="en-NZ"/>
              </w:rPr>
              <w:t>2.2</w:t>
            </w:r>
          </w:p>
        </w:tc>
        <w:tc>
          <w:tcPr>
            <w:tcW w:w="1550" w:type="dxa"/>
          </w:tcPr>
          <w:p w14:paraId="3ABBDBB1" w14:textId="0E11B220" w:rsidR="002B0695" w:rsidRPr="002E43DD" w:rsidRDefault="00320E0F" w:rsidP="002B0695">
            <w:pPr>
              <w:jc w:val="center"/>
              <w:rPr>
                <w:sz w:val="20"/>
                <w:szCs w:val="20"/>
                <w:lang w:val="en-NZ"/>
              </w:rPr>
            </w:pPr>
            <w:r>
              <w:rPr>
                <w:sz w:val="20"/>
                <w:szCs w:val="20"/>
                <w:lang w:val="en-NZ"/>
              </w:rPr>
              <w:t>Nov 2021</w:t>
            </w:r>
          </w:p>
        </w:tc>
      </w:tr>
      <w:tr w:rsidR="00320E0F" w:rsidRPr="002E43DD" w14:paraId="4911F2D0" w14:textId="77777777" w:rsidTr="00315741">
        <w:tc>
          <w:tcPr>
            <w:tcW w:w="5728" w:type="dxa"/>
          </w:tcPr>
          <w:p w14:paraId="387FB4A2" w14:textId="6581A97E" w:rsidR="00320E0F" w:rsidRPr="002E43DD" w:rsidRDefault="00320E0F" w:rsidP="002B0695">
            <w:pPr>
              <w:jc w:val="left"/>
              <w:rPr>
                <w:sz w:val="20"/>
                <w:szCs w:val="20"/>
              </w:rPr>
            </w:pPr>
            <w:r>
              <w:rPr>
                <w:sz w:val="20"/>
                <w:szCs w:val="20"/>
              </w:rPr>
              <w:t>Parent invite letter</w:t>
            </w:r>
          </w:p>
        </w:tc>
        <w:tc>
          <w:tcPr>
            <w:tcW w:w="1738" w:type="dxa"/>
          </w:tcPr>
          <w:p w14:paraId="16416C31" w14:textId="16628ECA" w:rsidR="00320E0F" w:rsidRDefault="00320E0F" w:rsidP="002B0695">
            <w:pPr>
              <w:jc w:val="center"/>
              <w:rPr>
                <w:sz w:val="20"/>
                <w:szCs w:val="20"/>
                <w:lang w:val="en-NZ"/>
              </w:rPr>
            </w:pPr>
            <w:r>
              <w:rPr>
                <w:sz w:val="20"/>
                <w:szCs w:val="20"/>
                <w:lang w:val="en-NZ"/>
              </w:rPr>
              <w:t>2.1</w:t>
            </w:r>
          </w:p>
        </w:tc>
        <w:tc>
          <w:tcPr>
            <w:tcW w:w="1550" w:type="dxa"/>
          </w:tcPr>
          <w:p w14:paraId="66E061B9" w14:textId="119E14FB" w:rsidR="00320E0F" w:rsidRDefault="00320E0F" w:rsidP="002B0695">
            <w:pPr>
              <w:jc w:val="center"/>
              <w:rPr>
                <w:sz w:val="20"/>
                <w:szCs w:val="20"/>
                <w:lang w:val="en-NZ"/>
              </w:rPr>
            </w:pPr>
            <w:r>
              <w:rPr>
                <w:sz w:val="20"/>
                <w:szCs w:val="20"/>
                <w:lang w:val="en-NZ"/>
              </w:rPr>
              <w:t>Nov 2021</w:t>
            </w:r>
          </w:p>
        </w:tc>
      </w:tr>
      <w:tr w:rsidR="00320E0F" w:rsidRPr="002E43DD" w14:paraId="56035EB6" w14:textId="77777777" w:rsidTr="00315741">
        <w:tc>
          <w:tcPr>
            <w:tcW w:w="5728" w:type="dxa"/>
          </w:tcPr>
          <w:p w14:paraId="1D9A57B6" w14:textId="70CEE963" w:rsidR="00320E0F" w:rsidRPr="002E43DD" w:rsidRDefault="00320E0F" w:rsidP="002B0695">
            <w:pPr>
              <w:jc w:val="left"/>
              <w:rPr>
                <w:sz w:val="20"/>
                <w:szCs w:val="20"/>
              </w:rPr>
            </w:pPr>
            <w:r>
              <w:rPr>
                <w:sz w:val="20"/>
                <w:szCs w:val="20"/>
              </w:rPr>
              <w:t>Letter to Principals</w:t>
            </w:r>
          </w:p>
        </w:tc>
        <w:tc>
          <w:tcPr>
            <w:tcW w:w="1738" w:type="dxa"/>
          </w:tcPr>
          <w:p w14:paraId="4523A4B4" w14:textId="378A863A" w:rsidR="00320E0F" w:rsidRDefault="00320E0F" w:rsidP="002B0695">
            <w:pPr>
              <w:jc w:val="center"/>
              <w:rPr>
                <w:sz w:val="20"/>
                <w:szCs w:val="20"/>
                <w:lang w:val="en-NZ"/>
              </w:rPr>
            </w:pPr>
            <w:r>
              <w:rPr>
                <w:sz w:val="20"/>
                <w:szCs w:val="20"/>
                <w:lang w:val="en-NZ"/>
              </w:rPr>
              <w:t>1</w:t>
            </w:r>
          </w:p>
        </w:tc>
        <w:tc>
          <w:tcPr>
            <w:tcW w:w="1550" w:type="dxa"/>
          </w:tcPr>
          <w:p w14:paraId="03726117" w14:textId="524FE5EE" w:rsidR="00320E0F" w:rsidRDefault="00320E0F" w:rsidP="002B0695">
            <w:pPr>
              <w:jc w:val="center"/>
              <w:rPr>
                <w:sz w:val="20"/>
                <w:szCs w:val="20"/>
                <w:lang w:val="en-NZ"/>
              </w:rPr>
            </w:pPr>
            <w:r>
              <w:rPr>
                <w:sz w:val="20"/>
                <w:szCs w:val="20"/>
                <w:lang w:val="en-NZ"/>
              </w:rPr>
              <w:t>Aug 2021</w:t>
            </w:r>
          </w:p>
        </w:tc>
      </w:tr>
      <w:tr w:rsidR="00320E0F" w:rsidRPr="002E43DD" w14:paraId="5AD8DD1B" w14:textId="77777777" w:rsidTr="00315741">
        <w:tc>
          <w:tcPr>
            <w:tcW w:w="5728" w:type="dxa"/>
          </w:tcPr>
          <w:p w14:paraId="066D6C4D" w14:textId="7FC687ED" w:rsidR="00320E0F" w:rsidRPr="002E43DD" w:rsidRDefault="00320E0F" w:rsidP="002B0695">
            <w:pPr>
              <w:jc w:val="left"/>
              <w:rPr>
                <w:sz w:val="20"/>
                <w:szCs w:val="20"/>
              </w:rPr>
            </w:pPr>
            <w:r>
              <w:rPr>
                <w:sz w:val="20"/>
                <w:szCs w:val="20"/>
              </w:rPr>
              <w:t>School intro letter</w:t>
            </w:r>
          </w:p>
        </w:tc>
        <w:tc>
          <w:tcPr>
            <w:tcW w:w="1738" w:type="dxa"/>
          </w:tcPr>
          <w:p w14:paraId="2EE08058" w14:textId="678AB92B" w:rsidR="00320E0F" w:rsidRDefault="00320E0F" w:rsidP="002B0695">
            <w:pPr>
              <w:jc w:val="center"/>
              <w:rPr>
                <w:sz w:val="20"/>
                <w:szCs w:val="20"/>
                <w:lang w:val="en-NZ"/>
              </w:rPr>
            </w:pPr>
            <w:r>
              <w:rPr>
                <w:sz w:val="20"/>
                <w:szCs w:val="20"/>
                <w:lang w:val="en-NZ"/>
              </w:rPr>
              <w:t>2</w:t>
            </w:r>
          </w:p>
        </w:tc>
        <w:tc>
          <w:tcPr>
            <w:tcW w:w="1550" w:type="dxa"/>
          </w:tcPr>
          <w:p w14:paraId="75A8768C" w14:textId="04F6EF59" w:rsidR="00320E0F" w:rsidRDefault="00320E0F" w:rsidP="002B0695">
            <w:pPr>
              <w:jc w:val="center"/>
              <w:rPr>
                <w:sz w:val="20"/>
                <w:szCs w:val="20"/>
                <w:lang w:val="en-NZ"/>
              </w:rPr>
            </w:pPr>
            <w:r>
              <w:rPr>
                <w:sz w:val="20"/>
                <w:szCs w:val="20"/>
                <w:lang w:val="en-NZ"/>
              </w:rPr>
              <w:t>Aug 2021</w:t>
            </w:r>
          </w:p>
        </w:tc>
      </w:tr>
    </w:tbl>
    <w:p w14:paraId="29ED0381" w14:textId="77777777" w:rsidR="00770B66" w:rsidRPr="002E43DD" w:rsidRDefault="00543407" w:rsidP="00FA7B56">
      <w:pPr>
        <w:pStyle w:val="Heading2"/>
        <w:rPr>
          <w:lang w:val="en-NZ"/>
        </w:rPr>
      </w:pPr>
      <w:r w:rsidRPr="002E43DD">
        <w:rPr>
          <w:lang w:val="en-NZ"/>
        </w:rPr>
        <w:t xml:space="preserve"> </w:t>
      </w:r>
      <w:bookmarkStart w:id="110" w:name="_Toc80015162"/>
      <w:r w:rsidR="008E27FE" w:rsidRPr="002E43DD">
        <w:rPr>
          <w:lang w:val="en-NZ"/>
        </w:rPr>
        <w:t>Case Report Forms</w:t>
      </w:r>
      <w:bookmarkEnd w:id="110"/>
      <w:r w:rsidR="00770B66" w:rsidRPr="002E43DD">
        <w:rPr>
          <w:lang w:val="en-NZ"/>
        </w:rPr>
        <w:t xml:space="preserve"> </w:t>
      </w:r>
      <w:bookmarkEnd w:id="107"/>
      <w:bookmarkEnd w:id="108"/>
      <w:bookmarkEnd w:id="109"/>
    </w:p>
    <w:p w14:paraId="04AC2D34" w14:textId="0CB21CD7" w:rsidR="007D3470" w:rsidRPr="002E43DD" w:rsidRDefault="007D3470" w:rsidP="00EB1B53">
      <w:pPr>
        <w:keepNext/>
        <w:rPr>
          <w:lang w:val="en-NZ"/>
        </w:rPr>
      </w:pPr>
      <w:r w:rsidRPr="002E43DD">
        <w:rPr>
          <w:lang w:val="en-NZ"/>
        </w:rPr>
        <w:t>The following</w:t>
      </w:r>
      <w:r w:rsidR="00543407" w:rsidRPr="002E43DD">
        <w:rPr>
          <w:lang w:val="en-NZ"/>
        </w:rPr>
        <w:t xml:space="preserve"> </w:t>
      </w:r>
      <w:r w:rsidR="00315741" w:rsidRPr="002E43DD">
        <w:rPr>
          <w:lang w:val="en-NZ"/>
        </w:rPr>
        <w:t xml:space="preserve">electronic </w:t>
      </w:r>
      <w:r w:rsidR="008E27FE" w:rsidRPr="002E43DD">
        <w:rPr>
          <w:lang w:val="en-NZ"/>
        </w:rPr>
        <w:t>case report forms (</w:t>
      </w:r>
      <w:r w:rsidR="00113F31" w:rsidRPr="002E43DD">
        <w:rPr>
          <w:lang w:val="en-NZ"/>
        </w:rPr>
        <w:t>e</w:t>
      </w:r>
      <w:r w:rsidR="008E27FE" w:rsidRPr="002E43DD">
        <w:rPr>
          <w:lang w:val="en-NZ"/>
        </w:rPr>
        <w:t>CRF) a</w:t>
      </w:r>
      <w:r w:rsidRPr="002E43DD">
        <w:rPr>
          <w:lang w:val="en-NZ"/>
        </w:rPr>
        <w:t>re to accompany this protocol</w:t>
      </w:r>
      <w:r w:rsidR="0076704D" w:rsidRPr="002E43DD">
        <w:rPr>
          <w:lang w:val="en-NZ"/>
        </w:rPr>
        <w:t>:</w:t>
      </w:r>
    </w:p>
    <w:tbl>
      <w:tblPr>
        <w:tblStyle w:val="TableGrid"/>
        <w:tblW w:w="0" w:type="auto"/>
        <w:tblLook w:val="04A0" w:firstRow="1" w:lastRow="0" w:firstColumn="1" w:lastColumn="0" w:noHBand="0" w:noVBand="1"/>
      </w:tblPr>
      <w:tblGrid>
        <w:gridCol w:w="5695"/>
        <w:gridCol w:w="1745"/>
        <w:gridCol w:w="1576"/>
      </w:tblGrid>
      <w:tr w:rsidR="007D3470" w:rsidRPr="002E43DD" w14:paraId="3A1188FD" w14:textId="77777777" w:rsidTr="008E4BAE">
        <w:tc>
          <w:tcPr>
            <w:tcW w:w="5695" w:type="dxa"/>
          </w:tcPr>
          <w:p w14:paraId="5C4EE65A" w14:textId="77777777" w:rsidR="007D3470" w:rsidRPr="002E43DD" w:rsidRDefault="0076704D" w:rsidP="00D42E80">
            <w:pPr>
              <w:rPr>
                <w:sz w:val="20"/>
                <w:szCs w:val="20"/>
                <w:lang w:val="en-NZ"/>
              </w:rPr>
            </w:pPr>
            <w:r w:rsidRPr="002E43DD">
              <w:rPr>
                <w:sz w:val="20"/>
                <w:szCs w:val="20"/>
                <w:lang w:val="en-NZ"/>
              </w:rPr>
              <w:t>Title</w:t>
            </w:r>
          </w:p>
        </w:tc>
        <w:tc>
          <w:tcPr>
            <w:tcW w:w="1745" w:type="dxa"/>
          </w:tcPr>
          <w:p w14:paraId="59E7E8F4" w14:textId="081BF7C3" w:rsidR="007D3470" w:rsidRPr="002E43DD" w:rsidRDefault="00365527" w:rsidP="00D42E80">
            <w:pPr>
              <w:jc w:val="center"/>
              <w:rPr>
                <w:sz w:val="20"/>
                <w:szCs w:val="20"/>
                <w:lang w:val="en-NZ"/>
              </w:rPr>
            </w:pPr>
            <w:r w:rsidRPr="002E43DD">
              <w:rPr>
                <w:sz w:val="20"/>
                <w:szCs w:val="20"/>
                <w:lang w:val="en-NZ"/>
              </w:rPr>
              <w:t>REDCap Database</w:t>
            </w:r>
          </w:p>
        </w:tc>
        <w:tc>
          <w:tcPr>
            <w:tcW w:w="1576" w:type="dxa"/>
          </w:tcPr>
          <w:p w14:paraId="30E0C5D0" w14:textId="6CF4A400" w:rsidR="007D3470" w:rsidRPr="002E43DD" w:rsidRDefault="00365527" w:rsidP="00D42E80">
            <w:pPr>
              <w:jc w:val="center"/>
              <w:rPr>
                <w:sz w:val="20"/>
                <w:szCs w:val="20"/>
                <w:lang w:val="en-NZ"/>
              </w:rPr>
            </w:pPr>
            <w:r w:rsidRPr="002E43DD">
              <w:rPr>
                <w:sz w:val="20"/>
                <w:szCs w:val="20"/>
                <w:lang w:val="en-NZ"/>
              </w:rPr>
              <w:t>Instance</w:t>
            </w:r>
          </w:p>
        </w:tc>
      </w:tr>
      <w:tr w:rsidR="00B001D0" w:rsidRPr="002E43DD" w14:paraId="221CF2BD" w14:textId="77777777" w:rsidTr="008E4BAE">
        <w:tc>
          <w:tcPr>
            <w:tcW w:w="5695" w:type="dxa"/>
          </w:tcPr>
          <w:p w14:paraId="4DC1363D" w14:textId="2A69F686" w:rsidR="00B001D0" w:rsidRPr="002E43DD" w:rsidRDefault="002B0695" w:rsidP="00B001D0">
            <w:pPr>
              <w:jc w:val="left"/>
              <w:rPr>
                <w:sz w:val="20"/>
                <w:szCs w:val="20"/>
              </w:rPr>
            </w:pPr>
            <w:r w:rsidRPr="002E43DD">
              <w:rPr>
                <w:sz w:val="20"/>
                <w:szCs w:val="20"/>
              </w:rPr>
              <w:t xml:space="preserve">Physical </w:t>
            </w:r>
          </w:p>
        </w:tc>
        <w:tc>
          <w:tcPr>
            <w:tcW w:w="1745" w:type="dxa"/>
          </w:tcPr>
          <w:p w14:paraId="084AA452" w14:textId="0E84FEFD" w:rsidR="00B001D0" w:rsidRPr="002E43DD" w:rsidRDefault="00365527" w:rsidP="00B001D0">
            <w:pPr>
              <w:jc w:val="center"/>
              <w:rPr>
                <w:sz w:val="20"/>
                <w:szCs w:val="20"/>
                <w:lang w:val="en-NZ"/>
              </w:rPr>
            </w:pPr>
            <w:r w:rsidRPr="002E43DD">
              <w:rPr>
                <w:sz w:val="20"/>
                <w:szCs w:val="20"/>
                <w:lang w:val="en-NZ"/>
              </w:rPr>
              <w:t>NIEOS Data</w:t>
            </w:r>
          </w:p>
        </w:tc>
        <w:tc>
          <w:tcPr>
            <w:tcW w:w="1576" w:type="dxa"/>
          </w:tcPr>
          <w:p w14:paraId="328E8F51" w14:textId="27785EA7" w:rsidR="00B001D0" w:rsidRPr="002E43DD" w:rsidRDefault="00365527" w:rsidP="00B001D0">
            <w:pPr>
              <w:jc w:val="center"/>
              <w:rPr>
                <w:sz w:val="20"/>
                <w:szCs w:val="20"/>
                <w:lang w:val="en-NZ"/>
              </w:rPr>
            </w:pPr>
            <w:r w:rsidRPr="002E43DD">
              <w:rPr>
                <w:sz w:val="20"/>
                <w:szCs w:val="20"/>
                <w:lang w:val="en-NZ"/>
              </w:rPr>
              <w:t>Liggins</w:t>
            </w:r>
          </w:p>
        </w:tc>
      </w:tr>
      <w:tr w:rsidR="00033B5D" w:rsidRPr="002E43DD" w14:paraId="03DB9565" w14:textId="77777777" w:rsidTr="008E4BAE">
        <w:tc>
          <w:tcPr>
            <w:tcW w:w="5695" w:type="dxa"/>
          </w:tcPr>
          <w:p w14:paraId="4B990E1B" w14:textId="38133BB4" w:rsidR="00033B5D" w:rsidRPr="002E43DD" w:rsidRDefault="008E4BAE" w:rsidP="00033B5D">
            <w:pPr>
              <w:jc w:val="left"/>
              <w:rPr>
                <w:sz w:val="20"/>
                <w:szCs w:val="20"/>
              </w:rPr>
            </w:pPr>
            <w:r w:rsidRPr="002E43DD">
              <w:rPr>
                <w:sz w:val="20"/>
                <w:szCs w:val="20"/>
              </w:rPr>
              <w:t>Neurocognitive</w:t>
            </w:r>
          </w:p>
        </w:tc>
        <w:tc>
          <w:tcPr>
            <w:tcW w:w="1745" w:type="dxa"/>
          </w:tcPr>
          <w:p w14:paraId="49BF0CA8" w14:textId="77E65518" w:rsidR="00033B5D" w:rsidRPr="002E43DD" w:rsidRDefault="00365527" w:rsidP="00033B5D">
            <w:pPr>
              <w:jc w:val="center"/>
              <w:rPr>
                <w:sz w:val="20"/>
                <w:szCs w:val="20"/>
                <w:lang w:val="en-NZ"/>
              </w:rPr>
            </w:pPr>
            <w:r w:rsidRPr="002E43DD">
              <w:rPr>
                <w:sz w:val="20"/>
                <w:szCs w:val="20"/>
                <w:lang w:val="en-NZ"/>
              </w:rPr>
              <w:t>NIEOS Data</w:t>
            </w:r>
          </w:p>
        </w:tc>
        <w:tc>
          <w:tcPr>
            <w:tcW w:w="1576" w:type="dxa"/>
          </w:tcPr>
          <w:p w14:paraId="4155639F" w14:textId="554735EA" w:rsidR="00033B5D" w:rsidRPr="002E43DD" w:rsidRDefault="00365527" w:rsidP="00033B5D">
            <w:pPr>
              <w:jc w:val="center"/>
              <w:rPr>
                <w:sz w:val="20"/>
                <w:szCs w:val="20"/>
                <w:lang w:val="en-NZ"/>
              </w:rPr>
            </w:pPr>
            <w:r w:rsidRPr="002E43DD">
              <w:rPr>
                <w:sz w:val="20"/>
                <w:szCs w:val="20"/>
                <w:lang w:val="en-NZ"/>
              </w:rPr>
              <w:t>Liggins</w:t>
            </w:r>
          </w:p>
        </w:tc>
      </w:tr>
      <w:tr w:rsidR="00033B5D" w:rsidRPr="002E43DD" w14:paraId="3494DE85" w14:textId="77777777" w:rsidTr="008E4BAE">
        <w:tc>
          <w:tcPr>
            <w:tcW w:w="5695" w:type="dxa"/>
          </w:tcPr>
          <w:p w14:paraId="19FEF3DF" w14:textId="10A24C33" w:rsidR="00033B5D" w:rsidRPr="002E43DD" w:rsidRDefault="008E4BAE" w:rsidP="00033B5D">
            <w:pPr>
              <w:jc w:val="left"/>
              <w:rPr>
                <w:sz w:val="20"/>
                <w:szCs w:val="20"/>
                <w:lang w:val="en-NZ"/>
              </w:rPr>
            </w:pPr>
            <w:r w:rsidRPr="002E43DD">
              <w:rPr>
                <w:sz w:val="20"/>
                <w:szCs w:val="20"/>
                <w:lang w:val="en-NZ"/>
              </w:rPr>
              <w:t>Teacher Questionnaire</w:t>
            </w:r>
          </w:p>
        </w:tc>
        <w:tc>
          <w:tcPr>
            <w:tcW w:w="1745" w:type="dxa"/>
          </w:tcPr>
          <w:p w14:paraId="64DE83FB" w14:textId="2816036D" w:rsidR="00033B5D" w:rsidRPr="002E43DD" w:rsidRDefault="008E4BAE" w:rsidP="0005664D">
            <w:pPr>
              <w:jc w:val="center"/>
              <w:rPr>
                <w:sz w:val="20"/>
                <w:szCs w:val="20"/>
                <w:lang w:val="en-NZ"/>
              </w:rPr>
            </w:pPr>
            <w:r w:rsidRPr="002E43DD">
              <w:rPr>
                <w:sz w:val="20"/>
                <w:szCs w:val="20"/>
                <w:lang w:val="en-NZ"/>
              </w:rPr>
              <w:t>NIEOS Data</w:t>
            </w:r>
          </w:p>
        </w:tc>
        <w:tc>
          <w:tcPr>
            <w:tcW w:w="1576" w:type="dxa"/>
          </w:tcPr>
          <w:p w14:paraId="477A2972" w14:textId="33158B4D" w:rsidR="00033B5D" w:rsidRPr="002E43DD" w:rsidRDefault="008E4BAE" w:rsidP="00033B5D">
            <w:pPr>
              <w:jc w:val="center"/>
              <w:rPr>
                <w:sz w:val="20"/>
                <w:szCs w:val="20"/>
                <w:lang w:val="en-NZ"/>
              </w:rPr>
            </w:pPr>
            <w:r w:rsidRPr="002E43DD">
              <w:rPr>
                <w:sz w:val="20"/>
                <w:szCs w:val="20"/>
                <w:lang w:val="en-NZ"/>
              </w:rPr>
              <w:t>Liggins</w:t>
            </w:r>
          </w:p>
        </w:tc>
      </w:tr>
      <w:tr w:rsidR="008E4BAE" w:rsidRPr="002E43DD" w14:paraId="158B23FF" w14:textId="77777777" w:rsidTr="008E4BAE">
        <w:tc>
          <w:tcPr>
            <w:tcW w:w="5695" w:type="dxa"/>
          </w:tcPr>
          <w:p w14:paraId="038AE261" w14:textId="2DE21852" w:rsidR="008E4BAE" w:rsidRPr="002E43DD" w:rsidRDefault="008E4BAE" w:rsidP="008E4BAE">
            <w:pPr>
              <w:jc w:val="left"/>
              <w:rPr>
                <w:sz w:val="20"/>
                <w:szCs w:val="20"/>
                <w:lang w:val="en-NZ"/>
              </w:rPr>
            </w:pPr>
            <w:r w:rsidRPr="002E43DD">
              <w:rPr>
                <w:sz w:val="20"/>
                <w:szCs w:val="20"/>
              </w:rPr>
              <w:t>Child Health Questionnaire (CHQ-28)</w:t>
            </w:r>
          </w:p>
        </w:tc>
        <w:tc>
          <w:tcPr>
            <w:tcW w:w="1745" w:type="dxa"/>
          </w:tcPr>
          <w:p w14:paraId="021B4CD4" w14:textId="1FCE409B" w:rsidR="008E4BAE" w:rsidRPr="002E43DD" w:rsidRDefault="008E4BAE" w:rsidP="008E4BAE">
            <w:pPr>
              <w:jc w:val="center"/>
              <w:rPr>
                <w:sz w:val="20"/>
                <w:szCs w:val="20"/>
                <w:lang w:val="en-NZ"/>
              </w:rPr>
            </w:pPr>
            <w:r w:rsidRPr="002E43DD">
              <w:rPr>
                <w:sz w:val="20"/>
                <w:szCs w:val="20"/>
                <w:lang w:val="en-NZ"/>
              </w:rPr>
              <w:t>NIEOS Data</w:t>
            </w:r>
          </w:p>
        </w:tc>
        <w:tc>
          <w:tcPr>
            <w:tcW w:w="1576" w:type="dxa"/>
          </w:tcPr>
          <w:p w14:paraId="6C5F0D39" w14:textId="0F89A094" w:rsidR="008E4BAE" w:rsidRPr="002E43DD" w:rsidRDefault="008E4BAE" w:rsidP="008E4BAE">
            <w:pPr>
              <w:jc w:val="center"/>
              <w:rPr>
                <w:sz w:val="20"/>
                <w:szCs w:val="20"/>
                <w:lang w:val="en-NZ"/>
              </w:rPr>
            </w:pPr>
            <w:r w:rsidRPr="002E43DD">
              <w:rPr>
                <w:sz w:val="20"/>
                <w:szCs w:val="20"/>
                <w:lang w:val="en-NZ"/>
              </w:rPr>
              <w:t>Liggins</w:t>
            </w:r>
          </w:p>
        </w:tc>
      </w:tr>
      <w:tr w:rsidR="008E4BAE" w:rsidRPr="002E43DD" w14:paraId="1F1CE75F" w14:textId="77777777" w:rsidTr="008E4BAE">
        <w:tc>
          <w:tcPr>
            <w:tcW w:w="5695" w:type="dxa"/>
          </w:tcPr>
          <w:p w14:paraId="4ED56990" w14:textId="765E0242" w:rsidR="008E4BAE" w:rsidRPr="002E43DD" w:rsidRDefault="008E4BAE" w:rsidP="008E4BAE">
            <w:pPr>
              <w:jc w:val="left"/>
              <w:rPr>
                <w:sz w:val="20"/>
                <w:szCs w:val="20"/>
                <w:lang w:val="en-NZ"/>
              </w:rPr>
            </w:pPr>
            <w:r w:rsidRPr="002E43DD">
              <w:rPr>
                <w:sz w:val="20"/>
                <w:szCs w:val="20"/>
              </w:rPr>
              <w:t>Strengths and Difficulties Questionnaire (SDQ)</w:t>
            </w:r>
          </w:p>
        </w:tc>
        <w:tc>
          <w:tcPr>
            <w:tcW w:w="1745" w:type="dxa"/>
          </w:tcPr>
          <w:p w14:paraId="6C3F98C5" w14:textId="1BCBEDF3" w:rsidR="008E4BAE" w:rsidRPr="002E43DD" w:rsidRDefault="008E4BAE" w:rsidP="008E4BAE">
            <w:pPr>
              <w:jc w:val="center"/>
              <w:rPr>
                <w:sz w:val="20"/>
                <w:szCs w:val="20"/>
                <w:lang w:val="en-NZ"/>
              </w:rPr>
            </w:pPr>
            <w:r w:rsidRPr="002E43DD">
              <w:rPr>
                <w:sz w:val="20"/>
                <w:szCs w:val="20"/>
                <w:lang w:val="en-NZ"/>
              </w:rPr>
              <w:t>NIEOS Data</w:t>
            </w:r>
          </w:p>
        </w:tc>
        <w:tc>
          <w:tcPr>
            <w:tcW w:w="1576" w:type="dxa"/>
          </w:tcPr>
          <w:p w14:paraId="5ED4A724" w14:textId="7E21EBBF" w:rsidR="008E4BAE" w:rsidRPr="002E43DD" w:rsidRDefault="008E4BAE" w:rsidP="008E4BAE">
            <w:pPr>
              <w:jc w:val="center"/>
              <w:rPr>
                <w:sz w:val="20"/>
                <w:szCs w:val="20"/>
                <w:lang w:val="en-NZ"/>
              </w:rPr>
            </w:pPr>
            <w:r w:rsidRPr="002E43DD">
              <w:rPr>
                <w:sz w:val="20"/>
                <w:szCs w:val="20"/>
                <w:lang w:val="en-NZ"/>
              </w:rPr>
              <w:t>Liggins</w:t>
            </w:r>
          </w:p>
        </w:tc>
      </w:tr>
    </w:tbl>
    <w:p w14:paraId="4052577A" w14:textId="77777777" w:rsidR="00770B66" w:rsidRPr="002E43DD" w:rsidRDefault="00B45165" w:rsidP="00800DB2">
      <w:pPr>
        <w:pStyle w:val="Heading2"/>
      </w:pPr>
      <w:bookmarkStart w:id="111" w:name="_Toc80015163"/>
      <w:r w:rsidRPr="002E43DD">
        <w:t xml:space="preserve">Ethical and </w:t>
      </w:r>
      <w:r w:rsidR="00C811B2" w:rsidRPr="002E43DD">
        <w:t>L</w:t>
      </w:r>
      <w:r w:rsidRPr="002E43DD">
        <w:t xml:space="preserve">ocality </w:t>
      </w:r>
      <w:r w:rsidR="00C811B2" w:rsidRPr="002E43DD">
        <w:t>A</w:t>
      </w:r>
      <w:r w:rsidRPr="002E43DD">
        <w:t>pproval</w:t>
      </w:r>
      <w:bookmarkEnd w:id="111"/>
    </w:p>
    <w:p w14:paraId="31F2CC72" w14:textId="77777777" w:rsidR="00B45165" w:rsidRPr="002E43DD" w:rsidRDefault="00B45165" w:rsidP="00800DB2">
      <w:pPr>
        <w:keepNext/>
        <w:rPr>
          <w:lang w:val="en-NZ"/>
        </w:rPr>
      </w:pPr>
      <w:r w:rsidRPr="002E43DD">
        <w:rPr>
          <w:lang w:val="en-NZ"/>
        </w:rPr>
        <w:t xml:space="preserve">The following </w:t>
      </w:r>
      <w:r w:rsidR="00C811B2" w:rsidRPr="002E43DD">
        <w:rPr>
          <w:lang w:val="en-NZ"/>
        </w:rPr>
        <w:t xml:space="preserve">letters of </w:t>
      </w:r>
      <w:r w:rsidRPr="002E43DD">
        <w:rPr>
          <w:lang w:val="en-NZ"/>
        </w:rPr>
        <w:t>approval are to accompany this protocol:</w:t>
      </w:r>
    </w:p>
    <w:tbl>
      <w:tblPr>
        <w:tblStyle w:val="TableGrid"/>
        <w:tblW w:w="0" w:type="auto"/>
        <w:tblLook w:val="04A0" w:firstRow="1" w:lastRow="0" w:firstColumn="1" w:lastColumn="0" w:noHBand="0" w:noVBand="1"/>
      </w:tblPr>
      <w:tblGrid>
        <w:gridCol w:w="5580"/>
        <w:gridCol w:w="1858"/>
        <w:gridCol w:w="1578"/>
      </w:tblGrid>
      <w:tr w:rsidR="00907070" w:rsidRPr="002E43DD" w14:paraId="6B67DB71" w14:textId="77777777" w:rsidTr="00077A9F">
        <w:tc>
          <w:tcPr>
            <w:tcW w:w="5580" w:type="dxa"/>
          </w:tcPr>
          <w:p w14:paraId="4A9A052F" w14:textId="77777777" w:rsidR="00B45165" w:rsidRPr="002E43DD" w:rsidRDefault="00B45165" w:rsidP="008E3000">
            <w:pPr>
              <w:rPr>
                <w:sz w:val="20"/>
                <w:szCs w:val="20"/>
                <w:lang w:val="en-NZ"/>
              </w:rPr>
            </w:pPr>
            <w:r w:rsidRPr="002E43DD">
              <w:rPr>
                <w:sz w:val="20"/>
                <w:szCs w:val="20"/>
                <w:lang w:val="en-NZ"/>
              </w:rPr>
              <w:t>Title</w:t>
            </w:r>
          </w:p>
        </w:tc>
        <w:tc>
          <w:tcPr>
            <w:tcW w:w="1858" w:type="dxa"/>
          </w:tcPr>
          <w:p w14:paraId="11C5B8C3" w14:textId="77777777" w:rsidR="00B45165" w:rsidRPr="002E43DD" w:rsidRDefault="00B45165" w:rsidP="008E3000">
            <w:pPr>
              <w:jc w:val="center"/>
              <w:rPr>
                <w:sz w:val="20"/>
                <w:szCs w:val="20"/>
                <w:lang w:val="en-NZ"/>
              </w:rPr>
            </w:pPr>
            <w:r w:rsidRPr="002E43DD">
              <w:rPr>
                <w:sz w:val="20"/>
                <w:szCs w:val="20"/>
                <w:lang w:val="en-NZ"/>
              </w:rPr>
              <w:t>Reference</w:t>
            </w:r>
          </w:p>
        </w:tc>
        <w:tc>
          <w:tcPr>
            <w:tcW w:w="1578" w:type="dxa"/>
          </w:tcPr>
          <w:p w14:paraId="694DDEC3" w14:textId="77777777" w:rsidR="00B45165" w:rsidRPr="002E43DD" w:rsidRDefault="00B45165" w:rsidP="008E3000">
            <w:pPr>
              <w:jc w:val="center"/>
              <w:rPr>
                <w:sz w:val="20"/>
                <w:szCs w:val="20"/>
                <w:lang w:val="en-NZ"/>
              </w:rPr>
            </w:pPr>
            <w:r w:rsidRPr="002E43DD">
              <w:rPr>
                <w:sz w:val="20"/>
                <w:szCs w:val="20"/>
                <w:lang w:val="en-NZ"/>
              </w:rPr>
              <w:t>Date</w:t>
            </w:r>
          </w:p>
        </w:tc>
      </w:tr>
      <w:tr w:rsidR="00907070" w:rsidRPr="002E43DD" w14:paraId="282345C0" w14:textId="77777777" w:rsidTr="00077A9F">
        <w:tc>
          <w:tcPr>
            <w:tcW w:w="5580" w:type="dxa"/>
          </w:tcPr>
          <w:p w14:paraId="0A5A80E1" w14:textId="34A07EF5" w:rsidR="00B45165" w:rsidRPr="002E43DD" w:rsidRDefault="00315741" w:rsidP="00907070">
            <w:pPr>
              <w:jc w:val="left"/>
              <w:rPr>
                <w:sz w:val="20"/>
                <w:szCs w:val="20"/>
                <w:lang w:val="en-NZ"/>
              </w:rPr>
            </w:pPr>
            <w:r w:rsidRPr="002E43DD">
              <w:rPr>
                <w:sz w:val="20"/>
                <w:szCs w:val="20"/>
                <w:lang w:val="en-NZ"/>
              </w:rPr>
              <w:t>HDEC national ethical approval</w:t>
            </w:r>
          </w:p>
        </w:tc>
        <w:tc>
          <w:tcPr>
            <w:tcW w:w="1858" w:type="dxa"/>
          </w:tcPr>
          <w:p w14:paraId="4D0EF0E8" w14:textId="321228E6" w:rsidR="00B45165" w:rsidRPr="002E43DD" w:rsidRDefault="00320E0F" w:rsidP="00054875">
            <w:pPr>
              <w:jc w:val="center"/>
              <w:rPr>
                <w:sz w:val="20"/>
                <w:szCs w:val="20"/>
                <w:lang w:val="en-NZ"/>
              </w:rPr>
            </w:pPr>
            <w:r>
              <w:rPr>
                <w:sz w:val="20"/>
                <w:szCs w:val="20"/>
                <w:lang w:val="en-NZ"/>
              </w:rPr>
              <w:t>21/NTA/112</w:t>
            </w:r>
          </w:p>
        </w:tc>
        <w:tc>
          <w:tcPr>
            <w:tcW w:w="1578" w:type="dxa"/>
          </w:tcPr>
          <w:p w14:paraId="513CE4D3" w14:textId="3DF59058" w:rsidR="00B45165" w:rsidRPr="002E43DD" w:rsidRDefault="00320E0F" w:rsidP="00C811B2">
            <w:pPr>
              <w:jc w:val="center"/>
              <w:rPr>
                <w:sz w:val="20"/>
                <w:szCs w:val="20"/>
                <w:lang w:val="en-NZ"/>
              </w:rPr>
            </w:pPr>
            <w:r>
              <w:rPr>
                <w:sz w:val="20"/>
                <w:szCs w:val="20"/>
                <w:lang w:val="en-NZ"/>
              </w:rPr>
              <w:t>30 Sept 2021</w:t>
            </w:r>
          </w:p>
        </w:tc>
      </w:tr>
      <w:tr w:rsidR="008B2474" w:rsidRPr="002E43DD" w14:paraId="1B9A1DB1" w14:textId="77777777" w:rsidTr="00077A9F">
        <w:tc>
          <w:tcPr>
            <w:tcW w:w="5580" w:type="dxa"/>
          </w:tcPr>
          <w:p w14:paraId="113AC1D5" w14:textId="71804667" w:rsidR="008B2474" w:rsidRPr="002E43DD" w:rsidRDefault="008B2474" w:rsidP="00054875">
            <w:pPr>
              <w:jc w:val="left"/>
              <w:rPr>
                <w:sz w:val="20"/>
                <w:szCs w:val="20"/>
                <w:lang w:val="en-NZ"/>
              </w:rPr>
            </w:pPr>
            <w:r>
              <w:rPr>
                <w:sz w:val="20"/>
                <w:szCs w:val="20"/>
                <w:lang w:val="en-NZ"/>
              </w:rPr>
              <w:t>ADHB locality approval</w:t>
            </w:r>
          </w:p>
        </w:tc>
        <w:tc>
          <w:tcPr>
            <w:tcW w:w="1858" w:type="dxa"/>
          </w:tcPr>
          <w:p w14:paraId="162AC8F8" w14:textId="2F1C9108" w:rsidR="008B2474" w:rsidRPr="002E43DD" w:rsidRDefault="00320E0F" w:rsidP="008E3000">
            <w:pPr>
              <w:jc w:val="center"/>
              <w:rPr>
                <w:sz w:val="20"/>
                <w:szCs w:val="20"/>
                <w:lang w:val="en-NZ"/>
              </w:rPr>
            </w:pPr>
            <w:r>
              <w:rPr>
                <w:sz w:val="20"/>
                <w:szCs w:val="20"/>
                <w:lang w:val="en-NZ"/>
              </w:rPr>
              <w:t>9184</w:t>
            </w:r>
          </w:p>
        </w:tc>
        <w:tc>
          <w:tcPr>
            <w:tcW w:w="1578" w:type="dxa"/>
          </w:tcPr>
          <w:p w14:paraId="026C9B9A" w14:textId="5E91744A" w:rsidR="008B2474" w:rsidRPr="002E43DD" w:rsidRDefault="00320E0F" w:rsidP="008E3000">
            <w:pPr>
              <w:jc w:val="center"/>
              <w:rPr>
                <w:sz w:val="20"/>
                <w:szCs w:val="20"/>
                <w:lang w:val="en-NZ"/>
              </w:rPr>
            </w:pPr>
            <w:r>
              <w:rPr>
                <w:sz w:val="20"/>
                <w:szCs w:val="20"/>
                <w:lang w:val="en-NZ"/>
              </w:rPr>
              <w:t>8 October 2021</w:t>
            </w:r>
          </w:p>
        </w:tc>
      </w:tr>
    </w:tbl>
    <w:p w14:paraId="60E31577" w14:textId="77777777" w:rsidR="00BF489F" w:rsidRPr="002E43DD" w:rsidRDefault="009D54CE" w:rsidP="0015261A">
      <w:pPr>
        <w:pStyle w:val="Heading2"/>
      </w:pPr>
      <w:bookmarkStart w:id="112" w:name="_Toc80015164"/>
      <w:r w:rsidRPr="002E43DD">
        <w:t xml:space="preserve">Protocol </w:t>
      </w:r>
      <w:r w:rsidR="0015261A" w:rsidRPr="002E43DD">
        <w:t>Amendments</w:t>
      </w:r>
      <w:bookmarkEnd w:id="112"/>
    </w:p>
    <w:tbl>
      <w:tblPr>
        <w:tblStyle w:val="TableGrid"/>
        <w:tblW w:w="9067" w:type="dxa"/>
        <w:tblLook w:val="04A0" w:firstRow="1" w:lastRow="0" w:firstColumn="1" w:lastColumn="0" w:noHBand="0" w:noVBand="1"/>
      </w:tblPr>
      <w:tblGrid>
        <w:gridCol w:w="1980"/>
        <w:gridCol w:w="3685"/>
        <w:gridCol w:w="1843"/>
        <w:gridCol w:w="1559"/>
      </w:tblGrid>
      <w:tr w:rsidR="00021E8A" w:rsidRPr="002E43DD" w14:paraId="4E5ADF4F" w14:textId="77777777" w:rsidTr="00261C9C">
        <w:tc>
          <w:tcPr>
            <w:tcW w:w="1980" w:type="dxa"/>
            <w:vAlign w:val="center"/>
          </w:tcPr>
          <w:p w14:paraId="02BB70E4" w14:textId="77777777" w:rsidR="00021E8A" w:rsidRPr="002E43DD" w:rsidRDefault="00746E33" w:rsidP="00746E33">
            <w:pPr>
              <w:jc w:val="left"/>
              <w:rPr>
                <w:sz w:val="20"/>
                <w:szCs w:val="20"/>
                <w:lang w:val="en-NZ"/>
              </w:rPr>
            </w:pPr>
            <w:r w:rsidRPr="002E43DD">
              <w:rPr>
                <w:sz w:val="20"/>
                <w:szCs w:val="20"/>
                <w:lang w:val="en-NZ"/>
              </w:rPr>
              <w:t>Protocol v</w:t>
            </w:r>
            <w:r w:rsidR="00021E8A" w:rsidRPr="002E43DD">
              <w:rPr>
                <w:sz w:val="20"/>
                <w:szCs w:val="20"/>
                <w:lang w:val="en-NZ"/>
              </w:rPr>
              <w:t>ersion, Date</w:t>
            </w:r>
          </w:p>
        </w:tc>
        <w:tc>
          <w:tcPr>
            <w:tcW w:w="3685" w:type="dxa"/>
            <w:vAlign w:val="center"/>
          </w:tcPr>
          <w:p w14:paraId="6BE69B90" w14:textId="77777777" w:rsidR="00021E8A" w:rsidRPr="002E43DD" w:rsidRDefault="00021E8A" w:rsidP="00021E8A">
            <w:pPr>
              <w:jc w:val="left"/>
              <w:rPr>
                <w:sz w:val="20"/>
                <w:szCs w:val="20"/>
                <w:lang w:val="en-NZ"/>
              </w:rPr>
            </w:pPr>
            <w:r w:rsidRPr="002E43DD">
              <w:rPr>
                <w:sz w:val="20"/>
                <w:szCs w:val="20"/>
                <w:lang w:val="en-NZ"/>
              </w:rPr>
              <w:t>Amendment</w:t>
            </w:r>
            <w:r w:rsidR="00746E33" w:rsidRPr="002E43DD">
              <w:rPr>
                <w:sz w:val="20"/>
                <w:szCs w:val="20"/>
                <w:lang w:val="en-NZ"/>
              </w:rPr>
              <w:t>(s)</w:t>
            </w:r>
          </w:p>
        </w:tc>
        <w:tc>
          <w:tcPr>
            <w:tcW w:w="1843" w:type="dxa"/>
            <w:vAlign w:val="center"/>
          </w:tcPr>
          <w:p w14:paraId="08EAE120" w14:textId="77777777" w:rsidR="00021E8A" w:rsidRPr="002E43DD" w:rsidRDefault="00021E8A" w:rsidP="00021E8A">
            <w:pPr>
              <w:jc w:val="left"/>
              <w:rPr>
                <w:sz w:val="20"/>
                <w:szCs w:val="20"/>
                <w:lang w:val="en-NZ"/>
              </w:rPr>
            </w:pPr>
            <w:r w:rsidRPr="002E43DD">
              <w:rPr>
                <w:sz w:val="20"/>
                <w:szCs w:val="20"/>
                <w:lang w:val="en-NZ"/>
              </w:rPr>
              <w:t>Date accepted by Steering Group</w:t>
            </w:r>
          </w:p>
        </w:tc>
        <w:tc>
          <w:tcPr>
            <w:tcW w:w="1559" w:type="dxa"/>
            <w:vAlign w:val="center"/>
          </w:tcPr>
          <w:p w14:paraId="35CB2BC4" w14:textId="755F2B96" w:rsidR="00021E8A" w:rsidRPr="002E43DD" w:rsidRDefault="00021E8A" w:rsidP="00261C9C">
            <w:pPr>
              <w:jc w:val="left"/>
              <w:rPr>
                <w:sz w:val="20"/>
                <w:szCs w:val="20"/>
                <w:lang w:val="en-NZ"/>
              </w:rPr>
            </w:pPr>
            <w:r w:rsidRPr="002E43DD">
              <w:rPr>
                <w:sz w:val="20"/>
                <w:szCs w:val="20"/>
                <w:lang w:val="en-NZ"/>
              </w:rPr>
              <w:t>Date ethics notified</w:t>
            </w:r>
            <w:r w:rsidR="00B45165" w:rsidRPr="002E43DD">
              <w:rPr>
                <w:sz w:val="20"/>
                <w:szCs w:val="20"/>
                <w:lang w:val="en-NZ"/>
              </w:rPr>
              <w:t xml:space="preserve"> (or NA)</w:t>
            </w:r>
          </w:p>
        </w:tc>
      </w:tr>
      <w:tr w:rsidR="00320E0F" w:rsidRPr="002E43DD" w14:paraId="4C7E6963" w14:textId="77777777" w:rsidTr="00261C9C">
        <w:tc>
          <w:tcPr>
            <w:tcW w:w="1980" w:type="dxa"/>
            <w:vAlign w:val="center"/>
          </w:tcPr>
          <w:p w14:paraId="1F53DFE6" w14:textId="33F23CC5" w:rsidR="00320E0F" w:rsidRPr="002E43DD" w:rsidRDefault="00320E0F" w:rsidP="00746E33">
            <w:pPr>
              <w:jc w:val="left"/>
              <w:rPr>
                <w:sz w:val="20"/>
                <w:szCs w:val="20"/>
                <w:lang w:val="en-NZ"/>
              </w:rPr>
            </w:pPr>
            <w:r>
              <w:rPr>
                <w:sz w:val="20"/>
                <w:szCs w:val="20"/>
                <w:lang w:val="en-NZ"/>
              </w:rPr>
              <w:t>18 November  2021</w:t>
            </w:r>
          </w:p>
        </w:tc>
        <w:tc>
          <w:tcPr>
            <w:tcW w:w="3685" w:type="dxa"/>
            <w:vAlign w:val="center"/>
          </w:tcPr>
          <w:p w14:paraId="6FC142A2" w14:textId="11B51868" w:rsidR="00320E0F" w:rsidRPr="002E43DD" w:rsidRDefault="00320E0F" w:rsidP="00021E8A">
            <w:pPr>
              <w:jc w:val="left"/>
              <w:rPr>
                <w:sz w:val="20"/>
                <w:szCs w:val="20"/>
                <w:lang w:val="en-NZ"/>
              </w:rPr>
            </w:pPr>
            <w:r>
              <w:rPr>
                <w:sz w:val="20"/>
                <w:szCs w:val="20"/>
                <w:lang w:val="en-NZ"/>
              </w:rPr>
              <w:t>Obesity classifications for matching criteria simplified</w:t>
            </w:r>
          </w:p>
        </w:tc>
        <w:tc>
          <w:tcPr>
            <w:tcW w:w="1843" w:type="dxa"/>
            <w:vAlign w:val="center"/>
          </w:tcPr>
          <w:p w14:paraId="64263703" w14:textId="5890E4A8" w:rsidR="00320E0F" w:rsidRPr="002E43DD" w:rsidRDefault="00320E0F" w:rsidP="00021E8A">
            <w:pPr>
              <w:jc w:val="left"/>
              <w:rPr>
                <w:sz w:val="20"/>
                <w:szCs w:val="20"/>
                <w:lang w:val="en-NZ"/>
              </w:rPr>
            </w:pPr>
            <w:r>
              <w:rPr>
                <w:sz w:val="20"/>
                <w:szCs w:val="20"/>
                <w:lang w:val="en-NZ"/>
              </w:rPr>
              <w:t>3 Nov 2021</w:t>
            </w:r>
          </w:p>
        </w:tc>
        <w:tc>
          <w:tcPr>
            <w:tcW w:w="1559" w:type="dxa"/>
            <w:vAlign w:val="center"/>
          </w:tcPr>
          <w:p w14:paraId="2919592A" w14:textId="0F747224" w:rsidR="00320E0F" w:rsidRPr="002E43DD" w:rsidRDefault="00555686" w:rsidP="00261C9C">
            <w:pPr>
              <w:jc w:val="left"/>
              <w:rPr>
                <w:sz w:val="20"/>
                <w:szCs w:val="20"/>
                <w:lang w:val="en-NZ"/>
              </w:rPr>
            </w:pPr>
            <w:r>
              <w:rPr>
                <w:sz w:val="20"/>
                <w:szCs w:val="20"/>
                <w:lang w:val="en-NZ"/>
              </w:rPr>
              <w:t>Annual report</w:t>
            </w:r>
          </w:p>
        </w:tc>
      </w:tr>
      <w:tr w:rsidR="00555686" w:rsidRPr="002E43DD" w14:paraId="39D48894" w14:textId="77777777" w:rsidTr="00261C9C">
        <w:tc>
          <w:tcPr>
            <w:tcW w:w="1980" w:type="dxa"/>
            <w:vAlign w:val="center"/>
          </w:tcPr>
          <w:p w14:paraId="05386030" w14:textId="4143DFB0" w:rsidR="00555686" w:rsidRDefault="003E2884" w:rsidP="00746E33">
            <w:pPr>
              <w:jc w:val="left"/>
              <w:rPr>
                <w:sz w:val="20"/>
                <w:szCs w:val="20"/>
                <w:lang w:val="en-NZ"/>
              </w:rPr>
            </w:pPr>
            <w:r>
              <w:rPr>
                <w:sz w:val="20"/>
                <w:szCs w:val="20"/>
                <w:lang w:val="en-NZ"/>
              </w:rPr>
              <w:t>2.3 15</w:t>
            </w:r>
            <w:r w:rsidR="00555686">
              <w:rPr>
                <w:sz w:val="20"/>
                <w:szCs w:val="20"/>
                <w:lang w:val="en-NZ"/>
              </w:rPr>
              <w:t xml:space="preserve"> March 2022</w:t>
            </w:r>
          </w:p>
        </w:tc>
        <w:tc>
          <w:tcPr>
            <w:tcW w:w="3685" w:type="dxa"/>
            <w:vAlign w:val="center"/>
          </w:tcPr>
          <w:p w14:paraId="5ECEB4CD" w14:textId="76BC9E8A" w:rsidR="00555686" w:rsidRPr="00555686" w:rsidRDefault="00555686" w:rsidP="00021E8A">
            <w:pPr>
              <w:jc w:val="left"/>
              <w:rPr>
                <w:sz w:val="20"/>
                <w:szCs w:val="20"/>
                <w:lang w:val="en-NZ"/>
              </w:rPr>
            </w:pPr>
            <w:r w:rsidRPr="00555686">
              <w:rPr>
                <w:sz w:val="20"/>
                <w:szCs w:val="20"/>
              </w:rPr>
              <w:t>Only follow-up children residing in Auckland</w:t>
            </w:r>
          </w:p>
        </w:tc>
        <w:tc>
          <w:tcPr>
            <w:tcW w:w="1843" w:type="dxa"/>
            <w:vAlign w:val="center"/>
          </w:tcPr>
          <w:p w14:paraId="3AFB127C" w14:textId="1205847F" w:rsidR="00555686" w:rsidRDefault="00555686" w:rsidP="00021E8A">
            <w:pPr>
              <w:jc w:val="left"/>
              <w:rPr>
                <w:sz w:val="20"/>
                <w:szCs w:val="20"/>
                <w:lang w:val="en-NZ"/>
              </w:rPr>
            </w:pPr>
            <w:r>
              <w:rPr>
                <w:sz w:val="20"/>
                <w:szCs w:val="20"/>
                <w:lang w:val="en-NZ"/>
              </w:rPr>
              <w:t>30 April 2021</w:t>
            </w:r>
          </w:p>
        </w:tc>
        <w:tc>
          <w:tcPr>
            <w:tcW w:w="1559" w:type="dxa"/>
            <w:vAlign w:val="center"/>
          </w:tcPr>
          <w:p w14:paraId="4D00FC1B" w14:textId="014B943B" w:rsidR="00555686" w:rsidRDefault="00555686" w:rsidP="00261C9C">
            <w:pPr>
              <w:jc w:val="left"/>
              <w:rPr>
                <w:sz w:val="20"/>
                <w:szCs w:val="20"/>
                <w:lang w:val="en-NZ"/>
              </w:rPr>
            </w:pPr>
            <w:r>
              <w:rPr>
                <w:sz w:val="20"/>
                <w:szCs w:val="20"/>
                <w:lang w:val="en-NZ"/>
              </w:rPr>
              <w:t>Annual report</w:t>
            </w:r>
          </w:p>
        </w:tc>
      </w:tr>
      <w:tr w:rsidR="003E2884" w:rsidRPr="002E43DD" w14:paraId="2CEE72C8" w14:textId="77777777" w:rsidTr="001C227C">
        <w:tc>
          <w:tcPr>
            <w:tcW w:w="1980" w:type="dxa"/>
          </w:tcPr>
          <w:p w14:paraId="160001B3" w14:textId="30F65DA7" w:rsidR="003E2884" w:rsidRDefault="003E2884" w:rsidP="003E2884">
            <w:pPr>
              <w:jc w:val="left"/>
              <w:rPr>
                <w:sz w:val="20"/>
                <w:szCs w:val="20"/>
                <w:lang w:val="en-NZ"/>
              </w:rPr>
            </w:pPr>
            <w:r w:rsidRPr="00351B02">
              <w:rPr>
                <w:sz w:val="20"/>
                <w:szCs w:val="20"/>
                <w:lang w:val="en-NZ"/>
              </w:rPr>
              <w:t>2.3 15 March 2022</w:t>
            </w:r>
          </w:p>
        </w:tc>
        <w:tc>
          <w:tcPr>
            <w:tcW w:w="3685" w:type="dxa"/>
            <w:vAlign w:val="center"/>
          </w:tcPr>
          <w:p w14:paraId="194E0034" w14:textId="0689198A" w:rsidR="003E2884" w:rsidRDefault="003E2884" w:rsidP="003E2884">
            <w:pPr>
              <w:jc w:val="left"/>
              <w:rPr>
                <w:sz w:val="20"/>
                <w:szCs w:val="20"/>
                <w:lang w:val="en-NZ"/>
              </w:rPr>
            </w:pPr>
            <w:r>
              <w:rPr>
                <w:sz w:val="20"/>
                <w:szCs w:val="20"/>
                <w:lang w:val="en-NZ"/>
              </w:rPr>
              <w:t>Revised matching criteria (collapsed Maternal BMI criteria, ethnicity criteria, SES)</w:t>
            </w:r>
          </w:p>
        </w:tc>
        <w:tc>
          <w:tcPr>
            <w:tcW w:w="1843" w:type="dxa"/>
            <w:vAlign w:val="center"/>
          </w:tcPr>
          <w:p w14:paraId="606A8C00" w14:textId="25BEA307" w:rsidR="003E2884" w:rsidRDefault="003E2884" w:rsidP="003E2884">
            <w:pPr>
              <w:jc w:val="left"/>
              <w:rPr>
                <w:sz w:val="20"/>
                <w:szCs w:val="20"/>
                <w:lang w:val="en-NZ"/>
              </w:rPr>
            </w:pPr>
            <w:r>
              <w:rPr>
                <w:sz w:val="20"/>
                <w:szCs w:val="20"/>
                <w:lang w:val="en-NZ"/>
              </w:rPr>
              <w:t>7 March 2022</w:t>
            </w:r>
          </w:p>
        </w:tc>
        <w:tc>
          <w:tcPr>
            <w:tcW w:w="1559" w:type="dxa"/>
            <w:vAlign w:val="center"/>
          </w:tcPr>
          <w:p w14:paraId="7289D648" w14:textId="4B8258C3" w:rsidR="003E2884" w:rsidRDefault="003E2884" w:rsidP="003E2884">
            <w:pPr>
              <w:jc w:val="left"/>
              <w:rPr>
                <w:sz w:val="20"/>
                <w:szCs w:val="20"/>
                <w:lang w:val="en-NZ"/>
              </w:rPr>
            </w:pPr>
            <w:r>
              <w:rPr>
                <w:sz w:val="20"/>
                <w:szCs w:val="20"/>
                <w:lang w:val="en-NZ"/>
              </w:rPr>
              <w:t>Annual report</w:t>
            </w:r>
          </w:p>
        </w:tc>
      </w:tr>
      <w:tr w:rsidR="003E2884" w:rsidRPr="002E43DD" w14:paraId="336B6469" w14:textId="77777777" w:rsidTr="001C227C">
        <w:tc>
          <w:tcPr>
            <w:tcW w:w="1980" w:type="dxa"/>
          </w:tcPr>
          <w:p w14:paraId="7D4777DF" w14:textId="76738DDB" w:rsidR="003E2884" w:rsidRDefault="003E2884" w:rsidP="003E2884">
            <w:pPr>
              <w:jc w:val="left"/>
              <w:rPr>
                <w:sz w:val="20"/>
                <w:szCs w:val="20"/>
                <w:lang w:val="en-NZ"/>
              </w:rPr>
            </w:pPr>
            <w:r w:rsidRPr="00351B02">
              <w:rPr>
                <w:sz w:val="20"/>
                <w:szCs w:val="20"/>
                <w:lang w:val="en-NZ"/>
              </w:rPr>
              <w:t>2.3 15 March 2022</w:t>
            </w:r>
          </w:p>
        </w:tc>
        <w:tc>
          <w:tcPr>
            <w:tcW w:w="3685" w:type="dxa"/>
            <w:vAlign w:val="center"/>
          </w:tcPr>
          <w:p w14:paraId="39CE9F8C" w14:textId="3FB6B656" w:rsidR="003E2884" w:rsidRDefault="003E2884" w:rsidP="003E2884">
            <w:pPr>
              <w:jc w:val="left"/>
              <w:rPr>
                <w:sz w:val="20"/>
                <w:szCs w:val="20"/>
                <w:lang w:val="en-NZ"/>
              </w:rPr>
            </w:pPr>
            <w:r>
              <w:rPr>
                <w:sz w:val="20"/>
                <w:szCs w:val="20"/>
                <w:lang w:val="en-NZ"/>
              </w:rPr>
              <w:t>Removed size at birth as a matching criterion, will be adjusted for in the analysis</w:t>
            </w:r>
          </w:p>
        </w:tc>
        <w:tc>
          <w:tcPr>
            <w:tcW w:w="1843" w:type="dxa"/>
            <w:vAlign w:val="center"/>
          </w:tcPr>
          <w:p w14:paraId="46CB8950" w14:textId="2D31F266" w:rsidR="003E2884" w:rsidRDefault="003E2884" w:rsidP="003E2884">
            <w:pPr>
              <w:jc w:val="left"/>
              <w:rPr>
                <w:sz w:val="20"/>
                <w:szCs w:val="20"/>
                <w:lang w:val="en-NZ"/>
              </w:rPr>
            </w:pPr>
            <w:r>
              <w:rPr>
                <w:sz w:val="20"/>
                <w:szCs w:val="20"/>
                <w:lang w:val="en-NZ"/>
              </w:rPr>
              <w:t>7 March 2022</w:t>
            </w:r>
          </w:p>
        </w:tc>
        <w:tc>
          <w:tcPr>
            <w:tcW w:w="1559" w:type="dxa"/>
            <w:vAlign w:val="center"/>
          </w:tcPr>
          <w:p w14:paraId="095F9889" w14:textId="702CF67D" w:rsidR="003E2884" w:rsidRDefault="003E2884" w:rsidP="003E2884">
            <w:pPr>
              <w:jc w:val="left"/>
              <w:rPr>
                <w:sz w:val="20"/>
                <w:szCs w:val="20"/>
                <w:lang w:val="en-NZ"/>
              </w:rPr>
            </w:pPr>
            <w:r>
              <w:rPr>
                <w:sz w:val="20"/>
                <w:szCs w:val="20"/>
                <w:lang w:val="en-NZ"/>
              </w:rPr>
              <w:t>Annual report</w:t>
            </w:r>
          </w:p>
        </w:tc>
      </w:tr>
      <w:tr w:rsidR="003E2884" w:rsidRPr="002E43DD" w14:paraId="0B07431D" w14:textId="77777777" w:rsidTr="001C227C">
        <w:tc>
          <w:tcPr>
            <w:tcW w:w="1980" w:type="dxa"/>
          </w:tcPr>
          <w:p w14:paraId="2201156F" w14:textId="4A16019F" w:rsidR="003E2884" w:rsidRDefault="003E2884" w:rsidP="003E2884">
            <w:pPr>
              <w:jc w:val="left"/>
              <w:rPr>
                <w:sz w:val="20"/>
                <w:szCs w:val="20"/>
                <w:lang w:val="en-NZ"/>
              </w:rPr>
            </w:pPr>
            <w:r w:rsidRPr="00351B02">
              <w:rPr>
                <w:sz w:val="20"/>
                <w:szCs w:val="20"/>
                <w:lang w:val="en-NZ"/>
              </w:rPr>
              <w:t>2.3 15 March 2022</w:t>
            </w:r>
          </w:p>
        </w:tc>
        <w:tc>
          <w:tcPr>
            <w:tcW w:w="3685" w:type="dxa"/>
            <w:vAlign w:val="center"/>
          </w:tcPr>
          <w:p w14:paraId="1E9FFEB5" w14:textId="4D5E4326" w:rsidR="003E2884" w:rsidRDefault="003E2884" w:rsidP="003E2884">
            <w:pPr>
              <w:jc w:val="left"/>
              <w:rPr>
                <w:sz w:val="20"/>
                <w:szCs w:val="20"/>
                <w:lang w:val="en-NZ"/>
              </w:rPr>
            </w:pPr>
            <w:r>
              <w:rPr>
                <w:sz w:val="20"/>
                <w:szCs w:val="20"/>
                <w:lang w:val="en-NZ"/>
              </w:rPr>
              <w:t>Frequency Matching</w:t>
            </w:r>
          </w:p>
        </w:tc>
        <w:tc>
          <w:tcPr>
            <w:tcW w:w="1843" w:type="dxa"/>
            <w:vAlign w:val="center"/>
          </w:tcPr>
          <w:p w14:paraId="7AFB2A7F" w14:textId="58C24CEC" w:rsidR="003E2884" w:rsidRDefault="003E2884" w:rsidP="003E2884">
            <w:pPr>
              <w:jc w:val="left"/>
              <w:rPr>
                <w:sz w:val="20"/>
                <w:szCs w:val="20"/>
                <w:lang w:val="en-NZ"/>
              </w:rPr>
            </w:pPr>
            <w:r>
              <w:rPr>
                <w:sz w:val="20"/>
                <w:szCs w:val="20"/>
                <w:lang w:val="en-NZ"/>
              </w:rPr>
              <w:t>7 March 2022</w:t>
            </w:r>
          </w:p>
        </w:tc>
        <w:tc>
          <w:tcPr>
            <w:tcW w:w="1559" w:type="dxa"/>
            <w:vAlign w:val="center"/>
          </w:tcPr>
          <w:p w14:paraId="109A504D" w14:textId="4231F3C9" w:rsidR="003E2884" w:rsidRDefault="003E2884" w:rsidP="003E2884">
            <w:pPr>
              <w:jc w:val="left"/>
              <w:rPr>
                <w:sz w:val="20"/>
                <w:szCs w:val="20"/>
                <w:lang w:val="en-NZ"/>
              </w:rPr>
            </w:pPr>
            <w:r>
              <w:rPr>
                <w:sz w:val="20"/>
                <w:szCs w:val="20"/>
                <w:lang w:val="en-NZ"/>
              </w:rPr>
              <w:t>Annual report</w:t>
            </w:r>
          </w:p>
        </w:tc>
      </w:tr>
      <w:tr w:rsidR="003E2884" w:rsidRPr="002E43DD" w14:paraId="1D98667B" w14:textId="77777777" w:rsidTr="001C227C">
        <w:tc>
          <w:tcPr>
            <w:tcW w:w="1980" w:type="dxa"/>
          </w:tcPr>
          <w:p w14:paraId="4071547E" w14:textId="4948FC5D" w:rsidR="003E2884" w:rsidRDefault="003E2884" w:rsidP="003E2884">
            <w:pPr>
              <w:jc w:val="left"/>
              <w:rPr>
                <w:sz w:val="20"/>
                <w:szCs w:val="20"/>
                <w:lang w:val="en-NZ"/>
              </w:rPr>
            </w:pPr>
            <w:r w:rsidRPr="00351B02">
              <w:rPr>
                <w:sz w:val="20"/>
                <w:szCs w:val="20"/>
                <w:lang w:val="en-NZ"/>
              </w:rPr>
              <w:t>2.3 15 March 2022</w:t>
            </w:r>
          </w:p>
        </w:tc>
        <w:tc>
          <w:tcPr>
            <w:tcW w:w="3685" w:type="dxa"/>
            <w:vAlign w:val="center"/>
          </w:tcPr>
          <w:p w14:paraId="56C32FA7" w14:textId="35ECAE7F" w:rsidR="003E2884" w:rsidRDefault="003E2884" w:rsidP="003E2884">
            <w:pPr>
              <w:jc w:val="left"/>
              <w:rPr>
                <w:sz w:val="20"/>
                <w:szCs w:val="20"/>
                <w:lang w:val="en-NZ"/>
              </w:rPr>
            </w:pPr>
            <w:r>
              <w:rPr>
                <w:sz w:val="20"/>
                <w:szCs w:val="20"/>
                <w:lang w:val="en-NZ"/>
              </w:rPr>
              <w:t>Maternal polycose test result unavailable added as an exclusion criterion</w:t>
            </w:r>
          </w:p>
        </w:tc>
        <w:tc>
          <w:tcPr>
            <w:tcW w:w="1843" w:type="dxa"/>
            <w:vAlign w:val="center"/>
          </w:tcPr>
          <w:p w14:paraId="1907F742" w14:textId="0C71C7C2" w:rsidR="003E2884" w:rsidRDefault="003E2884" w:rsidP="003E2884">
            <w:pPr>
              <w:jc w:val="left"/>
              <w:rPr>
                <w:sz w:val="20"/>
                <w:szCs w:val="20"/>
                <w:lang w:val="en-NZ"/>
              </w:rPr>
            </w:pPr>
            <w:r>
              <w:rPr>
                <w:sz w:val="20"/>
                <w:szCs w:val="20"/>
                <w:lang w:val="en-NZ"/>
              </w:rPr>
              <w:t>7 March 2022</w:t>
            </w:r>
          </w:p>
        </w:tc>
        <w:tc>
          <w:tcPr>
            <w:tcW w:w="1559" w:type="dxa"/>
            <w:vAlign w:val="center"/>
          </w:tcPr>
          <w:p w14:paraId="61A54D6E" w14:textId="4CB55AA0" w:rsidR="003E2884" w:rsidRDefault="003E2884" w:rsidP="003E2884">
            <w:pPr>
              <w:jc w:val="left"/>
              <w:rPr>
                <w:sz w:val="20"/>
                <w:szCs w:val="20"/>
                <w:lang w:val="en-NZ"/>
              </w:rPr>
            </w:pPr>
            <w:r>
              <w:rPr>
                <w:sz w:val="20"/>
                <w:szCs w:val="20"/>
                <w:lang w:val="en-NZ"/>
              </w:rPr>
              <w:t>Annual report</w:t>
            </w:r>
          </w:p>
        </w:tc>
      </w:tr>
      <w:tr w:rsidR="003E2884" w:rsidRPr="002E43DD" w14:paraId="6F24D2C6" w14:textId="77777777" w:rsidTr="001C227C">
        <w:tc>
          <w:tcPr>
            <w:tcW w:w="1980" w:type="dxa"/>
          </w:tcPr>
          <w:p w14:paraId="014452AA" w14:textId="03C19E13" w:rsidR="003E2884" w:rsidRDefault="003E2884" w:rsidP="003E2884">
            <w:pPr>
              <w:jc w:val="left"/>
              <w:rPr>
                <w:sz w:val="20"/>
                <w:szCs w:val="20"/>
                <w:lang w:val="en-NZ"/>
              </w:rPr>
            </w:pPr>
            <w:r w:rsidRPr="00351B02">
              <w:rPr>
                <w:sz w:val="20"/>
                <w:szCs w:val="20"/>
                <w:lang w:val="en-NZ"/>
              </w:rPr>
              <w:t>2.</w:t>
            </w:r>
            <w:r>
              <w:rPr>
                <w:sz w:val="20"/>
                <w:szCs w:val="20"/>
                <w:lang w:val="en-NZ"/>
              </w:rPr>
              <w:t>4</w:t>
            </w:r>
            <w:r w:rsidRPr="00351B02">
              <w:rPr>
                <w:sz w:val="20"/>
                <w:szCs w:val="20"/>
                <w:lang w:val="en-NZ"/>
              </w:rPr>
              <w:t xml:space="preserve"> </w:t>
            </w:r>
            <w:r>
              <w:rPr>
                <w:sz w:val="20"/>
                <w:szCs w:val="20"/>
                <w:lang w:val="en-NZ"/>
              </w:rPr>
              <w:t>17 August</w:t>
            </w:r>
            <w:r w:rsidRPr="00351B02">
              <w:rPr>
                <w:sz w:val="20"/>
                <w:szCs w:val="20"/>
                <w:lang w:val="en-NZ"/>
              </w:rPr>
              <w:t xml:space="preserve"> 2022</w:t>
            </w:r>
          </w:p>
        </w:tc>
        <w:tc>
          <w:tcPr>
            <w:tcW w:w="3685" w:type="dxa"/>
            <w:vAlign w:val="center"/>
          </w:tcPr>
          <w:p w14:paraId="3523E21B" w14:textId="65F12379" w:rsidR="003E2884" w:rsidRDefault="003E2884" w:rsidP="003E2884">
            <w:pPr>
              <w:jc w:val="left"/>
              <w:rPr>
                <w:sz w:val="20"/>
                <w:szCs w:val="20"/>
                <w:lang w:val="en-NZ"/>
              </w:rPr>
            </w:pPr>
            <w:r>
              <w:rPr>
                <w:sz w:val="20"/>
                <w:szCs w:val="20"/>
                <w:lang w:val="en-NZ"/>
              </w:rPr>
              <w:t>Follow-up of children in Greater Auckland</w:t>
            </w:r>
          </w:p>
        </w:tc>
        <w:tc>
          <w:tcPr>
            <w:tcW w:w="1843" w:type="dxa"/>
            <w:vAlign w:val="center"/>
          </w:tcPr>
          <w:p w14:paraId="3CA5EEF1" w14:textId="20AADF07" w:rsidR="003E2884" w:rsidRDefault="003E2884" w:rsidP="003E2884">
            <w:pPr>
              <w:jc w:val="left"/>
              <w:rPr>
                <w:sz w:val="20"/>
                <w:szCs w:val="20"/>
                <w:lang w:val="en-NZ"/>
              </w:rPr>
            </w:pPr>
            <w:r>
              <w:rPr>
                <w:sz w:val="20"/>
                <w:szCs w:val="20"/>
                <w:lang w:val="en-NZ"/>
              </w:rPr>
              <w:t>24 May 2022</w:t>
            </w:r>
          </w:p>
        </w:tc>
        <w:tc>
          <w:tcPr>
            <w:tcW w:w="1559" w:type="dxa"/>
            <w:vAlign w:val="center"/>
          </w:tcPr>
          <w:p w14:paraId="44CC5D51" w14:textId="428AE317" w:rsidR="003E2884" w:rsidRDefault="003E2884" w:rsidP="003E2884">
            <w:pPr>
              <w:jc w:val="left"/>
              <w:rPr>
                <w:sz w:val="20"/>
                <w:szCs w:val="20"/>
                <w:lang w:val="en-NZ"/>
              </w:rPr>
            </w:pPr>
            <w:r>
              <w:rPr>
                <w:sz w:val="20"/>
                <w:szCs w:val="20"/>
                <w:lang w:val="en-NZ"/>
              </w:rPr>
              <w:t>Annual report</w:t>
            </w:r>
          </w:p>
        </w:tc>
      </w:tr>
      <w:tr w:rsidR="00E10738" w:rsidRPr="002E43DD" w14:paraId="5D765319" w14:textId="77777777" w:rsidTr="001C227C">
        <w:tc>
          <w:tcPr>
            <w:tcW w:w="1980" w:type="dxa"/>
          </w:tcPr>
          <w:p w14:paraId="21DD7D6F" w14:textId="0C3CDC9F" w:rsidR="00E10738" w:rsidRPr="00351B02" w:rsidRDefault="00E10738" w:rsidP="003E2884">
            <w:pPr>
              <w:jc w:val="left"/>
              <w:rPr>
                <w:sz w:val="20"/>
                <w:szCs w:val="20"/>
                <w:lang w:val="en-NZ"/>
              </w:rPr>
            </w:pPr>
            <w:r>
              <w:rPr>
                <w:sz w:val="20"/>
                <w:szCs w:val="20"/>
                <w:lang w:val="en-NZ"/>
              </w:rPr>
              <w:t>2.5 28 August 2022</w:t>
            </w:r>
          </w:p>
        </w:tc>
        <w:tc>
          <w:tcPr>
            <w:tcW w:w="3685" w:type="dxa"/>
            <w:vAlign w:val="center"/>
          </w:tcPr>
          <w:p w14:paraId="4921C6BE" w14:textId="0EA4BEEC" w:rsidR="00E10738" w:rsidRDefault="00E10738" w:rsidP="003E2884">
            <w:pPr>
              <w:jc w:val="left"/>
              <w:rPr>
                <w:sz w:val="20"/>
                <w:szCs w:val="20"/>
                <w:lang w:val="en-NZ"/>
              </w:rPr>
            </w:pPr>
            <w:r>
              <w:rPr>
                <w:sz w:val="20"/>
                <w:szCs w:val="20"/>
                <w:lang w:val="en-NZ"/>
              </w:rPr>
              <w:t>Individual Matching</w:t>
            </w:r>
          </w:p>
        </w:tc>
        <w:tc>
          <w:tcPr>
            <w:tcW w:w="1843" w:type="dxa"/>
            <w:vAlign w:val="center"/>
          </w:tcPr>
          <w:p w14:paraId="2FD24270" w14:textId="1A1C1535" w:rsidR="00E10738" w:rsidRDefault="00E10738" w:rsidP="003E2884">
            <w:pPr>
              <w:jc w:val="left"/>
              <w:rPr>
                <w:sz w:val="20"/>
                <w:szCs w:val="20"/>
                <w:lang w:val="en-NZ"/>
              </w:rPr>
            </w:pPr>
            <w:r>
              <w:rPr>
                <w:sz w:val="20"/>
                <w:szCs w:val="20"/>
                <w:lang w:val="en-NZ"/>
              </w:rPr>
              <w:t>22 August 2022</w:t>
            </w:r>
          </w:p>
        </w:tc>
        <w:tc>
          <w:tcPr>
            <w:tcW w:w="1559" w:type="dxa"/>
            <w:vAlign w:val="center"/>
          </w:tcPr>
          <w:p w14:paraId="304B8D3E" w14:textId="004F618E" w:rsidR="00E10738" w:rsidRDefault="00E10738" w:rsidP="003E2884">
            <w:pPr>
              <w:jc w:val="left"/>
              <w:rPr>
                <w:sz w:val="20"/>
                <w:szCs w:val="20"/>
                <w:lang w:val="en-NZ"/>
              </w:rPr>
            </w:pPr>
            <w:r>
              <w:rPr>
                <w:sz w:val="20"/>
                <w:szCs w:val="20"/>
                <w:lang w:val="en-NZ"/>
              </w:rPr>
              <w:t>Annual report</w:t>
            </w:r>
          </w:p>
        </w:tc>
      </w:tr>
      <w:tr w:rsidR="00E10738" w:rsidRPr="002E43DD" w14:paraId="2577B61B" w14:textId="77777777" w:rsidTr="001C227C">
        <w:tc>
          <w:tcPr>
            <w:tcW w:w="1980" w:type="dxa"/>
          </w:tcPr>
          <w:p w14:paraId="23FCE1EC" w14:textId="0112B62D" w:rsidR="00E10738" w:rsidRPr="00351B02" w:rsidRDefault="00423EAB" w:rsidP="003E2884">
            <w:pPr>
              <w:jc w:val="left"/>
              <w:rPr>
                <w:sz w:val="20"/>
                <w:szCs w:val="20"/>
                <w:lang w:val="en-NZ"/>
              </w:rPr>
            </w:pPr>
            <w:r>
              <w:rPr>
                <w:sz w:val="20"/>
                <w:szCs w:val="20"/>
                <w:lang w:val="en-NZ"/>
              </w:rPr>
              <w:t>2.6 20 November 2023</w:t>
            </w:r>
          </w:p>
        </w:tc>
        <w:tc>
          <w:tcPr>
            <w:tcW w:w="3685" w:type="dxa"/>
            <w:vAlign w:val="center"/>
          </w:tcPr>
          <w:p w14:paraId="3773E12B" w14:textId="4C73592B" w:rsidR="00E10738" w:rsidRDefault="00423EAB" w:rsidP="003E2884">
            <w:pPr>
              <w:jc w:val="left"/>
              <w:rPr>
                <w:sz w:val="20"/>
                <w:szCs w:val="20"/>
                <w:lang w:val="en-NZ"/>
              </w:rPr>
            </w:pPr>
            <w:r>
              <w:rPr>
                <w:sz w:val="20"/>
                <w:szCs w:val="20"/>
                <w:lang w:val="en-NZ"/>
              </w:rPr>
              <w:t>GA matching flexibility +/- 1 week</w:t>
            </w:r>
          </w:p>
        </w:tc>
        <w:tc>
          <w:tcPr>
            <w:tcW w:w="1843" w:type="dxa"/>
            <w:vAlign w:val="center"/>
          </w:tcPr>
          <w:p w14:paraId="7391FE91" w14:textId="3B9561FE" w:rsidR="00E10738" w:rsidRDefault="00423EAB" w:rsidP="003E2884">
            <w:pPr>
              <w:jc w:val="left"/>
              <w:rPr>
                <w:sz w:val="20"/>
                <w:szCs w:val="20"/>
                <w:lang w:val="en-NZ"/>
              </w:rPr>
            </w:pPr>
            <w:r>
              <w:rPr>
                <w:sz w:val="20"/>
                <w:szCs w:val="20"/>
                <w:lang w:val="en-NZ"/>
              </w:rPr>
              <w:t>Email 20 Nov 2023</w:t>
            </w:r>
          </w:p>
        </w:tc>
        <w:tc>
          <w:tcPr>
            <w:tcW w:w="1559" w:type="dxa"/>
            <w:vAlign w:val="center"/>
          </w:tcPr>
          <w:p w14:paraId="42DFF99C" w14:textId="57403338" w:rsidR="00E10738" w:rsidRDefault="00423EAB" w:rsidP="003E2884">
            <w:pPr>
              <w:jc w:val="left"/>
              <w:rPr>
                <w:sz w:val="20"/>
                <w:szCs w:val="20"/>
                <w:lang w:val="en-NZ"/>
              </w:rPr>
            </w:pPr>
            <w:r>
              <w:rPr>
                <w:sz w:val="20"/>
                <w:szCs w:val="20"/>
                <w:lang w:val="en-NZ"/>
              </w:rPr>
              <w:t>Annual report</w:t>
            </w:r>
          </w:p>
        </w:tc>
      </w:tr>
      <w:tr w:rsidR="00BE56DF" w:rsidRPr="002E43DD" w14:paraId="230351CC" w14:textId="77777777" w:rsidTr="001C227C">
        <w:tc>
          <w:tcPr>
            <w:tcW w:w="1980" w:type="dxa"/>
          </w:tcPr>
          <w:p w14:paraId="197884AF" w14:textId="64C937EF" w:rsidR="00BE56DF" w:rsidRDefault="00BE56DF" w:rsidP="003E2884">
            <w:pPr>
              <w:jc w:val="left"/>
              <w:rPr>
                <w:sz w:val="20"/>
                <w:szCs w:val="20"/>
                <w:lang w:val="en-NZ"/>
              </w:rPr>
            </w:pPr>
            <w:r>
              <w:rPr>
                <w:sz w:val="20"/>
                <w:szCs w:val="20"/>
                <w:lang w:val="en-NZ"/>
              </w:rPr>
              <w:t>2.7 2 February 2025</w:t>
            </w:r>
          </w:p>
        </w:tc>
        <w:tc>
          <w:tcPr>
            <w:tcW w:w="3685" w:type="dxa"/>
            <w:vAlign w:val="center"/>
          </w:tcPr>
          <w:p w14:paraId="3F86EA44" w14:textId="1B8E47DD" w:rsidR="00BE56DF" w:rsidRDefault="00BE56DF" w:rsidP="003E2884">
            <w:pPr>
              <w:jc w:val="left"/>
              <w:rPr>
                <w:sz w:val="20"/>
                <w:szCs w:val="20"/>
                <w:lang w:val="en-NZ"/>
              </w:rPr>
            </w:pPr>
            <w:r>
              <w:rPr>
                <w:sz w:val="20"/>
                <w:szCs w:val="20"/>
                <w:lang w:val="en-NZ"/>
              </w:rPr>
              <w:t>Including statistican details and updating primary outcome as per the SAP</w:t>
            </w:r>
          </w:p>
        </w:tc>
        <w:tc>
          <w:tcPr>
            <w:tcW w:w="1843" w:type="dxa"/>
            <w:vAlign w:val="center"/>
          </w:tcPr>
          <w:p w14:paraId="35D6117D" w14:textId="4EE95A3D" w:rsidR="00BE56DF" w:rsidRDefault="00BE56DF" w:rsidP="003E2884">
            <w:pPr>
              <w:jc w:val="left"/>
              <w:rPr>
                <w:sz w:val="20"/>
                <w:szCs w:val="20"/>
                <w:lang w:val="en-NZ"/>
              </w:rPr>
            </w:pPr>
            <w:r>
              <w:rPr>
                <w:sz w:val="20"/>
                <w:szCs w:val="20"/>
                <w:lang w:val="en-NZ"/>
              </w:rPr>
              <w:t>Email 11 Oct 2023</w:t>
            </w:r>
          </w:p>
        </w:tc>
        <w:tc>
          <w:tcPr>
            <w:tcW w:w="1559" w:type="dxa"/>
            <w:vAlign w:val="center"/>
          </w:tcPr>
          <w:p w14:paraId="7069B9A1" w14:textId="5A0F21A0" w:rsidR="00BE56DF" w:rsidRDefault="00BE56DF" w:rsidP="003E2884">
            <w:pPr>
              <w:jc w:val="left"/>
              <w:rPr>
                <w:sz w:val="20"/>
                <w:szCs w:val="20"/>
                <w:lang w:val="en-NZ"/>
              </w:rPr>
            </w:pPr>
            <w:r>
              <w:rPr>
                <w:sz w:val="20"/>
                <w:szCs w:val="20"/>
                <w:lang w:val="en-NZ"/>
              </w:rPr>
              <w:t>Annual report</w:t>
            </w:r>
          </w:p>
        </w:tc>
      </w:tr>
    </w:tbl>
    <w:p w14:paraId="3D9D764F" w14:textId="1AE7CC7B" w:rsidR="00315741" w:rsidRPr="002E43DD" w:rsidRDefault="00315741" w:rsidP="00315741">
      <w:pPr>
        <w:pStyle w:val="Heading2"/>
      </w:pPr>
      <w:bookmarkStart w:id="113" w:name="_Toc80015165"/>
      <w:r w:rsidRPr="002E43DD">
        <w:lastRenderedPageBreak/>
        <w:t xml:space="preserve">NIH </w:t>
      </w:r>
      <w:r w:rsidR="00113F31" w:rsidRPr="002E43DD">
        <w:t>Toolbox</w:t>
      </w:r>
      <w:r w:rsidRPr="002E43DD">
        <w:t xml:space="preserve"> </w:t>
      </w:r>
      <w:r w:rsidR="0093503F" w:rsidRPr="002E43DD">
        <w:t>Battery</w:t>
      </w:r>
      <w:bookmarkEnd w:id="113"/>
    </w:p>
    <w:p w14:paraId="38838553" w14:textId="082E575E" w:rsidR="00315741" w:rsidRPr="002E43DD" w:rsidRDefault="00315741" w:rsidP="003B14C3">
      <w:pPr>
        <w:pStyle w:val="List1"/>
        <w:numPr>
          <w:ilvl w:val="0"/>
          <w:numId w:val="14"/>
        </w:numPr>
        <w:ind w:left="360"/>
      </w:pPr>
      <w:r w:rsidRPr="002E43DD">
        <w:t xml:space="preserve">Picture Vocabulary </w:t>
      </w:r>
      <w:r w:rsidR="00892E3E" w:rsidRPr="002E43DD">
        <w:t>T</w:t>
      </w:r>
      <w:r w:rsidRPr="002E43DD">
        <w:t>est</w:t>
      </w:r>
      <w:r w:rsidR="00892E3E" w:rsidRPr="002E43DD">
        <w:t xml:space="preserve">: </w:t>
      </w:r>
      <w:r w:rsidR="000D2FC0" w:rsidRPr="002E43DD">
        <w:t>A</w:t>
      </w:r>
      <w:r w:rsidRPr="002E43DD">
        <w:t xml:space="preserve">ssesses receptive vocabulary administered in a computer adaptive test format. Participants select the picture that most closely matches the meaning of the word. </w:t>
      </w:r>
    </w:p>
    <w:p w14:paraId="4070E9D2" w14:textId="74DA6585" w:rsidR="00315741" w:rsidRPr="002E43DD" w:rsidRDefault="00315741" w:rsidP="003B14C3">
      <w:pPr>
        <w:pStyle w:val="List1"/>
        <w:numPr>
          <w:ilvl w:val="0"/>
          <w:numId w:val="14"/>
        </w:numPr>
        <w:ind w:left="360"/>
      </w:pPr>
      <w:r w:rsidRPr="002E43DD">
        <w:t xml:space="preserve">Oral </w:t>
      </w:r>
      <w:r w:rsidR="000D2FC0" w:rsidRPr="002E43DD">
        <w:t>R</w:t>
      </w:r>
      <w:r w:rsidRPr="002E43DD">
        <w:t xml:space="preserve">eading </w:t>
      </w:r>
      <w:r w:rsidR="000D2FC0" w:rsidRPr="002E43DD">
        <w:t>R</w:t>
      </w:r>
      <w:r w:rsidRPr="002E43DD">
        <w:t xml:space="preserve">ecognition </w:t>
      </w:r>
      <w:r w:rsidR="000D2FC0" w:rsidRPr="002E43DD">
        <w:t>T</w:t>
      </w:r>
      <w:r w:rsidRPr="002E43DD">
        <w:t>est</w:t>
      </w:r>
      <w:r w:rsidR="00892E3E" w:rsidRPr="002E43DD">
        <w:t xml:space="preserve">: </w:t>
      </w:r>
      <w:r w:rsidR="000D2FC0" w:rsidRPr="002E43DD">
        <w:t>M</w:t>
      </w:r>
      <w:r w:rsidRPr="002E43DD">
        <w:t xml:space="preserve">easures reading decoding skill and crystallised abilities. Participants read and pronounce letters and words as accurately as possible. </w:t>
      </w:r>
    </w:p>
    <w:p w14:paraId="338B4697" w14:textId="66B13806" w:rsidR="00315741" w:rsidRPr="002E43DD" w:rsidRDefault="00315741" w:rsidP="003B14C3">
      <w:pPr>
        <w:pStyle w:val="List1"/>
        <w:numPr>
          <w:ilvl w:val="0"/>
          <w:numId w:val="14"/>
        </w:numPr>
        <w:ind w:left="360"/>
      </w:pPr>
      <w:r w:rsidRPr="002E43DD">
        <w:t>Picture Sequence Memory Test</w:t>
      </w:r>
      <w:r w:rsidR="00892E3E" w:rsidRPr="002E43DD">
        <w:t xml:space="preserve">: </w:t>
      </w:r>
      <w:r w:rsidR="000D2FC0" w:rsidRPr="002E43DD">
        <w:t>A</w:t>
      </w:r>
      <w:r w:rsidRPr="002E43DD">
        <w:t xml:space="preserve">ssesses cognitive processes involved in the acquisition, storage, and retrieval of new information. </w:t>
      </w:r>
    </w:p>
    <w:p w14:paraId="58D174B6" w14:textId="0F8CEC6D" w:rsidR="00315741" w:rsidRPr="002E43DD" w:rsidRDefault="00315741" w:rsidP="003B14C3">
      <w:pPr>
        <w:pStyle w:val="List1"/>
        <w:numPr>
          <w:ilvl w:val="0"/>
          <w:numId w:val="14"/>
        </w:numPr>
        <w:ind w:left="360"/>
      </w:pPr>
      <w:r w:rsidRPr="002E43DD">
        <w:t>Flanker Inhibitory Control and Attention Test</w:t>
      </w:r>
      <w:r w:rsidR="00892E3E" w:rsidRPr="002E43DD">
        <w:t xml:space="preserve">: </w:t>
      </w:r>
      <w:r w:rsidR="000D2FC0" w:rsidRPr="002E43DD">
        <w:t>A</w:t>
      </w:r>
      <w:r w:rsidRPr="002E43DD">
        <w:t xml:space="preserve">ssesses the allocation of participants’ limited capacities to deal with an abundance of environmental stimulation. </w:t>
      </w:r>
    </w:p>
    <w:p w14:paraId="5E5093F3" w14:textId="268F2990" w:rsidR="00315741" w:rsidRPr="002E43DD" w:rsidRDefault="00315741" w:rsidP="003B14C3">
      <w:pPr>
        <w:pStyle w:val="List1"/>
        <w:numPr>
          <w:ilvl w:val="0"/>
          <w:numId w:val="14"/>
        </w:numPr>
        <w:ind w:left="360"/>
      </w:pPr>
      <w:r w:rsidRPr="002E43DD">
        <w:t>Dimensional Change Card Sort</w:t>
      </w:r>
      <w:r w:rsidR="00892E3E" w:rsidRPr="002E43DD">
        <w:t xml:space="preserve">: </w:t>
      </w:r>
      <w:r w:rsidR="00D60B5B" w:rsidRPr="002E43DD">
        <w:t>A</w:t>
      </w:r>
      <w:r w:rsidRPr="002E43DD">
        <w:t xml:space="preserve">ssesses the capacity to plan, organise, and monitor the execution of behaviours that are strategically directed in a goal-oriented manner. </w:t>
      </w:r>
    </w:p>
    <w:p w14:paraId="114EF954" w14:textId="6D2ACC93" w:rsidR="00D11A2D" w:rsidRPr="002E43DD" w:rsidRDefault="00315741" w:rsidP="003B14C3">
      <w:pPr>
        <w:pStyle w:val="List1"/>
        <w:numPr>
          <w:ilvl w:val="0"/>
          <w:numId w:val="14"/>
        </w:numPr>
        <w:ind w:left="360"/>
      </w:pPr>
      <w:r w:rsidRPr="002E43DD">
        <w:t>9-hole Pegboard Dexterity Test</w:t>
      </w:r>
      <w:r w:rsidR="00D11A2D" w:rsidRPr="002E43DD">
        <w:t>: A</w:t>
      </w:r>
      <w:r w:rsidRPr="002E43DD">
        <w:t xml:space="preserve">ssesses ability to coordinate the fingers and manipulate objects in a timely manner. </w:t>
      </w:r>
    </w:p>
    <w:p w14:paraId="5E26497C" w14:textId="0A9E9F49" w:rsidR="00315741" w:rsidRPr="002E43DD" w:rsidRDefault="00315741" w:rsidP="003B14C3">
      <w:pPr>
        <w:pStyle w:val="ListParagraph"/>
        <w:numPr>
          <w:ilvl w:val="0"/>
          <w:numId w:val="9"/>
        </w:numPr>
        <w:ind w:left="360"/>
        <w:rPr>
          <w:lang w:val="en-NZ"/>
        </w:rPr>
      </w:pPr>
      <w:r w:rsidRPr="002E43DD">
        <w:rPr>
          <w:lang w:val="en-NZ"/>
        </w:rPr>
        <w:t>Standing Balance Test</w:t>
      </w:r>
      <w:r w:rsidR="00D11A2D" w:rsidRPr="002E43DD">
        <w:rPr>
          <w:lang w:val="en-NZ"/>
        </w:rPr>
        <w:t xml:space="preserve">: </w:t>
      </w:r>
      <w:r w:rsidR="00D60B5B" w:rsidRPr="002E43DD">
        <w:rPr>
          <w:lang w:val="en-NZ"/>
        </w:rPr>
        <w:t>A</w:t>
      </w:r>
      <w:r w:rsidRPr="002E43DD">
        <w:rPr>
          <w:lang w:val="en-NZ"/>
        </w:rPr>
        <w:t xml:space="preserve">ssesses standing static balance. Participant assumes and maintains up to 5 poses for 50 seconds each. Poses include solid surface, foam surface, eyes open in tandem stance on a solid surface. Postural sway is recorded for each pose using an iPod Touch that the participants wear at waist level. </w:t>
      </w:r>
    </w:p>
    <w:p w14:paraId="1F2C1F61" w14:textId="75D1788A" w:rsidR="00ED7E53" w:rsidRPr="002E43DD" w:rsidRDefault="00ED7E53" w:rsidP="00ED7E53">
      <w:pPr>
        <w:pStyle w:val="Heading2"/>
        <w:rPr>
          <w:lang w:val="en-NZ"/>
        </w:rPr>
      </w:pPr>
      <w:bookmarkStart w:id="114" w:name="_Toc80015166"/>
      <w:r w:rsidRPr="002E43DD">
        <w:rPr>
          <w:lang w:val="en-NZ"/>
        </w:rPr>
        <w:t>Standard Operating Procedures</w:t>
      </w:r>
      <w:bookmarkEnd w:id="114"/>
      <w:r w:rsidRPr="002E43DD">
        <w:rPr>
          <w:lang w:val="en-NZ"/>
        </w:rPr>
        <w:t xml:space="preserve"> </w:t>
      </w:r>
    </w:p>
    <w:p w14:paraId="7ABC925E" w14:textId="052C1974" w:rsidR="00ED7E53" w:rsidRPr="002E43DD" w:rsidRDefault="00ED7E53" w:rsidP="00ED7E53">
      <w:pPr>
        <w:keepNext/>
        <w:rPr>
          <w:lang w:val="en-NZ"/>
        </w:rPr>
      </w:pPr>
      <w:r w:rsidRPr="002E43DD">
        <w:rPr>
          <w:lang w:val="en-NZ"/>
        </w:rPr>
        <w:t>The standard operating procedures (SOP) are to accompany this protocol:</w:t>
      </w:r>
    </w:p>
    <w:tbl>
      <w:tblPr>
        <w:tblStyle w:val="TableGrid"/>
        <w:tblW w:w="0" w:type="auto"/>
        <w:tblLook w:val="04A0" w:firstRow="1" w:lastRow="0" w:firstColumn="1" w:lastColumn="0" w:noHBand="0" w:noVBand="1"/>
      </w:tblPr>
      <w:tblGrid>
        <w:gridCol w:w="5686"/>
        <w:gridCol w:w="1728"/>
        <w:gridCol w:w="1602"/>
      </w:tblGrid>
      <w:tr w:rsidR="00ED7E53" w:rsidRPr="002E43DD" w14:paraId="06B31906" w14:textId="77777777" w:rsidTr="00320E0F">
        <w:tc>
          <w:tcPr>
            <w:tcW w:w="5686" w:type="dxa"/>
          </w:tcPr>
          <w:p w14:paraId="2F4820F4" w14:textId="77777777" w:rsidR="00ED7E53" w:rsidRPr="002E43DD" w:rsidRDefault="00ED7E53" w:rsidP="00B76429">
            <w:pPr>
              <w:rPr>
                <w:sz w:val="20"/>
                <w:szCs w:val="20"/>
                <w:lang w:val="en-NZ"/>
              </w:rPr>
            </w:pPr>
            <w:r w:rsidRPr="002E43DD">
              <w:rPr>
                <w:sz w:val="20"/>
                <w:szCs w:val="20"/>
                <w:lang w:val="en-NZ"/>
              </w:rPr>
              <w:t>Title</w:t>
            </w:r>
          </w:p>
        </w:tc>
        <w:tc>
          <w:tcPr>
            <w:tcW w:w="1728" w:type="dxa"/>
          </w:tcPr>
          <w:p w14:paraId="7D24ED67" w14:textId="6F1F84D7" w:rsidR="00ED7E53" w:rsidRPr="002E43DD" w:rsidRDefault="00ED7E53" w:rsidP="00B76429">
            <w:pPr>
              <w:jc w:val="center"/>
              <w:rPr>
                <w:sz w:val="20"/>
                <w:szCs w:val="20"/>
                <w:lang w:val="en-NZ"/>
              </w:rPr>
            </w:pPr>
            <w:r w:rsidRPr="002E43DD">
              <w:rPr>
                <w:sz w:val="20"/>
                <w:szCs w:val="20"/>
                <w:lang w:val="en-NZ"/>
              </w:rPr>
              <w:t>Active version</w:t>
            </w:r>
          </w:p>
        </w:tc>
        <w:tc>
          <w:tcPr>
            <w:tcW w:w="1602" w:type="dxa"/>
          </w:tcPr>
          <w:p w14:paraId="0CB4948A" w14:textId="77777777" w:rsidR="00ED7E53" w:rsidRPr="002E43DD" w:rsidRDefault="00ED7E53" w:rsidP="00B76429">
            <w:pPr>
              <w:jc w:val="center"/>
              <w:rPr>
                <w:sz w:val="20"/>
                <w:szCs w:val="20"/>
                <w:lang w:val="en-NZ"/>
              </w:rPr>
            </w:pPr>
            <w:r w:rsidRPr="002E43DD">
              <w:rPr>
                <w:sz w:val="20"/>
                <w:szCs w:val="20"/>
                <w:lang w:val="en-NZ"/>
              </w:rPr>
              <w:t>Date</w:t>
            </w:r>
          </w:p>
        </w:tc>
      </w:tr>
      <w:tr w:rsidR="00ED7E53" w:rsidRPr="002E43DD" w14:paraId="74AA7110" w14:textId="77777777" w:rsidTr="00320E0F">
        <w:tc>
          <w:tcPr>
            <w:tcW w:w="5686" w:type="dxa"/>
          </w:tcPr>
          <w:p w14:paraId="1FD3B913" w14:textId="0084D5BB" w:rsidR="00ED7E53" w:rsidRPr="002E43DD" w:rsidRDefault="00365527" w:rsidP="00B76429">
            <w:pPr>
              <w:jc w:val="left"/>
              <w:rPr>
                <w:sz w:val="20"/>
                <w:szCs w:val="20"/>
              </w:rPr>
            </w:pPr>
            <w:r w:rsidRPr="002E43DD">
              <w:rPr>
                <w:sz w:val="20"/>
                <w:szCs w:val="20"/>
              </w:rPr>
              <w:t>Authorship</w:t>
            </w:r>
          </w:p>
        </w:tc>
        <w:tc>
          <w:tcPr>
            <w:tcW w:w="1728" w:type="dxa"/>
          </w:tcPr>
          <w:p w14:paraId="186FC2BB" w14:textId="3C4E376E" w:rsidR="00ED7E53" w:rsidRPr="002E43DD" w:rsidRDefault="00B87B91" w:rsidP="00B76429">
            <w:pPr>
              <w:jc w:val="center"/>
              <w:rPr>
                <w:sz w:val="20"/>
                <w:szCs w:val="20"/>
                <w:lang w:val="en-NZ"/>
              </w:rPr>
            </w:pPr>
            <w:r w:rsidRPr="002E43DD">
              <w:rPr>
                <w:sz w:val="20"/>
                <w:szCs w:val="20"/>
                <w:lang w:val="en-NZ"/>
              </w:rPr>
              <w:t>1.1</w:t>
            </w:r>
          </w:p>
        </w:tc>
        <w:tc>
          <w:tcPr>
            <w:tcW w:w="1602" w:type="dxa"/>
          </w:tcPr>
          <w:p w14:paraId="128E3596" w14:textId="505646AC" w:rsidR="00ED7E53" w:rsidRPr="002E43DD" w:rsidRDefault="00B87B91" w:rsidP="00B76429">
            <w:pPr>
              <w:jc w:val="center"/>
              <w:rPr>
                <w:sz w:val="20"/>
                <w:szCs w:val="20"/>
                <w:lang w:val="en-NZ"/>
              </w:rPr>
            </w:pPr>
            <w:r w:rsidRPr="002E43DD">
              <w:rPr>
                <w:sz w:val="20"/>
                <w:szCs w:val="20"/>
                <w:lang w:val="en-NZ"/>
              </w:rPr>
              <w:t>2020.8.18</w:t>
            </w:r>
          </w:p>
        </w:tc>
      </w:tr>
      <w:tr w:rsidR="00ED7E53" w:rsidRPr="002E43DD" w14:paraId="64A81FC7" w14:textId="77777777" w:rsidTr="00320E0F">
        <w:tc>
          <w:tcPr>
            <w:tcW w:w="5686" w:type="dxa"/>
          </w:tcPr>
          <w:p w14:paraId="5F008220" w14:textId="372506D8" w:rsidR="00ED7E53" w:rsidRPr="002E43DD" w:rsidRDefault="00320E0F" w:rsidP="00B76429">
            <w:pPr>
              <w:jc w:val="left"/>
              <w:rPr>
                <w:sz w:val="20"/>
                <w:szCs w:val="20"/>
                <w:lang w:val="en-NZ"/>
              </w:rPr>
            </w:pPr>
            <w:r>
              <w:rPr>
                <w:sz w:val="20"/>
                <w:szCs w:val="20"/>
                <w:lang w:val="en-NZ"/>
              </w:rPr>
              <w:t>Data Management Plan</w:t>
            </w:r>
          </w:p>
        </w:tc>
        <w:tc>
          <w:tcPr>
            <w:tcW w:w="1728" w:type="dxa"/>
          </w:tcPr>
          <w:p w14:paraId="318CE54F" w14:textId="7BC0D6D5" w:rsidR="00ED7E53" w:rsidRPr="002E43DD" w:rsidRDefault="00320E0F" w:rsidP="00B76429">
            <w:pPr>
              <w:jc w:val="center"/>
              <w:rPr>
                <w:sz w:val="20"/>
                <w:szCs w:val="20"/>
                <w:lang w:val="en-NZ"/>
              </w:rPr>
            </w:pPr>
            <w:r>
              <w:rPr>
                <w:sz w:val="20"/>
                <w:szCs w:val="20"/>
                <w:lang w:val="en-NZ"/>
              </w:rPr>
              <w:t>2.1</w:t>
            </w:r>
          </w:p>
        </w:tc>
        <w:tc>
          <w:tcPr>
            <w:tcW w:w="1602" w:type="dxa"/>
          </w:tcPr>
          <w:p w14:paraId="0545DFD2" w14:textId="4D14363A" w:rsidR="00ED7E53" w:rsidRPr="002E43DD" w:rsidRDefault="00320E0F" w:rsidP="00B76429">
            <w:pPr>
              <w:jc w:val="center"/>
              <w:rPr>
                <w:sz w:val="20"/>
                <w:szCs w:val="20"/>
                <w:lang w:val="en-NZ"/>
              </w:rPr>
            </w:pPr>
            <w:r>
              <w:rPr>
                <w:sz w:val="20"/>
                <w:szCs w:val="20"/>
                <w:lang w:val="en-NZ"/>
              </w:rPr>
              <w:t>Aug 2021</w:t>
            </w:r>
          </w:p>
        </w:tc>
      </w:tr>
      <w:tr w:rsidR="00320E0F" w:rsidRPr="002E43DD" w14:paraId="597D2A86" w14:textId="77777777" w:rsidTr="00320E0F">
        <w:tc>
          <w:tcPr>
            <w:tcW w:w="5686" w:type="dxa"/>
          </w:tcPr>
          <w:p w14:paraId="11B8C764" w14:textId="6FB9783B" w:rsidR="00320E0F" w:rsidRDefault="00320E0F" w:rsidP="00B76429">
            <w:pPr>
              <w:jc w:val="left"/>
              <w:rPr>
                <w:sz w:val="20"/>
                <w:szCs w:val="20"/>
                <w:lang w:val="en-NZ"/>
              </w:rPr>
            </w:pPr>
            <w:r>
              <w:rPr>
                <w:sz w:val="20"/>
                <w:szCs w:val="20"/>
                <w:lang w:val="en-NZ"/>
              </w:rPr>
              <w:t>Home visit SOP</w:t>
            </w:r>
          </w:p>
        </w:tc>
        <w:tc>
          <w:tcPr>
            <w:tcW w:w="1728" w:type="dxa"/>
          </w:tcPr>
          <w:p w14:paraId="78C60058" w14:textId="3B9A04E4" w:rsidR="00320E0F" w:rsidRDefault="00320E0F" w:rsidP="00B76429">
            <w:pPr>
              <w:jc w:val="center"/>
              <w:rPr>
                <w:sz w:val="20"/>
                <w:szCs w:val="20"/>
                <w:lang w:val="en-NZ"/>
              </w:rPr>
            </w:pPr>
            <w:r>
              <w:rPr>
                <w:sz w:val="20"/>
                <w:szCs w:val="20"/>
                <w:lang w:val="en-NZ"/>
              </w:rPr>
              <w:t>1.0</w:t>
            </w:r>
          </w:p>
        </w:tc>
        <w:tc>
          <w:tcPr>
            <w:tcW w:w="1602" w:type="dxa"/>
          </w:tcPr>
          <w:p w14:paraId="5F0838F0" w14:textId="1BFE8FC0" w:rsidR="00320E0F" w:rsidRDefault="00320E0F" w:rsidP="00B76429">
            <w:pPr>
              <w:jc w:val="center"/>
              <w:rPr>
                <w:sz w:val="20"/>
                <w:szCs w:val="20"/>
                <w:lang w:val="en-NZ"/>
              </w:rPr>
            </w:pPr>
            <w:r>
              <w:rPr>
                <w:sz w:val="20"/>
                <w:szCs w:val="20"/>
                <w:lang w:val="en-NZ"/>
              </w:rPr>
              <w:t>Aug 2021</w:t>
            </w:r>
          </w:p>
        </w:tc>
      </w:tr>
    </w:tbl>
    <w:p w14:paraId="025179CE" w14:textId="77777777" w:rsidR="00ED7E53" w:rsidRPr="002E43DD" w:rsidRDefault="00ED7E53" w:rsidP="00ED7E53">
      <w:pPr>
        <w:rPr>
          <w:lang w:val="en-NZ"/>
        </w:rPr>
      </w:pPr>
    </w:p>
    <w:p w14:paraId="3B0B6693" w14:textId="77777777" w:rsidR="00315741" w:rsidRPr="002E43DD" w:rsidRDefault="00315741" w:rsidP="00315741">
      <w:pPr>
        <w:autoSpaceDE w:val="0"/>
        <w:autoSpaceDN w:val="0"/>
        <w:adjustRightInd w:val="0"/>
        <w:rPr>
          <w:rFonts w:cstheme="minorHAnsi"/>
          <w:lang w:val="en-NZ"/>
        </w:rPr>
      </w:pPr>
    </w:p>
    <w:p w14:paraId="78DC4347" w14:textId="77777777" w:rsidR="00315741" w:rsidRPr="002E43DD" w:rsidRDefault="00315741" w:rsidP="00D60B5B">
      <w:pPr>
        <w:pStyle w:val="Heading1"/>
        <w:numPr>
          <w:ilvl w:val="0"/>
          <w:numId w:val="0"/>
        </w:numPr>
      </w:pPr>
    </w:p>
    <w:p w14:paraId="7719A082" w14:textId="77777777" w:rsidR="00D60B5B" w:rsidRPr="002E43DD" w:rsidRDefault="00D60B5B">
      <w:pPr>
        <w:jc w:val="left"/>
        <w:rPr>
          <w:rFonts w:asciiTheme="majorHAnsi" w:eastAsiaTheme="majorEastAsia" w:hAnsiTheme="majorHAnsi" w:cstheme="majorBidi"/>
          <w:b/>
          <w:caps/>
          <w:sz w:val="26"/>
          <w:szCs w:val="32"/>
        </w:rPr>
      </w:pPr>
      <w:r w:rsidRPr="002E43DD">
        <w:br w:type="page"/>
      </w:r>
    </w:p>
    <w:p w14:paraId="64117231" w14:textId="12FC60C8" w:rsidR="000D01BB" w:rsidRPr="002E43DD" w:rsidRDefault="000D01BB" w:rsidP="000D01BB">
      <w:pPr>
        <w:pStyle w:val="Heading1"/>
      </w:pPr>
      <w:bookmarkStart w:id="115" w:name="_Toc80015167"/>
      <w:r w:rsidRPr="002E43DD">
        <w:lastRenderedPageBreak/>
        <w:t>REFERENCES</w:t>
      </w:r>
      <w:bookmarkEnd w:id="115"/>
    </w:p>
    <w:p w14:paraId="37D3D023" w14:textId="77777777" w:rsidR="00BE4B0A" w:rsidRPr="00BE4B0A" w:rsidRDefault="00963DF2" w:rsidP="00BE4B0A">
      <w:pPr>
        <w:pStyle w:val="EndNoteBibliography"/>
        <w:spacing w:after="0"/>
      </w:pPr>
      <w:r w:rsidRPr="002E43DD">
        <w:rPr>
          <w:lang w:val="en-NZ"/>
        </w:rPr>
        <w:fldChar w:fldCharType="begin"/>
      </w:r>
      <w:r w:rsidRPr="002E43DD">
        <w:rPr>
          <w:lang w:val="en-NZ"/>
        </w:rPr>
        <w:instrText xml:space="preserve"> ADDIN EN.REFLIST </w:instrText>
      </w:r>
      <w:r w:rsidRPr="002E43DD">
        <w:rPr>
          <w:lang w:val="en-NZ"/>
        </w:rPr>
        <w:fldChar w:fldCharType="separate"/>
      </w:r>
      <w:r w:rsidR="00BE4B0A" w:rsidRPr="00BE4B0A">
        <w:t>1.</w:t>
      </w:r>
      <w:r w:rsidR="00BE4B0A" w:rsidRPr="00BE4B0A">
        <w:tab/>
        <w:t xml:space="preserve">Feig DS, Hwee J, Shah BR, Booth GL, Bierman AS, LL. L. Trends in incidence of diabetes in pregnancy and serious perinatal outcomes. </w:t>
      </w:r>
      <w:r w:rsidR="00BE4B0A" w:rsidRPr="00BE4B0A">
        <w:rPr>
          <w:i/>
        </w:rPr>
        <w:t>Diabetes Care</w:t>
      </w:r>
      <w:r w:rsidR="00BE4B0A" w:rsidRPr="00BE4B0A">
        <w:t>. 2014;</w:t>
      </w:r>
      <w:r w:rsidR="00BE4B0A" w:rsidRPr="00BE4B0A">
        <w:rPr>
          <w:b/>
        </w:rPr>
        <w:t>37</w:t>
      </w:r>
      <w:r w:rsidR="00BE4B0A" w:rsidRPr="00BE4B0A">
        <w:t>(6):1590-6.</w:t>
      </w:r>
    </w:p>
    <w:p w14:paraId="5BBE177C" w14:textId="77777777" w:rsidR="00BE4B0A" w:rsidRPr="00BE4B0A" w:rsidRDefault="00BE4B0A" w:rsidP="00BE4B0A">
      <w:pPr>
        <w:pStyle w:val="EndNoteBibliography"/>
        <w:spacing w:after="0"/>
      </w:pPr>
      <w:r w:rsidRPr="00BE4B0A">
        <w:t>2.</w:t>
      </w:r>
      <w:r w:rsidRPr="00BE4B0A">
        <w:tab/>
        <w:t>National Women's Health. National Women's Health Annual Clinical Report. Auckland City Hospital; 2018.</w:t>
      </w:r>
    </w:p>
    <w:p w14:paraId="2B2E185A" w14:textId="77777777" w:rsidR="00BE4B0A" w:rsidRPr="00BE4B0A" w:rsidRDefault="00BE4B0A" w:rsidP="00BE4B0A">
      <w:pPr>
        <w:pStyle w:val="EndNoteBibliography"/>
        <w:spacing w:after="0"/>
      </w:pPr>
      <w:r w:rsidRPr="00BE4B0A">
        <w:t>3.</w:t>
      </w:r>
      <w:r w:rsidRPr="00BE4B0A">
        <w:tab/>
        <w:t>Ministry of Health. Screening, diagnosis and management of gesatational diabetes in New Zealand: a clinical practice guideline. Wellington; 2014. Contract No.: ISBN: 978-0-478-44460-5.</w:t>
      </w:r>
    </w:p>
    <w:p w14:paraId="215CC449" w14:textId="77777777" w:rsidR="00BE4B0A" w:rsidRPr="00BE4B0A" w:rsidRDefault="00BE4B0A" w:rsidP="00BE4B0A">
      <w:pPr>
        <w:pStyle w:val="EndNoteBibliography"/>
        <w:spacing w:after="0"/>
      </w:pPr>
      <w:r w:rsidRPr="00BE4B0A">
        <w:t>4.</w:t>
      </w:r>
      <w:r w:rsidRPr="00BE4B0A">
        <w:tab/>
        <w:t xml:space="preserve">The HAPO Study Cooperative Research Group. Hyperglycemia and adverse pregnancy outcomes. </w:t>
      </w:r>
      <w:r w:rsidRPr="00BE4B0A">
        <w:rPr>
          <w:i/>
        </w:rPr>
        <w:t>N Engl J Med</w:t>
      </w:r>
      <w:r w:rsidRPr="00BE4B0A">
        <w:t>. 2008;</w:t>
      </w:r>
      <w:r w:rsidRPr="00BE4B0A">
        <w:rPr>
          <w:b/>
        </w:rPr>
        <w:t>358</w:t>
      </w:r>
      <w:r w:rsidRPr="00BE4B0A">
        <w:t>(19):1991-2002.</w:t>
      </w:r>
    </w:p>
    <w:p w14:paraId="07A97E7F" w14:textId="77777777" w:rsidR="00BE4B0A" w:rsidRPr="00BE4B0A" w:rsidRDefault="00BE4B0A" w:rsidP="00BE4B0A">
      <w:pPr>
        <w:pStyle w:val="EndNoteBibliography"/>
        <w:spacing w:after="0"/>
      </w:pPr>
      <w:r w:rsidRPr="00BE4B0A">
        <w:t>5.</w:t>
      </w:r>
      <w:r w:rsidRPr="00BE4B0A">
        <w:tab/>
        <w:t xml:space="preserve">Griffith RJ, Alsweiler J, Moore AE, Brown S, Middleton P, Shepherd E, et al. Interventions to prevent women from developing gestational diabetes mellitus: an overview of Cochrane Reviews. </w:t>
      </w:r>
      <w:r w:rsidRPr="00BE4B0A">
        <w:rPr>
          <w:i/>
        </w:rPr>
        <w:t>Cochrane Database Syst Rev</w:t>
      </w:r>
      <w:r w:rsidRPr="00BE4B0A">
        <w:t>. 2020(6).</w:t>
      </w:r>
    </w:p>
    <w:p w14:paraId="529E602E" w14:textId="77777777" w:rsidR="00BE4B0A" w:rsidRPr="00BE4B0A" w:rsidRDefault="00BE4B0A" w:rsidP="00BE4B0A">
      <w:pPr>
        <w:pStyle w:val="EndNoteBibliography"/>
        <w:spacing w:after="0"/>
      </w:pPr>
      <w:r w:rsidRPr="00BE4B0A">
        <w:t>6.</w:t>
      </w:r>
      <w:r w:rsidRPr="00BE4B0A">
        <w:tab/>
        <w:t xml:space="preserve">Crowther CA, Hiller JE, Moss JR, McPhee AJ, Jeffries WS, Robinson JS, et al. Effect of treatment of gestational diabetes mellitus on pregnancy outcomes. </w:t>
      </w:r>
      <w:r w:rsidRPr="00BE4B0A">
        <w:rPr>
          <w:i/>
        </w:rPr>
        <w:t>N Engl J Med</w:t>
      </w:r>
      <w:r w:rsidRPr="00BE4B0A">
        <w:t>. 2005;</w:t>
      </w:r>
      <w:r w:rsidRPr="00BE4B0A">
        <w:rPr>
          <w:b/>
        </w:rPr>
        <w:t>352</w:t>
      </w:r>
      <w:r w:rsidRPr="00BE4B0A">
        <w:t>(24):2477-86.</w:t>
      </w:r>
    </w:p>
    <w:p w14:paraId="1F6625FD" w14:textId="77777777" w:rsidR="00BE4B0A" w:rsidRPr="00BE4B0A" w:rsidRDefault="00BE4B0A" w:rsidP="00BE4B0A">
      <w:pPr>
        <w:pStyle w:val="EndNoteBibliography"/>
        <w:spacing w:after="0"/>
      </w:pPr>
      <w:r w:rsidRPr="00BE4B0A">
        <w:t>7.</w:t>
      </w:r>
      <w:r w:rsidRPr="00BE4B0A">
        <w:tab/>
        <w:t xml:space="preserve">Rowan JA, Hague WM, Gao W, Battin MR, Moore MP, the Mi GTI. Metformin versus insulin for the treatment of gestational diabetes. </w:t>
      </w:r>
      <w:r w:rsidRPr="00BE4B0A">
        <w:rPr>
          <w:i/>
        </w:rPr>
        <w:t>N Engl J Med</w:t>
      </w:r>
      <w:r w:rsidRPr="00BE4B0A">
        <w:t>. 2008;</w:t>
      </w:r>
      <w:r w:rsidRPr="00BE4B0A">
        <w:rPr>
          <w:b/>
        </w:rPr>
        <w:t>358</w:t>
      </w:r>
      <w:r w:rsidRPr="00BE4B0A">
        <w:t>(19):2003-15.</w:t>
      </w:r>
    </w:p>
    <w:p w14:paraId="33E28B84" w14:textId="77777777" w:rsidR="00BE4B0A" w:rsidRPr="00BE4B0A" w:rsidRDefault="00BE4B0A" w:rsidP="00BE4B0A">
      <w:pPr>
        <w:pStyle w:val="EndNoteBibliography"/>
        <w:spacing w:after="0"/>
      </w:pPr>
      <w:r w:rsidRPr="00BE4B0A">
        <w:t>8.</w:t>
      </w:r>
      <w:r w:rsidRPr="00BE4B0A">
        <w:tab/>
        <w:t xml:space="preserve">Wouldes TA, Battin M, Coat S, Rush EC, Hague WM, Rowan JA. Neurodevelopmental outcome at 2 years in offspring of women randomised to metformin or insulin treatment for gestational diabetes. </w:t>
      </w:r>
      <w:r w:rsidRPr="00BE4B0A">
        <w:rPr>
          <w:i/>
        </w:rPr>
        <w:t>Archives of Disease in Childhood Fetal &amp; Neonatal Edition</w:t>
      </w:r>
      <w:r w:rsidRPr="00BE4B0A">
        <w:t>. 2016;</w:t>
      </w:r>
      <w:r w:rsidRPr="00BE4B0A">
        <w:rPr>
          <w:b/>
        </w:rPr>
        <w:t>101</w:t>
      </w:r>
      <w:r w:rsidRPr="00BE4B0A">
        <w:t>(6):F488-F93.</w:t>
      </w:r>
    </w:p>
    <w:p w14:paraId="08AF51BD" w14:textId="77777777" w:rsidR="00BE4B0A" w:rsidRPr="00BE4B0A" w:rsidRDefault="00BE4B0A" w:rsidP="00BE4B0A">
      <w:pPr>
        <w:pStyle w:val="EndNoteBibliography"/>
        <w:spacing w:after="0"/>
      </w:pPr>
      <w:r w:rsidRPr="00BE4B0A">
        <w:t>9.</w:t>
      </w:r>
      <w:r w:rsidRPr="00BE4B0A">
        <w:tab/>
        <w:t xml:space="preserve">Griffith R, McKinlay C, Harding JE, Wouldes T, Alsweiler JM. Maternal glycemic control in diabetic pregnancies and neurodevelopmental outcomes in preschool aged children.A prospective cohort study. </w:t>
      </w:r>
      <w:r w:rsidRPr="00BE4B0A">
        <w:rPr>
          <w:i/>
        </w:rPr>
        <w:t xml:space="preserve">Early Human Development </w:t>
      </w:r>
      <w:r w:rsidRPr="00BE4B0A">
        <w:t>2019;</w:t>
      </w:r>
      <w:r w:rsidRPr="00BE4B0A">
        <w:rPr>
          <w:b/>
        </w:rPr>
        <w:t>130</w:t>
      </w:r>
      <w:r w:rsidRPr="00BE4B0A">
        <w:t>:101-8.</w:t>
      </w:r>
    </w:p>
    <w:p w14:paraId="4EC8C5BA" w14:textId="77777777" w:rsidR="00BE4B0A" w:rsidRPr="00BE4B0A" w:rsidRDefault="00BE4B0A" w:rsidP="00BE4B0A">
      <w:pPr>
        <w:pStyle w:val="EndNoteBibliography"/>
        <w:spacing w:after="0"/>
      </w:pPr>
      <w:r w:rsidRPr="00BE4B0A">
        <w:t>10.</w:t>
      </w:r>
      <w:r w:rsidRPr="00BE4B0A">
        <w:tab/>
        <w:t xml:space="preserve">Rizzo TA, Ogata ES, Dooley SL, Metzger BE, Cho NH. Perinatal complications and cognitive development in 2- to 5-year-old children of diabetic mothers. </w:t>
      </w:r>
      <w:r w:rsidRPr="00BE4B0A">
        <w:rPr>
          <w:i/>
        </w:rPr>
        <w:t>Am J Obstet Gynecol</w:t>
      </w:r>
      <w:r w:rsidRPr="00BE4B0A">
        <w:t>. 1994;</w:t>
      </w:r>
      <w:r w:rsidRPr="00BE4B0A">
        <w:rPr>
          <w:b/>
        </w:rPr>
        <w:t>171</w:t>
      </w:r>
      <w:r w:rsidRPr="00BE4B0A">
        <w:t>(3):706-13.</w:t>
      </w:r>
    </w:p>
    <w:p w14:paraId="28061224" w14:textId="77777777" w:rsidR="00BE4B0A" w:rsidRPr="00BE4B0A" w:rsidRDefault="00BE4B0A" w:rsidP="00BE4B0A">
      <w:pPr>
        <w:pStyle w:val="EndNoteBibliography"/>
        <w:spacing w:after="0"/>
      </w:pPr>
      <w:r w:rsidRPr="00BE4B0A">
        <w:t>11.</w:t>
      </w:r>
      <w:r w:rsidRPr="00BE4B0A">
        <w:tab/>
        <w:t xml:space="preserve">Hod M, Levy-Shiff R, Lerman M, Schindel B, Ben-Rafael Z, Bar J. Developmental outcome of offspring of pregestational diabetic mothers. </w:t>
      </w:r>
      <w:r w:rsidRPr="00BE4B0A">
        <w:rPr>
          <w:i/>
        </w:rPr>
        <w:t>J Pediatr Endocrinol Metab</w:t>
      </w:r>
      <w:r w:rsidRPr="00BE4B0A">
        <w:t>. 1999;</w:t>
      </w:r>
      <w:r w:rsidRPr="00BE4B0A">
        <w:rPr>
          <w:b/>
        </w:rPr>
        <w:t>12</w:t>
      </w:r>
      <w:r w:rsidRPr="00BE4B0A">
        <w:t>(6):867-72.</w:t>
      </w:r>
    </w:p>
    <w:p w14:paraId="2A255A77" w14:textId="77777777" w:rsidR="00BE4B0A" w:rsidRPr="00BE4B0A" w:rsidRDefault="00BE4B0A" w:rsidP="00BE4B0A">
      <w:pPr>
        <w:pStyle w:val="EndNoteBibliography"/>
        <w:spacing w:after="0"/>
      </w:pPr>
      <w:r w:rsidRPr="00BE4B0A">
        <w:t>12.</w:t>
      </w:r>
      <w:r w:rsidRPr="00BE4B0A">
        <w:tab/>
        <w:t xml:space="preserve">Nomura Y, Marks DJ, Grossman B, Yoon M, Loudon H, Stone J, et al. Exposure to gestational diabetes mellitus and low socioeconomic status: effects on neurocognitive development and risk of attention-deficit/hyperactivity disorder in offspring. </w:t>
      </w:r>
      <w:r w:rsidRPr="00BE4B0A">
        <w:rPr>
          <w:i/>
        </w:rPr>
        <w:t>Arch Pediatr Adolesc Med</w:t>
      </w:r>
      <w:r w:rsidRPr="00BE4B0A">
        <w:t>. 2012;</w:t>
      </w:r>
      <w:r w:rsidRPr="00BE4B0A">
        <w:rPr>
          <w:b/>
        </w:rPr>
        <w:t>166</w:t>
      </w:r>
      <w:r w:rsidRPr="00BE4B0A">
        <w:t>(4):337-43.</w:t>
      </w:r>
    </w:p>
    <w:p w14:paraId="4F82746C" w14:textId="77777777" w:rsidR="00BE4B0A" w:rsidRPr="00BE4B0A" w:rsidRDefault="00BE4B0A" w:rsidP="00BE4B0A">
      <w:pPr>
        <w:pStyle w:val="EndNoteBibliography"/>
        <w:spacing w:after="0"/>
      </w:pPr>
      <w:r w:rsidRPr="00BE4B0A">
        <w:t>13.</w:t>
      </w:r>
      <w:r w:rsidRPr="00BE4B0A">
        <w:tab/>
        <w:t xml:space="preserve">He XJ, Dai RX, Tian CQ, Hu CL. Neurodevelopmental outcome at 1 year in offspring of women with gestational diabetes mellitus. </w:t>
      </w:r>
      <w:r w:rsidRPr="00BE4B0A">
        <w:rPr>
          <w:i/>
        </w:rPr>
        <w:t>Gynecol Endocrinol</w:t>
      </w:r>
      <w:r w:rsidRPr="00BE4B0A">
        <w:t>. 2020:1-5.</w:t>
      </w:r>
    </w:p>
    <w:p w14:paraId="727D7A0D" w14:textId="77777777" w:rsidR="00BE4B0A" w:rsidRPr="00BE4B0A" w:rsidRDefault="00BE4B0A" w:rsidP="00BE4B0A">
      <w:pPr>
        <w:pStyle w:val="EndNoteBibliography"/>
        <w:spacing w:after="0"/>
      </w:pPr>
      <w:r w:rsidRPr="00BE4B0A">
        <w:t>14.</w:t>
      </w:r>
      <w:r w:rsidRPr="00BE4B0A">
        <w:tab/>
        <w:t xml:space="preserve">Nelson C, Wewerka S, Thomas K, Tribbly-Wallbridge S, deRegnier R, Georgieff M. Neurocognitive sequlae of infants of diabetic mothers. </w:t>
      </w:r>
      <w:r w:rsidRPr="00BE4B0A">
        <w:rPr>
          <w:i/>
        </w:rPr>
        <w:t>Behav Neurosci</w:t>
      </w:r>
      <w:r w:rsidRPr="00BE4B0A">
        <w:t>. 2000;</w:t>
      </w:r>
      <w:r w:rsidRPr="00BE4B0A">
        <w:rPr>
          <w:b/>
        </w:rPr>
        <w:t>114</w:t>
      </w:r>
      <w:r w:rsidRPr="00BE4B0A">
        <w:t>:950-56.</w:t>
      </w:r>
    </w:p>
    <w:p w14:paraId="3A75BA26" w14:textId="77777777" w:rsidR="00BE4B0A" w:rsidRPr="00BE4B0A" w:rsidRDefault="00BE4B0A" w:rsidP="00BE4B0A">
      <w:pPr>
        <w:pStyle w:val="EndNoteBibliography"/>
        <w:spacing w:after="0"/>
      </w:pPr>
      <w:r w:rsidRPr="00BE4B0A">
        <w:t>15.</w:t>
      </w:r>
      <w:r w:rsidRPr="00BE4B0A">
        <w:tab/>
        <w:t>Clausen TD, Mortensen EL, Schmidt L, Mathiesen ER, Hansen T J, Jensen DM, et al. Cognitive function in adult offspring of women with gestational diabetes—the role of glucose and other factors.</w:t>
      </w:r>
      <w:r w:rsidRPr="00BE4B0A">
        <w:rPr>
          <w:i/>
        </w:rPr>
        <w:t xml:space="preserve"> PLoS One</w:t>
      </w:r>
      <w:r w:rsidRPr="00BE4B0A">
        <w:t>. 2013;</w:t>
      </w:r>
      <w:r w:rsidRPr="00BE4B0A">
        <w:rPr>
          <w:b/>
        </w:rPr>
        <w:t>8</w:t>
      </w:r>
      <w:r w:rsidRPr="00BE4B0A">
        <w:t>(6):e67107.</w:t>
      </w:r>
    </w:p>
    <w:p w14:paraId="15D74E63" w14:textId="77777777" w:rsidR="00BE4B0A" w:rsidRPr="00BE4B0A" w:rsidRDefault="00BE4B0A" w:rsidP="00BE4B0A">
      <w:pPr>
        <w:pStyle w:val="EndNoteBibliography"/>
        <w:spacing w:after="0"/>
      </w:pPr>
      <w:r w:rsidRPr="00BE4B0A">
        <w:t>16.</w:t>
      </w:r>
      <w:r w:rsidRPr="00BE4B0A">
        <w:tab/>
        <w:t xml:space="preserve">Adane A, Mishra G, Tooth L. Diabetes in pregnancy and childhood cognitive development: a systematic review. </w:t>
      </w:r>
      <w:r w:rsidRPr="00BE4B0A">
        <w:rPr>
          <w:i/>
        </w:rPr>
        <w:t>Pediatrics</w:t>
      </w:r>
      <w:r w:rsidRPr="00BE4B0A">
        <w:t>. 2016;</w:t>
      </w:r>
      <w:r w:rsidRPr="00BE4B0A">
        <w:rPr>
          <w:b/>
        </w:rPr>
        <w:t>137</w:t>
      </w:r>
      <w:r w:rsidRPr="00BE4B0A">
        <w:t>(5): e20154234.</w:t>
      </w:r>
    </w:p>
    <w:p w14:paraId="5736624D" w14:textId="77777777" w:rsidR="00BE4B0A" w:rsidRPr="00BE4B0A" w:rsidRDefault="00BE4B0A" w:rsidP="00BE4B0A">
      <w:pPr>
        <w:pStyle w:val="EndNoteBibliography"/>
        <w:spacing w:after="0"/>
      </w:pPr>
      <w:r w:rsidRPr="00BE4B0A">
        <w:t>17.</w:t>
      </w:r>
      <w:r w:rsidRPr="00BE4B0A">
        <w:tab/>
        <w:t xml:space="preserve">Camprubi Robles M, Campoy C, Garcia Fernandez L, Lopez-Pedrosa JM, Rueda R, Martin MJ. Maternal diabetes and cognitive performance in the offspring: a systematic review and meta-analysis. </w:t>
      </w:r>
      <w:r w:rsidRPr="00BE4B0A">
        <w:rPr>
          <w:i/>
        </w:rPr>
        <w:t>PloS one</w:t>
      </w:r>
      <w:r w:rsidRPr="00BE4B0A">
        <w:t>. 2015;</w:t>
      </w:r>
      <w:r w:rsidRPr="00BE4B0A">
        <w:rPr>
          <w:b/>
        </w:rPr>
        <w:t>10</w:t>
      </w:r>
      <w:r w:rsidRPr="00BE4B0A">
        <w:t>(11):e0142583-e.</w:t>
      </w:r>
    </w:p>
    <w:p w14:paraId="6586DBE6" w14:textId="77777777" w:rsidR="00BE4B0A" w:rsidRPr="00BE4B0A" w:rsidRDefault="00BE4B0A" w:rsidP="00BE4B0A">
      <w:pPr>
        <w:pStyle w:val="EndNoteBibliography"/>
        <w:spacing w:after="0"/>
      </w:pPr>
      <w:r w:rsidRPr="00BE4B0A">
        <w:t>18.</w:t>
      </w:r>
      <w:r w:rsidRPr="00BE4B0A">
        <w:tab/>
        <w:t xml:space="preserve">Cai S, Qiu A, Broekman BF, Wong EQ, Gluckman PD, Godfrey KM, et al. The influence of gestational diabetes on neurodevelopment of children in the first two years of life: a prospective study. </w:t>
      </w:r>
      <w:r w:rsidRPr="00BE4B0A">
        <w:rPr>
          <w:i/>
        </w:rPr>
        <w:t>PLoS ONE</w:t>
      </w:r>
      <w:r w:rsidRPr="00BE4B0A">
        <w:t>. 2016;</w:t>
      </w:r>
      <w:r w:rsidRPr="00BE4B0A">
        <w:rPr>
          <w:b/>
        </w:rPr>
        <w:t>11</w:t>
      </w:r>
      <w:r w:rsidRPr="00BE4B0A">
        <w:t>(9):e0162113.</w:t>
      </w:r>
    </w:p>
    <w:p w14:paraId="6A6711BC" w14:textId="77777777" w:rsidR="00BE4B0A" w:rsidRPr="00BE4B0A" w:rsidRDefault="00BE4B0A" w:rsidP="00BE4B0A">
      <w:pPr>
        <w:pStyle w:val="EndNoteBibliography"/>
        <w:spacing w:after="0"/>
      </w:pPr>
      <w:r w:rsidRPr="00BE4B0A">
        <w:t>19.</w:t>
      </w:r>
      <w:r w:rsidRPr="00BE4B0A">
        <w:tab/>
        <w:t xml:space="preserve">Fraser A, Nelson SM, Macdonald-Wallis C, Lawlor DA. Associations of existing diabetes, gestational diabetes, and glycosuria with offspring IQ and educational attainment: the Avon Longitudinal Study of Parents and Children. </w:t>
      </w:r>
      <w:r w:rsidRPr="00BE4B0A">
        <w:rPr>
          <w:i/>
        </w:rPr>
        <w:t>Experimental Diabetes Research</w:t>
      </w:r>
      <w:r w:rsidRPr="00BE4B0A">
        <w:t>. 2012;</w:t>
      </w:r>
      <w:r w:rsidRPr="00BE4B0A">
        <w:rPr>
          <w:b/>
        </w:rPr>
        <w:t>2012</w:t>
      </w:r>
      <w:r w:rsidRPr="00BE4B0A">
        <w:t>:963735-.</w:t>
      </w:r>
    </w:p>
    <w:p w14:paraId="28EEAAE6" w14:textId="77777777" w:rsidR="00BE4B0A" w:rsidRPr="00BE4B0A" w:rsidRDefault="00BE4B0A" w:rsidP="00BE4B0A">
      <w:pPr>
        <w:pStyle w:val="EndNoteBibliography"/>
        <w:spacing w:after="0"/>
      </w:pPr>
      <w:r w:rsidRPr="00BE4B0A">
        <w:t>20.</w:t>
      </w:r>
      <w:r w:rsidRPr="00BE4B0A">
        <w:tab/>
        <w:t xml:space="preserve">Daraki V, Roumeliotaki T, Koutra K, Georgiou V, Kampouri M, Kyriklaki A, et al. Effect of parental obesity and gestational diabetes on child neuropsychological and behavioral development at </w:t>
      </w:r>
      <w:r w:rsidRPr="00BE4B0A">
        <w:lastRenderedPageBreak/>
        <w:t xml:space="preserve">4 years of age: the Rhea mother-child cohort, Crete, Greece. </w:t>
      </w:r>
      <w:r w:rsidRPr="00BE4B0A">
        <w:rPr>
          <w:i/>
        </w:rPr>
        <w:t>Eur Child Adolesc Psychiatry</w:t>
      </w:r>
      <w:r w:rsidRPr="00BE4B0A">
        <w:t>. 2017;</w:t>
      </w:r>
      <w:r w:rsidRPr="00BE4B0A">
        <w:rPr>
          <w:b/>
        </w:rPr>
        <w:t>26</w:t>
      </w:r>
      <w:r w:rsidRPr="00BE4B0A">
        <w:t>(6):703-14.</w:t>
      </w:r>
    </w:p>
    <w:p w14:paraId="2CA56D78" w14:textId="77777777" w:rsidR="00BE4B0A" w:rsidRPr="00BE4B0A" w:rsidRDefault="00BE4B0A" w:rsidP="00BE4B0A">
      <w:pPr>
        <w:pStyle w:val="EndNoteBibliography"/>
        <w:spacing w:after="0"/>
      </w:pPr>
      <w:r w:rsidRPr="00BE4B0A">
        <w:t>21.</w:t>
      </w:r>
      <w:r w:rsidRPr="00BE4B0A">
        <w:tab/>
        <w:t xml:space="preserve">Dahlquist G, Källén B. School marks for Swedish children whose mothers had diabetes during pregnancy: a population-based study. </w:t>
      </w:r>
      <w:r w:rsidRPr="00BE4B0A">
        <w:rPr>
          <w:i/>
        </w:rPr>
        <w:t>Diabetologia</w:t>
      </w:r>
      <w:r w:rsidRPr="00BE4B0A">
        <w:t>. 2007;</w:t>
      </w:r>
      <w:r w:rsidRPr="00BE4B0A">
        <w:rPr>
          <w:b/>
        </w:rPr>
        <w:t>50</w:t>
      </w:r>
      <w:r w:rsidRPr="00BE4B0A">
        <w:t>(9):1826-31.</w:t>
      </w:r>
    </w:p>
    <w:p w14:paraId="48AAFF7F" w14:textId="77777777" w:rsidR="00BE4B0A" w:rsidRPr="00BE4B0A" w:rsidRDefault="00BE4B0A" w:rsidP="00BE4B0A">
      <w:pPr>
        <w:pStyle w:val="EndNoteBibliography"/>
        <w:spacing w:after="0"/>
      </w:pPr>
      <w:r w:rsidRPr="00BE4B0A">
        <w:t>22.</w:t>
      </w:r>
      <w:r w:rsidRPr="00BE4B0A">
        <w:tab/>
        <w:t xml:space="preserve">Fraser A, Almqvist C, Larsson H, Langstrom N, Lawlor DA. Maternal diabetes in pregnancy and offspring cognitive ability: sibling study with 723,775 men from 579,857 families. </w:t>
      </w:r>
      <w:r w:rsidRPr="00BE4B0A">
        <w:rPr>
          <w:i/>
        </w:rPr>
        <w:t>Diabetologia</w:t>
      </w:r>
      <w:r w:rsidRPr="00BE4B0A">
        <w:t>. 2014;</w:t>
      </w:r>
      <w:r w:rsidRPr="00BE4B0A">
        <w:rPr>
          <w:b/>
        </w:rPr>
        <w:t>57</w:t>
      </w:r>
      <w:r w:rsidRPr="00BE4B0A">
        <w:t>(1):102-9.</w:t>
      </w:r>
    </w:p>
    <w:p w14:paraId="39665E75" w14:textId="77777777" w:rsidR="00BE4B0A" w:rsidRPr="00BE4B0A" w:rsidRDefault="00BE4B0A" w:rsidP="00BE4B0A">
      <w:pPr>
        <w:pStyle w:val="EndNoteBibliography"/>
        <w:spacing w:after="0"/>
      </w:pPr>
      <w:r w:rsidRPr="00BE4B0A">
        <w:t>23.</w:t>
      </w:r>
      <w:r w:rsidRPr="00BE4B0A">
        <w:tab/>
        <w:t xml:space="preserve">Kawasaki M, Arata N, Miyazaki C, Mori R, Kikuchi T, Ogawa Y, et al. Obesity and abnormal glucose tolerance in offspring of diabetic mothers: A systematic review and meta-analysis. </w:t>
      </w:r>
      <w:r w:rsidRPr="00BE4B0A">
        <w:rPr>
          <w:i/>
        </w:rPr>
        <w:t>PloS one</w:t>
      </w:r>
      <w:r w:rsidRPr="00BE4B0A">
        <w:t>. 2018;</w:t>
      </w:r>
      <w:r w:rsidRPr="00BE4B0A">
        <w:rPr>
          <w:b/>
        </w:rPr>
        <w:t>13</w:t>
      </w:r>
      <w:r w:rsidRPr="00BE4B0A">
        <w:t>(1):e0190676-e.</w:t>
      </w:r>
    </w:p>
    <w:p w14:paraId="6EAE7166" w14:textId="77777777" w:rsidR="00BE4B0A" w:rsidRPr="00BE4B0A" w:rsidRDefault="00BE4B0A" w:rsidP="00BE4B0A">
      <w:pPr>
        <w:pStyle w:val="EndNoteBibliography"/>
        <w:spacing w:after="0"/>
      </w:pPr>
      <w:r w:rsidRPr="00BE4B0A">
        <w:t>24.</w:t>
      </w:r>
      <w:r w:rsidRPr="00BE4B0A">
        <w:tab/>
        <w:t xml:space="preserve">Logan KM, Gale C, Hyde MJ, Santhakumaran S, Modi N. Diabetes in pregnancy and infant adiposity: systematic review and meta-analysis. </w:t>
      </w:r>
      <w:r w:rsidRPr="00BE4B0A">
        <w:rPr>
          <w:i/>
        </w:rPr>
        <w:t>Arch Dis Child Fetal Neonatal Ed</w:t>
      </w:r>
      <w:r w:rsidRPr="00BE4B0A">
        <w:t>. 2017;</w:t>
      </w:r>
      <w:r w:rsidRPr="00BE4B0A">
        <w:rPr>
          <w:b/>
        </w:rPr>
        <w:t>102</w:t>
      </w:r>
      <w:r w:rsidRPr="00BE4B0A">
        <w:t>(1):F65-F72.</w:t>
      </w:r>
    </w:p>
    <w:p w14:paraId="26C7D174" w14:textId="77777777" w:rsidR="00BE4B0A" w:rsidRPr="00BE4B0A" w:rsidRDefault="00BE4B0A" w:rsidP="00BE4B0A">
      <w:pPr>
        <w:pStyle w:val="EndNoteBibliography"/>
        <w:spacing w:after="0"/>
      </w:pPr>
      <w:r w:rsidRPr="00BE4B0A">
        <w:t>25.</w:t>
      </w:r>
      <w:r w:rsidRPr="00BE4B0A">
        <w:tab/>
        <w:t xml:space="preserve">Hapo Study Cooperative Research Group. Hyperglycemia and Adverse Pregnancy Outcome (HAPO) Study: associations with neonatal anthropometrics. </w:t>
      </w:r>
      <w:r w:rsidRPr="00BE4B0A">
        <w:rPr>
          <w:i/>
        </w:rPr>
        <w:t>Diabetes</w:t>
      </w:r>
      <w:r w:rsidRPr="00BE4B0A">
        <w:t>. 2009;</w:t>
      </w:r>
      <w:r w:rsidRPr="00BE4B0A">
        <w:rPr>
          <w:b/>
        </w:rPr>
        <w:t>58</w:t>
      </w:r>
      <w:r w:rsidRPr="00BE4B0A">
        <w:t>(2):453-9.</w:t>
      </w:r>
    </w:p>
    <w:p w14:paraId="6E4E95DA" w14:textId="77777777" w:rsidR="00BE4B0A" w:rsidRPr="00BE4B0A" w:rsidRDefault="00BE4B0A" w:rsidP="00BE4B0A">
      <w:pPr>
        <w:pStyle w:val="EndNoteBibliography"/>
        <w:spacing w:after="0"/>
      </w:pPr>
      <w:r w:rsidRPr="00BE4B0A">
        <w:t>26.</w:t>
      </w:r>
      <w:r w:rsidRPr="00BE4B0A">
        <w:tab/>
        <w:t xml:space="preserve">Landon MB, Spong CY, Thom E, Carpenter MW, Ramin SM, Casey B, et al. A multicenter, randomized trial of treatment for mild gestational diabetes. </w:t>
      </w:r>
      <w:r w:rsidRPr="00BE4B0A">
        <w:rPr>
          <w:i/>
        </w:rPr>
        <w:t>N Engl J Med</w:t>
      </w:r>
      <w:r w:rsidRPr="00BE4B0A">
        <w:t>. 2009;</w:t>
      </w:r>
      <w:r w:rsidRPr="00BE4B0A">
        <w:rPr>
          <w:b/>
        </w:rPr>
        <w:t>361</w:t>
      </w:r>
      <w:r w:rsidRPr="00BE4B0A">
        <w:t>(14):1339-48.</w:t>
      </w:r>
    </w:p>
    <w:p w14:paraId="10F7FA63" w14:textId="77777777" w:rsidR="00BE4B0A" w:rsidRPr="00BE4B0A" w:rsidRDefault="00BE4B0A" w:rsidP="00BE4B0A">
      <w:pPr>
        <w:pStyle w:val="EndNoteBibliography"/>
        <w:spacing w:after="0"/>
      </w:pPr>
      <w:r w:rsidRPr="00BE4B0A">
        <w:t>27.</w:t>
      </w:r>
      <w:r w:rsidRPr="00BE4B0A">
        <w:tab/>
        <w:t xml:space="preserve">Nehring I, Chmitorz A, Reulen H, von Kries R, Ensenauer R. Gestational diabetes predicts the risk of childhood overweight and abdominal circumference independent of maternal obesity. </w:t>
      </w:r>
      <w:r w:rsidRPr="00BE4B0A">
        <w:rPr>
          <w:i/>
        </w:rPr>
        <w:t>Diabet Med</w:t>
      </w:r>
      <w:r w:rsidRPr="00BE4B0A">
        <w:t>. 2013;</w:t>
      </w:r>
      <w:r w:rsidRPr="00BE4B0A">
        <w:rPr>
          <w:b/>
        </w:rPr>
        <w:t>30</w:t>
      </w:r>
      <w:r w:rsidRPr="00BE4B0A">
        <w:t>(12):1449-56.</w:t>
      </w:r>
    </w:p>
    <w:p w14:paraId="3F8A1261" w14:textId="77777777" w:rsidR="00BE4B0A" w:rsidRPr="00BE4B0A" w:rsidRDefault="00BE4B0A" w:rsidP="00BE4B0A">
      <w:pPr>
        <w:pStyle w:val="EndNoteBibliography"/>
        <w:spacing w:after="0"/>
      </w:pPr>
      <w:r w:rsidRPr="00BE4B0A">
        <w:t>28.</w:t>
      </w:r>
      <w:r w:rsidRPr="00BE4B0A">
        <w:tab/>
        <w:t xml:space="preserve">Philipps LH, Santhakumaran S, Gale C, Prior E, Logan KM, Hyde MJ, et al. The diabetic pregnancy and offspring BMI in childhood: a systematic review and meta-analysis. </w:t>
      </w:r>
      <w:r w:rsidRPr="00BE4B0A">
        <w:rPr>
          <w:i/>
        </w:rPr>
        <w:t>Diabetologia</w:t>
      </w:r>
      <w:r w:rsidRPr="00BE4B0A">
        <w:t>. 2011;</w:t>
      </w:r>
      <w:r w:rsidRPr="00BE4B0A">
        <w:rPr>
          <w:b/>
        </w:rPr>
        <w:t>54</w:t>
      </w:r>
      <w:r w:rsidRPr="00BE4B0A">
        <w:t>(8):1957-66.</w:t>
      </w:r>
    </w:p>
    <w:p w14:paraId="68924255" w14:textId="77777777" w:rsidR="00BE4B0A" w:rsidRPr="00BE4B0A" w:rsidRDefault="00BE4B0A" w:rsidP="00BE4B0A">
      <w:pPr>
        <w:pStyle w:val="EndNoteBibliography"/>
        <w:spacing w:after="0"/>
      </w:pPr>
      <w:r w:rsidRPr="00BE4B0A">
        <w:t>29.</w:t>
      </w:r>
      <w:r w:rsidRPr="00BE4B0A">
        <w:tab/>
        <w:t xml:space="preserve">Beyerlein A, Nehring I, Rosario AS, von Kries R. Gestational diabetes and cardiovascular risk factors in the offspring: Results from a cross-sectional study. </w:t>
      </w:r>
      <w:r w:rsidRPr="00BE4B0A">
        <w:rPr>
          <w:i/>
        </w:rPr>
        <w:t>Diabet Med</w:t>
      </w:r>
      <w:r w:rsidRPr="00BE4B0A">
        <w:t>. 2012;</w:t>
      </w:r>
      <w:r w:rsidRPr="00BE4B0A">
        <w:rPr>
          <w:b/>
        </w:rPr>
        <w:t>29</w:t>
      </w:r>
      <w:r w:rsidRPr="00BE4B0A">
        <w:t>(3):378-84.</w:t>
      </w:r>
    </w:p>
    <w:p w14:paraId="15ABF8F9" w14:textId="77777777" w:rsidR="00BE4B0A" w:rsidRPr="00BE4B0A" w:rsidRDefault="00BE4B0A" w:rsidP="00BE4B0A">
      <w:pPr>
        <w:pStyle w:val="EndNoteBibliography"/>
        <w:spacing w:after="0"/>
      </w:pPr>
      <w:r w:rsidRPr="00BE4B0A">
        <w:t>30.</w:t>
      </w:r>
      <w:r w:rsidRPr="00BE4B0A">
        <w:tab/>
        <w:t xml:space="preserve">Landon MB, Rice MM, Varner MW, Casey BM, Reddy UM, Wapner RJ, et al. Mild gestational diabetes mellitus and long-term child health. </w:t>
      </w:r>
      <w:r w:rsidRPr="00BE4B0A">
        <w:rPr>
          <w:i/>
        </w:rPr>
        <w:t>Diabetes Care</w:t>
      </w:r>
      <w:r w:rsidRPr="00BE4B0A">
        <w:t>. 2015;</w:t>
      </w:r>
      <w:r w:rsidRPr="00BE4B0A">
        <w:rPr>
          <w:b/>
        </w:rPr>
        <w:t>38</w:t>
      </w:r>
      <w:r w:rsidRPr="00BE4B0A">
        <w:t>(3):445-52.</w:t>
      </w:r>
    </w:p>
    <w:p w14:paraId="168EAE84" w14:textId="77777777" w:rsidR="00BE4B0A" w:rsidRPr="00BE4B0A" w:rsidRDefault="00BE4B0A" w:rsidP="00BE4B0A">
      <w:pPr>
        <w:pStyle w:val="EndNoteBibliography"/>
        <w:spacing w:after="0"/>
      </w:pPr>
      <w:r w:rsidRPr="00BE4B0A">
        <w:t>31.</w:t>
      </w:r>
      <w:r w:rsidRPr="00BE4B0A">
        <w:tab/>
        <w:t xml:space="preserve">Dabelea D, Hanson RL, Lindsay RS, Pettitt DJ, Imperatore G, Gabir MM, et al. Intrauterine exposure to diabetes conveys risks for type 2 diabetes and obesity: a study of discordant sibships. </w:t>
      </w:r>
      <w:r w:rsidRPr="00BE4B0A">
        <w:rPr>
          <w:i/>
        </w:rPr>
        <w:t>Diabetes</w:t>
      </w:r>
      <w:r w:rsidRPr="00BE4B0A">
        <w:t>. 2000;</w:t>
      </w:r>
      <w:r w:rsidRPr="00BE4B0A">
        <w:rPr>
          <w:b/>
        </w:rPr>
        <w:t>49</w:t>
      </w:r>
      <w:r w:rsidRPr="00BE4B0A">
        <w:t>(12):2208-11.</w:t>
      </w:r>
    </w:p>
    <w:p w14:paraId="349E6849" w14:textId="77777777" w:rsidR="00BE4B0A" w:rsidRPr="00BE4B0A" w:rsidRDefault="00BE4B0A" w:rsidP="00BE4B0A">
      <w:pPr>
        <w:pStyle w:val="EndNoteBibliography"/>
        <w:spacing w:after="0"/>
      </w:pPr>
      <w:r w:rsidRPr="00BE4B0A">
        <w:t>32.</w:t>
      </w:r>
      <w:r w:rsidRPr="00BE4B0A">
        <w:tab/>
        <w:t xml:space="preserve">Dabelea D, Mayer-Davis EJ, Lamichhane AP, D'Agostino RB J, Liese AD, Vehik KS, et al. High prevalence of type 2 diabetes and pre-diabetes in adult offspring of women with gestational diabetes mellitus or type 1 diabetes: the role of intrauterine hyperglycemia. </w:t>
      </w:r>
      <w:r w:rsidRPr="00BE4B0A">
        <w:rPr>
          <w:i/>
        </w:rPr>
        <w:t>Diabetes Care</w:t>
      </w:r>
      <w:r w:rsidRPr="00BE4B0A">
        <w:t>. 2008;</w:t>
      </w:r>
      <w:r w:rsidRPr="00BE4B0A">
        <w:rPr>
          <w:b/>
        </w:rPr>
        <w:t>31</w:t>
      </w:r>
      <w:r w:rsidRPr="00BE4B0A">
        <w:t>(2):340-6.</w:t>
      </w:r>
    </w:p>
    <w:p w14:paraId="2C999C35" w14:textId="77777777" w:rsidR="00BE4B0A" w:rsidRPr="00BE4B0A" w:rsidRDefault="00BE4B0A" w:rsidP="00BE4B0A">
      <w:pPr>
        <w:pStyle w:val="EndNoteBibliography"/>
        <w:spacing w:after="0"/>
      </w:pPr>
      <w:r w:rsidRPr="00BE4B0A">
        <w:t>33.</w:t>
      </w:r>
      <w:r w:rsidRPr="00BE4B0A">
        <w:tab/>
        <w:t xml:space="preserve">Kim SY, England L, Wilson HG, Bish C, Satten GA, Dietz P. Percentage of gestational diabetes attributable to overweight and obesity. American Journal of Public Health. </w:t>
      </w:r>
      <w:r w:rsidRPr="00BE4B0A">
        <w:rPr>
          <w:i/>
        </w:rPr>
        <w:t>100</w:t>
      </w:r>
      <w:r w:rsidRPr="00BE4B0A">
        <w:t>. 2010;</w:t>
      </w:r>
      <w:r w:rsidRPr="00BE4B0A">
        <w:rPr>
          <w:b/>
        </w:rPr>
        <w:t>6</w:t>
      </w:r>
      <w:r w:rsidRPr="00BE4B0A">
        <w:t>:1047-52.</w:t>
      </w:r>
    </w:p>
    <w:p w14:paraId="69441F35" w14:textId="77777777" w:rsidR="00BE4B0A" w:rsidRPr="00BE4B0A" w:rsidRDefault="00BE4B0A" w:rsidP="00BE4B0A">
      <w:pPr>
        <w:pStyle w:val="EndNoteBibliography"/>
        <w:spacing w:after="0"/>
      </w:pPr>
      <w:r w:rsidRPr="00BE4B0A">
        <w:t>34.</w:t>
      </w:r>
      <w:r w:rsidRPr="00BE4B0A">
        <w:tab/>
        <w:t xml:space="preserve">Basatemur E, Gardiner J, Williams C, Melhuish E, Barnes J, Sutcliffe A. Maternal prepregnancy BMI and child cognition: a longitudinal cohort study. </w:t>
      </w:r>
      <w:r w:rsidRPr="00BE4B0A">
        <w:rPr>
          <w:i/>
        </w:rPr>
        <w:t>Pediatrics</w:t>
      </w:r>
      <w:r w:rsidRPr="00BE4B0A">
        <w:t>. 2013;</w:t>
      </w:r>
      <w:r w:rsidRPr="00BE4B0A">
        <w:rPr>
          <w:b/>
        </w:rPr>
        <w:t>131</w:t>
      </w:r>
      <w:r w:rsidRPr="00BE4B0A">
        <w:t>(1):56-63.</w:t>
      </w:r>
    </w:p>
    <w:p w14:paraId="1D0DBEA4" w14:textId="77777777" w:rsidR="00BE4B0A" w:rsidRPr="00BE4B0A" w:rsidRDefault="00BE4B0A" w:rsidP="00BE4B0A">
      <w:pPr>
        <w:pStyle w:val="EndNoteBibliography"/>
        <w:spacing w:after="0"/>
      </w:pPr>
      <w:r w:rsidRPr="00BE4B0A">
        <w:t>35.</w:t>
      </w:r>
      <w:r w:rsidRPr="00BE4B0A">
        <w:tab/>
        <w:t xml:space="preserve">Jo H, Schieve LA, Sharma AJ, Hinkle SN, Li R, Lind JN. Maternal prepregnancy body mass index and child psychosocial development at 6 years of age. </w:t>
      </w:r>
      <w:r w:rsidRPr="00BE4B0A">
        <w:rPr>
          <w:i/>
        </w:rPr>
        <w:t>Pediatrics</w:t>
      </w:r>
      <w:r w:rsidRPr="00BE4B0A">
        <w:t>. 2015;</w:t>
      </w:r>
      <w:r w:rsidRPr="00BE4B0A">
        <w:rPr>
          <w:b/>
        </w:rPr>
        <w:t>135</w:t>
      </w:r>
      <w:r w:rsidRPr="00BE4B0A">
        <w:t>(5):e1198-209.</w:t>
      </w:r>
    </w:p>
    <w:p w14:paraId="061B757E" w14:textId="77777777" w:rsidR="00BE4B0A" w:rsidRPr="00BE4B0A" w:rsidRDefault="00BE4B0A" w:rsidP="00BE4B0A">
      <w:pPr>
        <w:pStyle w:val="EndNoteBibliography"/>
        <w:spacing w:after="0"/>
      </w:pPr>
      <w:r w:rsidRPr="00BE4B0A">
        <w:t>36.</w:t>
      </w:r>
      <w:r w:rsidRPr="00BE4B0A">
        <w:tab/>
        <w:t xml:space="preserve">Harris D, Weston P, Harding J. Incidence of neonatal hypoglycemia in babies identified as being at risk. </w:t>
      </w:r>
      <w:r w:rsidRPr="00BE4B0A">
        <w:rPr>
          <w:i/>
        </w:rPr>
        <w:t>J Pediatr</w:t>
      </w:r>
      <w:r w:rsidRPr="00BE4B0A">
        <w:t>. 2012;</w:t>
      </w:r>
      <w:r w:rsidRPr="00BE4B0A">
        <w:rPr>
          <w:b/>
        </w:rPr>
        <w:t>161</w:t>
      </w:r>
      <w:r w:rsidRPr="00BE4B0A">
        <w:t>:787-91.</w:t>
      </w:r>
    </w:p>
    <w:p w14:paraId="0446A847" w14:textId="77777777" w:rsidR="00BE4B0A" w:rsidRPr="00BE4B0A" w:rsidRDefault="00BE4B0A" w:rsidP="00BE4B0A">
      <w:pPr>
        <w:pStyle w:val="EndNoteBibliography"/>
        <w:spacing w:after="0"/>
      </w:pPr>
      <w:r w:rsidRPr="00BE4B0A">
        <w:t>37.</w:t>
      </w:r>
      <w:r w:rsidRPr="00BE4B0A">
        <w:tab/>
        <w:t xml:space="preserve">Koh THHG, Aynsley-Green A, Tarbit M, Eyre JA. Neural dysfunction during hypoglycemia. </w:t>
      </w:r>
      <w:r w:rsidRPr="00BE4B0A">
        <w:rPr>
          <w:i/>
        </w:rPr>
        <w:t>Arch Dis Child</w:t>
      </w:r>
      <w:r w:rsidRPr="00BE4B0A">
        <w:t>. 1988;</w:t>
      </w:r>
      <w:r w:rsidRPr="00BE4B0A">
        <w:rPr>
          <w:b/>
        </w:rPr>
        <w:t>63</w:t>
      </w:r>
      <w:r w:rsidRPr="00BE4B0A">
        <w:t>:1353-8.</w:t>
      </w:r>
    </w:p>
    <w:p w14:paraId="3C689B66" w14:textId="77777777" w:rsidR="00BE4B0A" w:rsidRPr="00BE4B0A" w:rsidRDefault="00BE4B0A" w:rsidP="00BE4B0A">
      <w:pPr>
        <w:pStyle w:val="EndNoteBibliography"/>
        <w:spacing w:after="0"/>
      </w:pPr>
      <w:r w:rsidRPr="00BE4B0A">
        <w:t>38.</w:t>
      </w:r>
      <w:r w:rsidRPr="00BE4B0A">
        <w:tab/>
        <w:t xml:space="preserve">Lucas A, Morley R, Cole TJ. Adverse neurodevelopmental outcome of moderate neonatal hypoglycaemia. </w:t>
      </w:r>
      <w:r w:rsidRPr="00BE4B0A">
        <w:rPr>
          <w:i/>
        </w:rPr>
        <w:t>BMJ</w:t>
      </w:r>
      <w:r w:rsidRPr="00BE4B0A">
        <w:t>. 1988;</w:t>
      </w:r>
      <w:r w:rsidRPr="00BE4B0A">
        <w:rPr>
          <w:b/>
        </w:rPr>
        <w:t>297</w:t>
      </w:r>
      <w:r w:rsidRPr="00BE4B0A">
        <w:t>(6659):1304-8.</w:t>
      </w:r>
    </w:p>
    <w:p w14:paraId="5F15D76E" w14:textId="77777777" w:rsidR="00BE4B0A" w:rsidRPr="00BE4B0A" w:rsidRDefault="00BE4B0A" w:rsidP="00BE4B0A">
      <w:pPr>
        <w:pStyle w:val="EndNoteBibliography"/>
        <w:spacing w:after="0"/>
      </w:pPr>
      <w:r w:rsidRPr="00BE4B0A">
        <w:t>39.</w:t>
      </w:r>
      <w:r w:rsidRPr="00BE4B0A">
        <w:tab/>
        <w:t xml:space="preserve">Kaiser JR, Bai S, Gibson N, Holland G, Lin T, Swearingen CJ, et al. Association between transient newborn hypoglycemia and fourth-grade achievement test proficiency: a population-based study. </w:t>
      </w:r>
      <w:r w:rsidRPr="00BE4B0A">
        <w:rPr>
          <w:i/>
        </w:rPr>
        <w:t>JAMA Peds</w:t>
      </w:r>
      <w:r w:rsidRPr="00BE4B0A">
        <w:t>. 2015;</w:t>
      </w:r>
      <w:r w:rsidRPr="00BE4B0A">
        <w:rPr>
          <w:b/>
        </w:rPr>
        <w:t>169</w:t>
      </w:r>
      <w:r w:rsidRPr="00BE4B0A">
        <w:t>(10):913-21.</w:t>
      </w:r>
    </w:p>
    <w:p w14:paraId="1C69FB6F" w14:textId="77777777" w:rsidR="00BE4B0A" w:rsidRPr="00BE4B0A" w:rsidRDefault="00BE4B0A" w:rsidP="00BE4B0A">
      <w:pPr>
        <w:pStyle w:val="EndNoteBibliography"/>
        <w:spacing w:after="0"/>
      </w:pPr>
      <w:r w:rsidRPr="00BE4B0A">
        <w:t>40.</w:t>
      </w:r>
      <w:r w:rsidRPr="00BE4B0A">
        <w:tab/>
        <w:t xml:space="preserve">McKinlay CJD, Alsweiler JM, Ansell JM, Anstice NS, Chase JG, Gamble GD, et al. Neonatal glycemia and neurodevelopmental outcomes at 2 Years. </w:t>
      </w:r>
      <w:r w:rsidRPr="00BE4B0A">
        <w:rPr>
          <w:i/>
        </w:rPr>
        <w:t>N Engl J Med</w:t>
      </w:r>
      <w:r w:rsidRPr="00BE4B0A">
        <w:t>. 2015;</w:t>
      </w:r>
      <w:r w:rsidRPr="00BE4B0A">
        <w:rPr>
          <w:b/>
        </w:rPr>
        <w:t>373</w:t>
      </w:r>
      <w:r w:rsidRPr="00BE4B0A">
        <w:t>(16):1507-18.</w:t>
      </w:r>
    </w:p>
    <w:p w14:paraId="267D0108" w14:textId="77777777" w:rsidR="00BE4B0A" w:rsidRPr="00BE4B0A" w:rsidRDefault="00BE4B0A" w:rsidP="00BE4B0A">
      <w:pPr>
        <w:pStyle w:val="EndNoteBibliography"/>
        <w:spacing w:after="0"/>
      </w:pPr>
      <w:r w:rsidRPr="00BE4B0A">
        <w:lastRenderedPageBreak/>
        <w:t>41.</w:t>
      </w:r>
      <w:r w:rsidRPr="00BE4B0A">
        <w:tab/>
        <w:t xml:space="preserve">McKinlay CJD, Alsweiler JM, Anstice NS, Burakevych N, Chakraborty A, Chase JG, et al. Association of neonatal glycemia with neurodevelopmental outcomes at 4.5 Years. </w:t>
      </w:r>
      <w:r w:rsidRPr="00BE4B0A">
        <w:rPr>
          <w:i/>
        </w:rPr>
        <w:t>JAMA Peds</w:t>
      </w:r>
      <w:r w:rsidRPr="00BE4B0A">
        <w:t>. 2017;</w:t>
      </w:r>
      <w:r w:rsidRPr="00BE4B0A">
        <w:rPr>
          <w:b/>
        </w:rPr>
        <w:t>07</w:t>
      </w:r>
      <w:r w:rsidRPr="00BE4B0A">
        <w:t>:07.</w:t>
      </w:r>
    </w:p>
    <w:p w14:paraId="09156D05" w14:textId="77777777" w:rsidR="00BE4B0A" w:rsidRPr="00BE4B0A" w:rsidRDefault="00BE4B0A" w:rsidP="00BE4B0A">
      <w:pPr>
        <w:pStyle w:val="EndNoteBibliography"/>
        <w:spacing w:after="0"/>
      </w:pPr>
      <w:r w:rsidRPr="00BE4B0A">
        <w:t>42.</w:t>
      </w:r>
      <w:r w:rsidRPr="00BE4B0A">
        <w:tab/>
        <w:t xml:space="preserve">Hegarty JE, Harding JE, Gamble GD, Crowther CA, Edlin R, Alsweiler JM. Prophylactic oral dextrose gel for newborn babies at risk of neonatal hypoglycaemia: a randomised controlled dose-finding trial (the Pre-hPOD Study). </w:t>
      </w:r>
      <w:r w:rsidRPr="00BE4B0A">
        <w:rPr>
          <w:i/>
        </w:rPr>
        <w:t>PLoS Medicine / Public Library of Science</w:t>
      </w:r>
      <w:r w:rsidRPr="00BE4B0A">
        <w:t>. 2016;</w:t>
      </w:r>
      <w:r w:rsidRPr="00BE4B0A">
        <w:rPr>
          <w:b/>
        </w:rPr>
        <w:t>13</w:t>
      </w:r>
      <w:r w:rsidRPr="00BE4B0A">
        <w:t>(10):e1002155.</w:t>
      </w:r>
    </w:p>
    <w:p w14:paraId="16F96145" w14:textId="77777777" w:rsidR="00BE4B0A" w:rsidRPr="00BE4B0A" w:rsidRDefault="00BE4B0A" w:rsidP="00BE4B0A">
      <w:pPr>
        <w:pStyle w:val="EndNoteBibliography"/>
        <w:spacing w:after="0"/>
      </w:pPr>
      <w:r w:rsidRPr="00BE4B0A">
        <w:t>43.</w:t>
      </w:r>
      <w:r w:rsidRPr="00BE4B0A">
        <w:tab/>
        <w:t>Griffith R , Alsweiler J, Gamble G, Hegarty J, May R, Mckinlay C, et al. Dextrose gel for prevention of neonatal hypoglycemia is safe and may improve motor, language, and executive function in two-year-olds.  Pediatric Academic Societies Conference; Toronto2018.</w:t>
      </w:r>
    </w:p>
    <w:p w14:paraId="3E40EBCD" w14:textId="77777777" w:rsidR="00BE4B0A" w:rsidRPr="00BE4B0A" w:rsidRDefault="00BE4B0A" w:rsidP="00BE4B0A">
      <w:pPr>
        <w:pStyle w:val="EndNoteBibliography"/>
        <w:spacing w:after="0"/>
      </w:pPr>
      <w:r w:rsidRPr="00BE4B0A">
        <w:t>44.</w:t>
      </w:r>
      <w:r w:rsidRPr="00BE4B0A">
        <w:tab/>
        <w:t xml:space="preserve">Hegarty JE, Harding JE, Gamble GD, Crowther CA, Edlin R, Alsweiler JM. Prophylactic oral dextrose gel for newborn babies at risk of neonatal hypoglycaemia: a randomised controlled dose-finding trial (the Pre-hPOD Study). </w:t>
      </w:r>
      <w:r w:rsidRPr="00BE4B0A">
        <w:rPr>
          <w:i/>
        </w:rPr>
        <w:t>PLoS Med</w:t>
      </w:r>
      <w:r w:rsidRPr="00BE4B0A">
        <w:t>. 2016;</w:t>
      </w:r>
      <w:r w:rsidRPr="00BE4B0A">
        <w:rPr>
          <w:b/>
        </w:rPr>
        <w:t>13</w:t>
      </w:r>
      <w:r w:rsidRPr="00BE4B0A">
        <w:t>(10):e1002155.</w:t>
      </w:r>
    </w:p>
    <w:p w14:paraId="12AC1749" w14:textId="77777777" w:rsidR="00BE4B0A" w:rsidRPr="00BE4B0A" w:rsidRDefault="00BE4B0A" w:rsidP="00BE4B0A">
      <w:pPr>
        <w:pStyle w:val="EndNoteBibliography"/>
        <w:spacing w:after="0"/>
      </w:pPr>
      <w:r w:rsidRPr="00BE4B0A">
        <w:t>45.</w:t>
      </w:r>
      <w:r w:rsidRPr="00BE4B0A">
        <w:tab/>
        <w:t xml:space="preserve">Griffith R, Hegarty JE, Alsweiler JM, Gamble GD, May R, McKinlay CJD, et al. Two-year outcomes after dextrose gel prophylaxis for neonatal hypoglycaemia. </w:t>
      </w:r>
      <w:r w:rsidRPr="00BE4B0A">
        <w:rPr>
          <w:i/>
        </w:rPr>
        <w:t>Arch Dis Child Fetal Neonatal Ed</w:t>
      </w:r>
      <w:r w:rsidRPr="00BE4B0A">
        <w:t>. 2020;</w:t>
      </w:r>
      <w:r w:rsidRPr="00BE4B0A">
        <w:rPr>
          <w:b/>
        </w:rPr>
        <w:t>106</w:t>
      </w:r>
      <w:r w:rsidRPr="00BE4B0A">
        <w:t>(3):278-85.</w:t>
      </w:r>
    </w:p>
    <w:p w14:paraId="4D9F4F7D" w14:textId="77777777" w:rsidR="00BE4B0A" w:rsidRPr="00BE4B0A" w:rsidRDefault="00BE4B0A" w:rsidP="00BE4B0A">
      <w:pPr>
        <w:pStyle w:val="EndNoteBibliography"/>
        <w:spacing w:after="0"/>
      </w:pPr>
      <w:r w:rsidRPr="00BE4B0A">
        <w:t>46.</w:t>
      </w:r>
      <w:r w:rsidRPr="00BE4B0A">
        <w:tab/>
        <w:t xml:space="preserve">Slack E, Best KE, Rankin J, Heslehurst N. Maternal obesity classes, preterm and post-term birth: a retrospective analysis of 479,864 births in England. </w:t>
      </w:r>
      <w:r w:rsidRPr="00BE4B0A">
        <w:rPr>
          <w:i/>
        </w:rPr>
        <w:t>BMC Pregnancy and Childbirth</w:t>
      </w:r>
      <w:r w:rsidRPr="00BE4B0A">
        <w:t>. 2019;</w:t>
      </w:r>
      <w:r w:rsidRPr="00BE4B0A">
        <w:rPr>
          <w:b/>
        </w:rPr>
        <w:t>19</w:t>
      </w:r>
      <w:r w:rsidRPr="00BE4B0A">
        <w:t>(1):434.</w:t>
      </w:r>
    </w:p>
    <w:p w14:paraId="2E0718A0" w14:textId="77777777" w:rsidR="00BE4B0A" w:rsidRPr="00BE4B0A" w:rsidRDefault="00BE4B0A" w:rsidP="00BE4B0A">
      <w:pPr>
        <w:pStyle w:val="EndNoteBibliography"/>
        <w:spacing w:after="0"/>
      </w:pPr>
      <w:r w:rsidRPr="00BE4B0A">
        <w:t>47.</w:t>
      </w:r>
      <w:r w:rsidRPr="00BE4B0A">
        <w:tab/>
        <w:t>Atkinson J, Salmond C, P. C. NZDep2013 Index of Deprivation. Wellington, New Zealand: Department of Public Health, University of Otago, Wellington; 2014.</w:t>
      </w:r>
    </w:p>
    <w:p w14:paraId="75AF36B2" w14:textId="77777777" w:rsidR="00BE4B0A" w:rsidRPr="00BE4B0A" w:rsidRDefault="00BE4B0A" w:rsidP="00BE4B0A">
      <w:pPr>
        <w:pStyle w:val="EndNoteBibliography"/>
        <w:spacing w:after="0"/>
      </w:pPr>
      <w:r w:rsidRPr="00BE4B0A">
        <w:t>48.</w:t>
      </w:r>
      <w:r w:rsidRPr="00BE4B0A">
        <w:tab/>
        <w:t xml:space="preserve">Gershon RC, Slotkin J, Manly JJ, Blitz DL, Beaumont JL, Schnipke D, et al. IV. NIH Toolbox Cognition Battery (CB): measuring language (vocabulary comprehension and reading decoding). </w:t>
      </w:r>
      <w:r w:rsidRPr="00BE4B0A">
        <w:rPr>
          <w:i/>
        </w:rPr>
        <w:t>Monogr Soc Res Child Dev</w:t>
      </w:r>
      <w:r w:rsidRPr="00BE4B0A">
        <w:t>. 2013;</w:t>
      </w:r>
      <w:r w:rsidRPr="00BE4B0A">
        <w:rPr>
          <w:b/>
        </w:rPr>
        <w:t>78</w:t>
      </w:r>
      <w:r w:rsidRPr="00BE4B0A">
        <w:t>(4):49-69.</w:t>
      </w:r>
    </w:p>
    <w:p w14:paraId="65DFCBCB" w14:textId="77777777" w:rsidR="00BE4B0A" w:rsidRPr="00BE4B0A" w:rsidRDefault="00BE4B0A" w:rsidP="00BE4B0A">
      <w:pPr>
        <w:pStyle w:val="EndNoteBibliography"/>
        <w:spacing w:after="0"/>
      </w:pPr>
      <w:r w:rsidRPr="00BE4B0A">
        <w:t>49.</w:t>
      </w:r>
      <w:r w:rsidRPr="00BE4B0A">
        <w:tab/>
        <w:t xml:space="preserve">Dikmen SS, Bauer PJ, Weintraub S, Mungas D, Slotkin J, Beaumont JL, et al. Measuring episodic memory across the lifespan: NIH Toolbox Picture Sequence Memory Test. </w:t>
      </w:r>
      <w:r w:rsidRPr="00BE4B0A">
        <w:rPr>
          <w:i/>
        </w:rPr>
        <w:t>J Int Neuropsychol Soc</w:t>
      </w:r>
      <w:r w:rsidRPr="00BE4B0A">
        <w:t>. 2014;</w:t>
      </w:r>
      <w:r w:rsidRPr="00BE4B0A">
        <w:rPr>
          <w:b/>
        </w:rPr>
        <w:t>20</w:t>
      </w:r>
      <w:r w:rsidRPr="00BE4B0A">
        <w:t>(6):611-9.</w:t>
      </w:r>
    </w:p>
    <w:p w14:paraId="10F0DECC" w14:textId="77777777" w:rsidR="00BE4B0A" w:rsidRPr="00BE4B0A" w:rsidRDefault="00BE4B0A" w:rsidP="00BE4B0A">
      <w:pPr>
        <w:pStyle w:val="EndNoteBibliography"/>
        <w:spacing w:after="0"/>
      </w:pPr>
      <w:r w:rsidRPr="00BE4B0A">
        <w:t>50.</w:t>
      </w:r>
      <w:r w:rsidRPr="00BE4B0A">
        <w:tab/>
        <w:t xml:space="preserve">Zelazo PD, Anderson JE, Richler J, Wallner-Allen K, Beaumont JL, Weintraub S. II. NIH Toolbox Cognition Battery (CB): measuring executive function and attention. </w:t>
      </w:r>
      <w:r w:rsidRPr="00BE4B0A">
        <w:rPr>
          <w:i/>
        </w:rPr>
        <w:t>Monogr Soc Res Child Dev</w:t>
      </w:r>
      <w:r w:rsidRPr="00BE4B0A">
        <w:t>. 2013;</w:t>
      </w:r>
      <w:r w:rsidRPr="00BE4B0A">
        <w:rPr>
          <w:b/>
        </w:rPr>
        <w:t>78</w:t>
      </w:r>
      <w:r w:rsidRPr="00BE4B0A">
        <w:t>(4):16-33.</w:t>
      </w:r>
    </w:p>
    <w:p w14:paraId="6E30414E" w14:textId="77777777" w:rsidR="00BE4B0A" w:rsidRPr="00BE4B0A" w:rsidRDefault="00BE4B0A" w:rsidP="00BE4B0A">
      <w:pPr>
        <w:pStyle w:val="EndNoteBibliography"/>
        <w:spacing w:after="0"/>
      </w:pPr>
      <w:r w:rsidRPr="00BE4B0A">
        <w:t>51.</w:t>
      </w:r>
      <w:r w:rsidRPr="00BE4B0A">
        <w:tab/>
        <w:t xml:space="preserve">National High Blood Pressure Education Program Working Group on High Blood Pressure in Children and Adolescents. The fourth report on the diagnosis, evaluation, and treatment of high blood pressure in children and adolescents. </w:t>
      </w:r>
      <w:r w:rsidRPr="00BE4B0A">
        <w:rPr>
          <w:i/>
        </w:rPr>
        <w:t>Pediatrics</w:t>
      </w:r>
      <w:r w:rsidRPr="00BE4B0A">
        <w:t>. 2004;</w:t>
      </w:r>
      <w:r w:rsidRPr="00BE4B0A">
        <w:rPr>
          <w:b/>
        </w:rPr>
        <w:t>114</w:t>
      </w:r>
      <w:r w:rsidRPr="00BE4B0A">
        <w:t>(2 Suppl 4th Report):555-76.</w:t>
      </w:r>
    </w:p>
    <w:p w14:paraId="220946A3" w14:textId="77777777" w:rsidR="00BE4B0A" w:rsidRPr="00BE4B0A" w:rsidRDefault="00BE4B0A" w:rsidP="00BE4B0A">
      <w:pPr>
        <w:pStyle w:val="EndNoteBibliography"/>
        <w:spacing w:after="0"/>
      </w:pPr>
      <w:r w:rsidRPr="00BE4B0A">
        <w:t>52.</w:t>
      </w:r>
      <w:r w:rsidRPr="00BE4B0A">
        <w:tab/>
        <w:t xml:space="preserve">Chakraborty A, Anstice NS, Jacobs RJ, Paudel N, Lagasse LL, Lester BM, et al. Global motion perception is independent from contrast sensitivity for coherent motion direction discrimination and visual acuity in 4.5-year-old children. </w:t>
      </w:r>
      <w:r w:rsidRPr="00BE4B0A">
        <w:rPr>
          <w:i/>
        </w:rPr>
        <w:t>Vision Res</w:t>
      </w:r>
      <w:r w:rsidRPr="00BE4B0A">
        <w:t>. 2015;</w:t>
      </w:r>
      <w:r w:rsidRPr="00BE4B0A">
        <w:rPr>
          <w:b/>
        </w:rPr>
        <w:t>doi: 10.1016/j.visres.2015.08.007</w:t>
      </w:r>
      <w:r w:rsidRPr="00BE4B0A">
        <w:t>.</w:t>
      </w:r>
    </w:p>
    <w:p w14:paraId="47D83CC6" w14:textId="77777777" w:rsidR="00BE4B0A" w:rsidRPr="00BE4B0A" w:rsidRDefault="00BE4B0A" w:rsidP="00BE4B0A">
      <w:pPr>
        <w:pStyle w:val="EndNoteBibliography"/>
        <w:spacing w:after="0"/>
      </w:pPr>
      <w:r w:rsidRPr="00BE4B0A">
        <w:t>53.</w:t>
      </w:r>
      <w:r w:rsidRPr="00BE4B0A">
        <w:tab/>
        <w:t xml:space="preserve">Young‐Loveridge J. Assessing the mathematical thinking of young children in New Zealand: the initial school years. </w:t>
      </w:r>
      <w:r w:rsidRPr="00BE4B0A">
        <w:rPr>
          <w:i/>
        </w:rPr>
        <w:t>Early Child Development and Care</w:t>
      </w:r>
      <w:r w:rsidRPr="00BE4B0A">
        <w:t>. 2011;</w:t>
      </w:r>
      <w:r w:rsidRPr="00BE4B0A">
        <w:rPr>
          <w:b/>
        </w:rPr>
        <w:t>181</w:t>
      </w:r>
      <w:r w:rsidRPr="00BE4B0A">
        <w:t>(2):267-76.</w:t>
      </w:r>
    </w:p>
    <w:p w14:paraId="17F8E848" w14:textId="77777777" w:rsidR="00BE4B0A" w:rsidRPr="00BE4B0A" w:rsidRDefault="00BE4B0A" w:rsidP="00BE4B0A">
      <w:pPr>
        <w:pStyle w:val="EndNoteBibliography"/>
        <w:spacing w:after="0"/>
      </w:pPr>
      <w:r w:rsidRPr="00BE4B0A">
        <w:t>54.</w:t>
      </w:r>
      <w:r w:rsidRPr="00BE4B0A">
        <w:tab/>
        <w:t xml:space="preserve">Hattie J, Brown G, Earl Irving S. An analysis of an assessment tool for 5-year old students entering elementary school: the School Entry Assessment Kit. </w:t>
      </w:r>
      <w:r w:rsidRPr="00BE4B0A">
        <w:rPr>
          <w:i/>
        </w:rPr>
        <w:t>New Zealand Journal of Educational Studies</w:t>
      </w:r>
      <w:r w:rsidRPr="00BE4B0A">
        <w:t>. 2015;</w:t>
      </w:r>
      <w:r w:rsidRPr="00BE4B0A">
        <w:rPr>
          <w:b/>
        </w:rPr>
        <w:t>50</w:t>
      </w:r>
      <w:r w:rsidRPr="00BE4B0A">
        <w:t>(1):87-105.</w:t>
      </w:r>
    </w:p>
    <w:p w14:paraId="1E1C9C13" w14:textId="77777777" w:rsidR="00BE4B0A" w:rsidRPr="00BE4B0A" w:rsidRDefault="00BE4B0A" w:rsidP="00BE4B0A">
      <w:pPr>
        <w:pStyle w:val="EndNoteBibliography"/>
        <w:spacing w:after="0"/>
      </w:pPr>
      <w:r w:rsidRPr="00BE4B0A">
        <w:t>55.</w:t>
      </w:r>
      <w:r w:rsidRPr="00BE4B0A">
        <w:tab/>
        <w:t xml:space="preserve">Goodman R. The Strengths and Difficulties Questionnaire. </w:t>
      </w:r>
      <w:r w:rsidRPr="00BE4B0A">
        <w:rPr>
          <w:i/>
        </w:rPr>
        <w:t>J Child Psych Psychiat</w:t>
      </w:r>
      <w:r w:rsidRPr="00BE4B0A">
        <w:t>. 1997;</w:t>
      </w:r>
      <w:r w:rsidRPr="00BE4B0A">
        <w:rPr>
          <w:b/>
        </w:rPr>
        <w:t>38</w:t>
      </w:r>
      <w:r w:rsidRPr="00BE4B0A">
        <w:t>:581-6.</w:t>
      </w:r>
    </w:p>
    <w:p w14:paraId="3DD41254" w14:textId="77777777" w:rsidR="00BE4B0A" w:rsidRPr="00BE4B0A" w:rsidRDefault="00BE4B0A" w:rsidP="00BE4B0A">
      <w:pPr>
        <w:pStyle w:val="EndNoteBibliography"/>
        <w:spacing w:after="0"/>
      </w:pPr>
      <w:r w:rsidRPr="00BE4B0A">
        <w:t>56.</w:t>
      </w:r>
      <w:r w:rsidRPr="00BE4B0A">
        <w:tab/>
        <w:t xml:space="preserve">Raat H, Botterweck AM, Landgraf JM, Hoogeveen WC, Essink-Bot ML. Reliability and validity of the short form of the child health questionnaire for parents (CHQ-PF28) in large random school based and general population samples. </w:t>
      </w:r>
      <w:r w:rsidRPr="00BE4B0A">
        <w:rPr>
          <w:i/>
        </w:rPr>
        <w:t>J Epidemiol Community Health</w:t>
      </w:r>
      <w:r w:rsidRPr="00BE4B0A">
        <w:t>. 2005;</w:t>
      </w:r>
      <w:r w:rsidRPr="00BE4B0A">
        <w:rPr>
          <w:b/>
        </w:rPr>
        <w:t>59</w:t>
      </w:r>
      <w:r w:rsidRPr="00BE4B0A">
        <w:t>(1):75-82.</w:t>
      </w:r>
    </w:p>
    <w:p w14:paraId="41910B97" w14:textId="77777777" w:rsidR="00BE4B0A" w:rsidRPr="00BE4B0A" w:rsidRDefault="00BE4B0A" w:rsidP="00BE4B0A">
      <w:pPr>
        <w:pStyle w:val="EndNoteBibliography"/>
        <w:spacing w:after="0"/>
      </w:pPr>
      <w:r w:rsidRPr="00BE4B0A">
        <w:t>57.</w:t>
      </w:r>
      <w:r w:rsidRPr="00BE4B0A">
        <w:tab/>
        <w:t xml:space="preserve">Kremer P, de Silva A, Cleary J, Santoro G, Weston K, Steele E, et al. Normative data for the Strengths and Difficulties Questionnaire for young children in Australia. </w:t>
      </w:r>
      <w:r w:rsidRPr="00BE4B0A">
        <w:rPr>
          <w:i/>
        </w:rPr>
        <w:t>Journal of Paediatric and Child Health</w:t>
      </w:r>
      <w:r w:rsidRPr="00BE4B0A">
        <w:t>. 2015;</w:t>
      </w:r>
      <w:r w:rsidRPr="00BE4B0A">
        <w:rPr>
          <w:b/>
        </w:rPr>
        <w:t>51</w:t>
      </w:r>
      <w:r w:rsidRPr="00BE4B0A">
        <w:t>(10):970-5.</w:t>
      </w:r>
    </w:p>
    <w:p w14:paraId="33C5F2DD" w14:textId="77777777" w:rsidR="00BE4B0A" w:rsidRPr="00BE4B0A" w:rsidRDefault="00BE4B0A" w:rsidP="00BE4B0A">
      <w:pPr>
        <w:pStyle w:val="EndNoteBibliography"/>
        <w:spacing w:after="0"/>
      </w:pPr>
      <w:r w:rsidRPr="00BE4B0A">
        <w:t>58.</w:t>
      </w:r>
      <w:r w:rsidRPr="00BE4B0A">
        <w:tab/>
        <w:t xml:space="preserve">Raat H, Botterweck AM, Landgraf JM, Hoogeveen WC, Essink-Bot ML. Reliability and validity of the short form of the child health questionnaire for parents (CHQ-PF28) in large random school based and general population samples. </w:t>
      </w:r>
      <w:r w:rsidRPr="00BE4B0A">
        <w:rPr>
          <w:i/>
        </w:rPr>
        <w:t>J Epidemiol Community Health</w:t>
      </w:r>
      <w:r w:rsidRPr="00BE4B0A">
        <w:t>. 2005;</w:t>
      </w:r>
      <w:r w:rsidRPr="00BE4B0A">
        <w:rPr>
          <w:b/>
        </w:rPr>
        <w:t>59</w:t>
      </w:r>
      <w:r w:rsidRPr="00BE4B0A">
        <w:t>(1):75-82.</w:t>
      </w:r>
    </w:p>
    <w:p w14:paraId="21E102E2" w14:textId="77777777" w:rsidR="00BE4B0A" w:rsidRPr="00BE4B0A" w:rsidRDefault="00BE4B0A" w:rsidP="00BE4B0A">
      <w:pPr>
        <w:pStyle w:val="EndNoteBibliography"/>
        <w:spacing w:after="0"/>
      </w:pPr>
      <w:r w:rsidRPr="00BE4B0A">
        <w:lastRenderedPageBreak/>
        <w:t>59.</w:t>
      </w:r>
      <w:r w:rsidRPr="00BE4B0A">
        <w:tab/>
        <w:t xml:space="preserve">Chomtho S, Fewtrell MS, Jaffe A, Williams JE, Wells JC. Evaluation of arm anthropometry for assessing pediatric body composition: evidence from healthy and sick children. </w:t>
      </w:r>
      <w:r w:rsidRPr="00BE4B0A">
        <w:rPr>
          <w:i/>
        </w:rPr>
        <w:t>Pediatr Res</w:t>
      </w:r>
      <w:r w:rsidRPr="00BE4B0A">
        <w:t>. 2006;</w:t>
      </w:r>
      <w:r w:rsidRPr="00BE4B0A">
        <w:rPr>
          <w:b/>
        </w:rPr>
        <w:t>59</w:t>
      </w:r>
      <w:r w:rsidRPr="00BE4B0A">
        <w:t>(6):860-5.</w:t>
      </w:r>
    </w:p>
    <w:p w14:paraId="71EE4778" w14:textId="77777777" w:rsidR="00BE4B0A" w:rsidRPr="00BE4B0A" w:rsidRDefault="00BE4B0A" w:rsidP="00BE4B0A">
      <w:pPr>
        <w:pStyle w:val="EndNoteBibliography"/>
        <w:spacing w:after="0"/>
      </w:pPr>
      <w:r w:rsidRPr="00BE4B0A">
        <w:t>60.</w:t>
      </w:r>
      <w:r w:rsidRPr="00BE4B0A">
        <w:tab/>
        <w:t xml:space="preserve">Addo OY, Himes JH, Zemel BS. Reference ranges for midupper arm circumference, upper arm muscle area, and upper arm fat area in US children and adolescents aged 1-20 y. </w:t>
      </w:r>
      <w:r w:rsidRPr="00BE4B0A">
        <w:rPr>
          <w:i/>
        </w:rPr>
        <w:t>Am J Clin Nutr</w:t>
      </w:r>
      <w:r w:rsidRPr="00BE4B0A">
        <w:t>. 2017;</w:t>
      </w:r>
      <w:r w:rsidRPr="00BE4B0A">
        <w:rPr>
          <w:b/>
        </w:rPr>
        <w:t>105</w:t>
      </w:r>
      <w:r w:rsidRPr="00BE4B0A">
        <w:t>(1):111-20.</w:t>
      </w:r>
    </w:p>
    <w:p w14:paraId="5A54D6D0" w14:textId="77777777" w:rsidR="00BE4B0A" w:rsidRPr="00BE4B0A" w:rsidRDefault="00BE4B0A" w:rsidP="00BE4B0A">
      <w:pPr>
        <w:pStyle w:val="EndNoteBibliography"/>
        <w:spacing w:after="0"/>
      </w:pPr>
      <w:r w:rsidRPr="00BE4B0A">
        <w:t>61.</w:t>
      </w:r>
      <w:r w:rsidRPr="00BE4B0A">
        <w:tab/>
        <w:t xml:space="preserve">Buksh MJ, Hegarty JE, Griffith R, Alsweiler JM, McKinlay CJ, Harding JE. Relationship between BMI and adiposity among different ethnic groups in 2-year-old New Zealand children. </w:t>
      </w:r>
      <w:r w:rsidRPr="00BE4B0A">
        <w:rPr>
          <w:i/>
        </w:rPr>
        <w:t>Br J Nutr</w:t>
      </w:r>
      <w:r w:rsidRPr="00BE4B0A">
        <w:t>. 2019;</w:t>
      </w:r>
      <w:r w:rsidRPr="00BE4B0A">
        <w:rPr>
          <w:b/>
        </w:rPr>
        <w:t>121</w:t>
      </w:r>
      <w:r w:rsidRPr="00BE4B0A">
        <w:t>(6):670-7.</w:t>
      </w:r>
    </w:p>
    <w:p w14:paraId="557F1643" w14:textId="77777777" w:rsidR="00BE4B0A" w:rsidRPr="00BE4B0A" w:rsidRDefault="00BE4B0A" w:rsidP="00BE4B0A">
      <w:pPr>
        <w:pStyle w:val="EndNoteBibliography"/>
        <w:spacing w:after="0"/>
      </w:pPr>
      <w:r w:rsidRPr="00BE4B0A">
        <w:t>62.</w:t>
      </w:r>
      <w:r w:rsidRPr="00BE4B0A">
        <w:tab/>
        <w:t xml:space="preserve">Jaric S, Mirkov D, Markovic G. Normalizing physical performance tests for body size: a proposal for standardization. </w:t>
      </w:r>
      <w:r w:rsidRPr="00BE4B0A">
        <w:rPr>
          <w:i/>
        </w:rPr>
        <w:t>J Strength Cond Res</w:t>
      </w:r>
      <w:r w:rsidRPr="00BE4B0A">
        <w:t>. 2005;</w:t>
      </w:r>
      <w:r w:rsidRPr="00BE4B0A">
        <w:rPr>
          <w:b/>
        </w:rPr>
        <w:t>19</w:t>
      </w:r>
      <w:r w:rsidRPr="00BE4B0A">
        <w:t>(2):467-74.</w:t>
      </w:r>
    </w:p>
    <w:p w14:paraId="406C3871" w14:textId="77777777" w:rsidR="00BE4B0A" w:rsidRPr="00BE4B0A" w:rsidRDefault="00BE4B0A" w:rsidP="00BE4B0A">
      <w:pPr>
        <w:pStyle w:val="EndNoteBibliography"/>
        <w:spacing w:after="0"/>
      </w:pPr>
      <w:r w:rsidRPr="00BE4B0A">
        <w:t>63.</w:t>
      </w:r>
      <w:r w:rsidRPr="00BE4B0A">
        <w:tab/>
        <w:t xml:space="preserve">Laurson KR, Saint-Maurice PF, Welk GJ, Eisenmann JC. Reference curves for field tests of musculoskeletal fitness in U.S. children and adolescents: The 2012 NHANES National Youth Fitness Survey. </w:t>
      </w:r>
      <w:r w:rsidRPr="00BE4B0A">
        <w:rPr>
          <w:i/>
        </w:rPr>
        <w:t>J Strength Cond Res</w:t>
      </w:r>
      <w:r w:rsidRPr="00BE4B0A">
        <w:t>. 2017;</w:t>
      </w:r>
      <w:r w:rsidRPr="00BE4B0A">
        <w:rPr>
          <w:b/>
        </w:rPr>
        <w:t>31</w:t>
      </w:r>
      <w:r w:rsidRPr="00BE4B0A">
        <w:t>(8):2075-82.</w:t>
      </w:r>
    </w:p>
    <w:p w14:paraId="4689FC19" w14:textId="77777777" w:rsidR="00BE4B0A" w:rsidRPr="00BE4B0A" w:rsidRDefault="00BE4B0A" w:rsidP="00BE4B0A">
      <w:pPr>
        <w:pStyle w:val="EndNoteBibliography"/>
        <w:spacing w:after="0"/>
      </w:pPr>
      <w:r w:rsidRPr="00BE4B0A">
        <w:t>64.</w:t>
      </w:r>
      <w:r w:rsidRPr="00BE4B0A">
        <w:tab/>
        <w:t xml:space="preserve">Rioux BV, Kuwornu P, Sharma A, Tremblay MS, McGavock JM, Senechal M. Association between handgrip muscle strength and cardiometabolic z-score in children 6 to 19 years of age: results from the Canadian Health Measures Survey. </w:t>
      </w:r>
      <w:r w:rsidRPr="00BE4B0A">
        <w:rPr>
          <w:i/>
        </w:rPr>
        <w:t>Metab Syndr Relat Disord</w:t>
      </w:r>
      <w:r w:rsidRPr="00BE4B0A">
        <w:t>. 2017;</w:t>
      </w:r>
      <w:r w:rsidRPr="00BE4B0A">
        <w:rPr>
          <w:b/>
        </w:rPr>
        <w:t>15</w:t>
      </w:r>
      <w:r w:rsidRPr="00BE4B0A">
        <w:t>(7):379-84.</w:t>
      </w:r>
    </w:p>
    <w:p w14:paraId="1F706A39" w14:textId="77777777" w:rsidR="00BE4B0A" w:rsidRPr="00BE4B0A" w:rsidRDefault="00BE4B0A" w:rsidP="00BE4B0A">
      <w:pPr>
        <w:pStyle w:val="EndNoteBibliography"/>
        <w:spacing w:after="0"/>
      </w:pPr>
      <w:r w:rsidRPr="00BE4B0A">
        <w:t>65.</w:t>
      </w:r>
      <w:r w:rsidRPr="00BE4B0A">
        <w:tab/>
        <w:t xml:space="preserve">Jimenez-Pavon D, Ortega FB, Valtuena J, Castro-Pinero J, Gomez-Martinez S, Zaccaria M, et al. Muscular strength and markers of insulin resistance in European adolescents: the HELENA Study. </w:t>
      </w:r>
      <w:r w:rsidRPr="00BE4B0A">
        <w:rPr>
          <w:i/>
        </w:rPr>
        <w:t>Eur J Appl Physiol</w:t>
      </w:r>
      <w:r w:rsidRPr="00BE4B0A">
        <w:t>. 2012;</w:t>
      </w:r>
      <w:r w:rsidRPr="00BE4B0A">
        <w:rPr>
          <w:b/>
        </w:rPr>
        <w:t>112</w:t>
      </w:r>
      <w:r w:rsidRPr="00BE4B0A">
        <w:t>(7):2455-65.</w:t>
      </w:r>
    </w:p>
    <w:p w14:paraId="21023BFA" w14:textId="77777777" w:rsidR="00BE4B0A" w:rsidRPr="00BE4B0A" w:rsidRDefault="00BE4B0A" w:rsidP="00BE4B0A">
      <w:pPr>
        <w:pStyle w:val="EndNoteBibliography"/>
        <w:spacing w:after="0"/>
      </w:pPr>
      <w:r w:rsidRPr="00BE4B0A">
        <w:t>66.</w:t>
      </w:r>
      <w:r w:rsidRPr="00BE4B0A">
        <w:tab/>
        <w:t xml:space="preserve">Li S, Zhang R, Pan G, Zheng L, Li C. Handgrip strength is associated with insulin resistance and glucose metabolism in adolescents: Evidence from National Health and Nutrition Examination Survey 2011 to 2014. </w:t>
      </w:r>
      <w:r w:rsidRPr="00BE4B0A">
        <w:rPr>
          <w:i/>
        </w:rPr>
        <w:t>Pediatr Diabetes</w:t>
      </w:r>
      <w:r w:rsidRPr="00BE4B0A">
        <w:t>. 2018;</w:t>
      </w:r>
      <w:r w:rsidRPr="00BE4B0A">
        <w:rPr>
          <w:b/>
        </w:rPr>
        <w:t>19</w:t>
      </w:r>
      <w:r w:rsidRPr="00BE4B0A">
        <w:t>(3):375-80.</w:t>
      </w:r>
    </w:p>
    <w:p w14:paraId="077780C5" w14:textId="77777777" w:rsidR="00BE4B0A" w:rsidRPr="00BE4B0A" w:rsidRDefault="00BE4B0A" w:rsidP="00BE4B0A">
      <w:pPr>
        <w:pStyle w:val="EndNoteBibliography"/>
        <w:spacing w:after="0"/>
      </w:pPr>
      <w:r w:rsidRPr="00BE4B0A">
        <w:t>67.</w:t>
      </w:r>
      <w:r w:rsidRPr="00BE4B0A">
        <w:tab/>
        <w:t xml:space="preserve">Stoner L, Lambrick DM, Westrupp N, Young J, Faulkner J. Validation of oscillometric pulse wave analysis measurements in children. </w:t>
      </w:r>
      <w:r w:rsidRPr="00BE4B0A">
        <w:rPr>
          <w:i/>
        </w:rPr>
        <w:t>Am J Hypertens</w:t>
      </w:r>
      <w:r w:rsidRPr="00BE4B0A">
        <w:t>. 2014;</w:t>
      </w:r>
      <w:r w:rsidRPr="00BE4B0A">
        <w:rPr>
          <w:b/>
        </w:rPr>
        <w:t>27</w:t>
      </w:r>
      <w:r w:rsidRPr="00BE4B0A">
        <w:t>(6):865-72.</w:t>
      </w:r>
    </w:p>
    <w:p w14:paraId="1D268116" w14:textId="77777777" w:rsidR="00BE4B0A" w:rsidRPr="00BE4B0A" w:rsidRDefault="00BE4B0A" w:rsidP="00BE4B0A">
      <w:pPr>
        <w:pStyle w:val="EndNoteBibliography"/>
        <w:spacing w:after="0"/>
      </w:pPr>
      <w:r w:rsidRPr="00BE4B0A">
        <w:t>68.</w:t>
      </w:r>
      <w:r w:rsidRPr="00BE4B0A">
        <w:tab/>
        <w:t xml:space="preserve">Elmenhorst J, Hulpke-Wette M, Barta C, Dalla Pozza R, Springer S, Oberhoffer R. Percentiles for central blood pressure and pulse wave velocity in children and adolescents recorded with an oscillometric device. </w:t>
      </w:r>
      <w:r w:rsidRPr="00BE4B0A">
        <w:rPr>
          <w:i/>
        </w:rPr>
        <w:t>Atherosclerosis</w:t>
      </w:r>
      <w:r w:rsidRPr="00BE4B0A">
        <w:t>. 2015;</w:t>
      </w:r>
      <w:r w:rsidRPr="00BE4B0A">
        <w:rPr>
          <w:b/>
        </w:rPr>
        <w:t>238</w:t>
      </w:r>
      <w:r w:rsidRPr="00BE4B0A">
        <w:t>(1):9-16.</w:t>
      </w:r>
    </w:p>
    <w:p w14:paraId="70584BDC" w14:textId="77777777" w:rsidR="00BE4B0A" w:rsidRPr="00BE4B0A" w:rsidRDefault="00BE4B0A" w:rsidP="00BE4B0A">
      <w:pPr>
        <w:pStyle w:val="EndNoteBibliography"/>
        <w:spacing w:after="0"/>
      </w:pPr>
      <w:r w:rsidRPr="00BE4B0A">
        <w:t>69.</w:t>
      </w:r>
      <w:r w:rsidRPr="00BE4B0A">
        <w:tab/>
        <w:t xml:space="preserve">Garg R, Malhotra V, Dhar U, Tripathi Y. The isometric handgrip exercise as a test for unmasking hypertension in the offsprings of hypertensive parents. </w:t>
      </w:r>
      <w:r w:rsidRPr="00BE4B0A">
        <w:rPr>
          <w:i/>
        </w:rPr>
        <w:t>J Clin Diagn Res</w:t>
      </w:r>
      <w:r w:rsidRPr="00BE4B0A">
        <w:t>. 2013;</w:t>
      </w:r>
      <w:r w:rsidRPr="00BE4B0A">
        <w:rPr>
          <w:b/>
        </w:rPr>
        <w:t>7</w:t>
      </w:r>
      <w:r w:rsidRPr="00BE4B0A">
        <w:t>(6):996-9.</w:t>
      </w:r>
    </w:p>
    <w:p w14:paraId="2542AFA6" w14:textId="77777777" w:rsidR="00BE4B0A" w:rsidRPr="00BE4B0A" w:rsidRDefault="00BE4B0A" w:rsidP="00BE4B0A">
      <w:pPr>
        <w:pStyle w:val="EndNoteBibliography"/>
        <w:spacing w:after="0"/>
      </w:pPr>
      <w:r w:rsidRPr="00BE4B0A">
        <w:t>70.</w:t>
      </w:r>
      <w:r w:rsidRPr="00BE4B0A">
        <w:tab/>
        <w:t xml:space="preserve">Sarganas G, Schaffrath Rosario A, Neuhauser HK. Resting heart rate percentiles and associated factors in children and adolescents. </w:t>
      </w:r>
      <w:r w:rsidRPr="00BE4B0A">
        <w:rPr>
          <w:i/>
        </w:rPr>
        <w:t>J Pediatr</w:t>
      </w:r>
      <w:r w:rsidRPr="00BE4B0A">
        <w:t>. 2017;</w:t>
      </w:r>
      <w:r w:rsidRPr="00BE4B0A">
        <w:rPr>
          <w:b/>
        </w:rPr>
        <w:t>187</w:t>
      </w:r>
      <w:r w:rsidRPr="00BE4B0A">
        <w:t>:174-81.e3.</w:t>
      </w:r>
    </w:p>
    <w:p w14:paraId="1EDA5726" w14:textId="77777777" w:rsidR="00BE4B0A" w:rsidRPr="00BE4B0A" w:rsidRDefault="00BE4B0A" w:rsidP="00BE4B0A">
      <w:pPr>
        <w:pStyle w:val="EndNoteBibliography"/>
        <w:spacing w:after="0"/>
      </w:pPr>
      <w:r w:rsidRPr="00BE4B0A">
        <w:t>71.</w:t>
      </w:r>
      <w:r w:rsidRPr="00BE4B0A">
        <w:tab/>
        <w:t xml:space="preserve">Kwok SY, So HK, Choi KC, Lo AF, Li AM, Sung RY, et al. Resting heart rate in children and adolescents: association with blood pressure, exercise and obesity. </w:t>
      </w:r>
      <w:r w:rsidRPr="00BE4B0A">
        <w:rPr>
          <w:i/>
        </w:rPr>
        <w:t>Arch Dis Child</w:t>
      </w:r>
      <w:r w:rsidRPr="00BE4B0A">
        <w:t>. 2013;</w:t>
      </w:r>
      <w:r w:rsidRPr="00BE4B0A">
        <w:rPr>
          <w:b/>
        </w:rPr>
        <w:t>98</w:t>
      </w:r>
      <w:r w:rsidRPr="00BE4B0A">
        <w:t>(4):287-91.</w:t>
      </w:r>
    </w:p>
    <w:p w14:paraId="7B5F71F3" w14:textId="77777777" w:rsidR="00BE4B0A" w:rsidRPr="00BE4B0A" w:rsidRDefault="00BE4B0A" w:rsidP="00BE4B0A">
      <w:pPr>
        <w:pStyle w:val="EndNoteBibliography"/>
        <w:spacing w:after="0"/>
      </w:pPr>
      <w:r w:rsidRPr="00BE4B0A">
        <w:t>72.</w:t>
      </w:r>
      <w:r w:rsidRPr="00BE4B0A">
        <w:tab/>
        <w:t xml:space="preserve">Freitas Junior IF, Monteiro PA, Silveira LS, Cayres SU, Antunes BM, Bastos KN, et al. Resting heart rate as a predictor of metabolic dysfunctions in obese children and adolescents. </w:t>
      </w:r>
      <w:r w:rsidRPr="00BE4B0A">
        <w:rPr>
          <w:i/>
        </w:rPr>
        <w:t>BMC Pediatr</w:t>
      </w:r>
      <w:r w:rsidRPr="00BE4B0A">
        <w:t>. 2012;</w:t>
      </w:r>
      <w:r w:rsidRPr="00BE4B0A">
        <w:rPr>
          <w:b/>
        </w:rPr>
        <w:t>12</w:t>
      </w:r>
      <w:r w:rsidRPr="00BE4B0A">
        <w:t>:5.</w:t>
      </w:r>
    </w:p>
    <w:p w14:paraId="691A44CC" w14:textId="77777777" w:rsidR="00BE4B0A" w:rsidRPr="00BE4B0A" w:rsidRDefault="00BE4B0A" w:rsidP="00BE4B0A">
      <w:pPr>
        <w:pStyle w:val="EndNoteBibliography"/>
        <w:spacing w:after="0"/>
      </w:pPr>
      <w:r w:rsidRPr="00BE4B0A">
        <w:t>73.</w:t>
      </w:r>
      <w:r w:rsidRPr="00BE4B0A">
        <w:tab/>
        <w:t>Ministry of Education. School entry assessment: guide for teachers. Wellington: Leaning Media; 1997.</w:t>
      </w:r>
    </w:p>
    <w:p w14:paraId="129DF417" w14:textId="77777777" w:rsidR="00BE4B0A" w:rsidRPr="00BE4B0A" w:rsidRDefault="00BE4B0A" w:rsidP="00BE4B0A">
      <w:pPr>
        <w:pStyle w:val="EndNoteBibliography"/>
        <w:spacing w:after="0"/>
      </w:pPr>
      <w:r w:rsidRPr="00BE4B0A">
        <w:t>74.</w:t>
      </w:r>
      <w:r w:rsidRPr="00BE4B0A">
        <w:tab/>
        <w:t xml:space="preserve">de Onis M, Onyango AW, Borghi E, Siyam A, Nishida C, Siekmann J. Development of a WHO growth reference for school-aged children and adolescents. </w:t>
      </w:r>
      <w:r w:rsidRPr="00BE4B0A">
        <w:rPr>
          <w:i/>
        </w:rPr>
        <w:t>Bull World Health Organ</w:t>
      </w:r>
      <w:r w:rsidRPr="00BE4B0A">
        <w:t>. 2007;</w:t>
      </w:r>
      <w:r w:rsidRPr="00BE4B0A">
        <w:rPr>
          <w:b/>
        </w:rPr>
        <w:t>85</w:t>
      </w:r>
      <w:r w:rsidRPr="00BE4B0A">
        <w:t>(9):660-7.</w:t>
      </w:r>
    </w:p>
    <w:p w14:paraId="031DD416" w14:textId="77777777" w:rsidR="00BE4B0A" w:rsidRPr="00BE4B0A" w:rsidRDefault="00BE4B0A" w:rsidP="00BE4B0A">
      <w:pPr>
        <w:pStyle w:val="EndNoteBibliography"/>
        <w:spacing w:after="0"/>
      </w:pPr>
      <w:r w:rsidRPr="00BE4B0A">
        <w:t>75.</w:t>
      </w:r>
      <w:r w:rsidRPr="00BE4B0A">
        <w:tab/>
        <w:t xml:space="preserve">Addo OY, Himes JH. Reference curves for triceps and subscapular skinfold thicknesses in US children and adolescents. </w:t>
      </w:r>
      <w:r w:rsidRPr="00BE4B0A">
        <w:rPr>
          <w:i/>
        </w:rPr>
        <w:t>Am J Clin Nutr</w:t>
      </w:r>
      <w:r w:rsidRPr="00BE4B0A">
        <w:t>. 2010;</w:t>
      </w:r>
      <w:r w:rsidRPr="00BE4B0A">
        <w:rPr>
          <w:b/>
        </w:rPr>
        <w:t>91</w:t>
      </w:r>
      <w:r w:rsidRPr="00BE4B0A">
        <w:t>(3):635-42.</w:t>
      </w:r>
    </w:p>
    <w:p w14:paraId="67599DE2" w14:textId="77777777" w:rsidR="00BE4B0A" w:rsidRPr="00BE4B0A" w:rsidRDefault="00BE4B0A" w:rsidP="00BE4B0A">
      <w:pPr>
        <w:pStyle w:val="EndNoteBibliography"/>
        <w:spacing w:after="0"/>
      </w:pPr>
      <w:r w:rsidRPr="00BE4B0A">
        <w:t>76.</w:t>
      </w:r>
      <w:r w:rsidRPr="00BE4B0A">
        <w:tab/>
        <w:t xml:space="preserve">Frisancho AR, Tracer DP. Standards of arm muscle by stature for the assessment of nutritional status of children. </w:t>
      </w:r>
      <w:r w:rsidRPr="00BE4B0A">
        <w:rPr>
          <w:i/>
        </w:rPr>
        <w:t>Am J Phys Anthropol</w:t>
      </w:r>
      <w:r w:rsidRPr="00BE4B0A">
        <w:t>. 1987;</w:t>
      </w:r>
      <w:r w:rsidRPr="00BE4B0A">
        <w:rPr>
          <w:b/>
        </w:rPr>
        <w:t>73</w:t>
      </w:r>
      <w:r w:rsidRPr="00BE4B0A">
        <w:t>(4):459-65.</w:t>
      </w:r>
    </w:p>
    <w:p w14:paraId="5C002A91" w14:textId="77777777" w:rsidR="00BE4B0A" w:rsidRPr="00BE4B0A" w:rsidRDefault="00BE4B0A" w:rsidP="00BE4B0A">
      <w:pPr>
        <w:pStyle w:val="EndNoteBibliography"/>
        <w:spacing w:after="0"/>
      </w:pPr>
      <w:r w:rsidRPr="00BE4B0A">
        <w:t>77.</w:t>
      </w:r>
      <w:r w:rsidRPr="00BE4B0A">
        <w:tab/>
        <w:t xml:space="preserve">Flynn JT, Kaelber DC, Baker-Smith CM, Blowey D, Carroll AE, Daniels SR, et al. Clinical practice guideline for screening and management of high blood pressure in children and adolescents. </w:t>
      </w:r>
      <w:r w:rsidRPr="00BE4B0A">
        <w:rPr>
          <w:i/>
        </w:rPr>
        <w:t>Pediatrics</w:t>
      </w:r>
      <w:r w:rsidRPr="00BE4B0A">
        <w:t>. 2017;</w:t>
      </w:r>
      <w:r w:rsidRPr="00BE4B0A">
        <w:rPr>
          <w:b/>
        </w:rPr>
        <w:t>140</w:t>
      </w:r>
      <w:r w:rsidRPr="00BE4B0A">
        <w:t>(3).</w:t>
      </w:r>
    </w:p>
    <w:p w14:paraId="2A87E785" w14:textId="77777777" w:rsidR="00BE4B0A" w:rsidRPr="00BE4B0A" w:rsidRDefault="00BE4B0A" w:rsidP="00BE4B0A">
      <w:pPr>
        <w:pStyle w:val="EndNoteBibliography"/>
      </w:pPr>
      <w:r w:rsidRPr="00BE4B0A">
        <w:t>78.</w:t>
      </w:r>
      <w:r w:rsidRPr="00BE4B0A">
        <w:tab/>
        <w:t xml:space="preserve">Harris PA, Taylor R, Thielke R, Payne J, Gonzalez N, Conde JG. Research electronic data capture (REDCap)--a metadata-driven methodology and workflow process for providing translational research informatics support. </w:t>
      </w:r>
      <w:r w:rsidRPr="00BE4B0A">
        <w:rPr>
          <w:i/>
        </w:rPr>
        <w:t>J Biomed Inform</w:t>
      </w:r>
      <w:r w:rsidRPr="00BE4B0A">
        <w:t>. 2009;</w:t>
      </w:r>
      <w:r w:rsidRPr="00BE4B0A">
        <w:rPr>
          <w:b/>
        </w:rPr>
        <w:t>42</w:t>
      </w:r>
      <w:r w:rsidRPr="00BE4B0A">
        <w:t>(2):377-81.</w:t>
      </w:r>
    </w:p>
    <w:p w14:paraId="49EE2CC0" w14:textId="6A6B3CC1" w:rsidR="00D7554B" w:rsidRPr="00D7554B" w:rsidRDefault="00963DF2" w:rsidP="00035E18">
      <w:pPr>
        <w:rPr>
          <w:lang w:val="en-NZ"/>
        </w:rPr>
      </w:pPr>
      <w:r w:rsidRPr="002E43DD">
        <w:rPr>
          <w:lang w:val="en-NZ"/>
        </w:rPr>
        <w:lastRenderedPageBreak/>
        <w:fldChar w:fldCharType="end"/>
      </w:r>
    </w:p>
    <w:sectPr w:rsidR="00D7554B" w:rsidRPr="00D7554B" w:rsidSect="0085598D">
      <w:headerReference w:type="default" r:id="rId12"/>
      <w:footerReference w:type="default" r:id="rId13"/>
      <w:headerReference w:type="first" r:id="rId14"/>
      <w:pgSz w:w="11906" w:h="16838"/>
      <w:pgMar w:top="1361" w:right="1440" w:bottom="1361"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5B3A4" w14:textId="77777777" w:rsidR="00F77F95" w:rsidRDefault="00F77F95" w:rsidP="00170564">
      <w:r>
        <w:separator/>
      </w:r>
    </w:p>
  </w:endnote>
  <w:endnote w:type="continuationSeparator" w:id="0">
    <w:p w14:paraId="1EDAE8B5" w14:textId="77777777" w:rsidR="00F77F95" w:rsidRDefault="00F77F95" w:rsidP="00170564">
      <w:r>
        <w:continuationSeparator/>
      </w:r>
    </w:p>
  </w:endnote>
  <w:endnote w:type="continuationNotice" w:id="1">
    <w:p w14:paraId="5112F796" w14:textId="77777777" w:rsidR="00F77F95" w:rsidRDefault="00F77F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0" w:usb1="08070000" w:usb2="00000010" w:usb3="00000000" w:csb0="00020001"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MS Mincho"/>
    <w:panose1 w:val="00000000000000000000"/>
    <w:charset w:val="00"/>
    <w:family w:val="roman"/>
    <w:notTrueType/>
    <w:pitch w:val="default"/>
  </w:font>
  <w:font w:name="ヒラギノ角ゴ Pro W3">
    <w:altName w:val="MS Mincho"/>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BF1DC" w14:textId="7BCF4D58" w:rsidR="004676CA" w:rsidRPr="007E1B60" w:rsidRDefault="004676CA" w:rsidP="00242BC5">
    <w:pPr>
      <w:pStyle w:val="Footer"/>
      <w:rPr>
        <w:sz w:val="20"/>
        <w:szCs w:val="20"/>
      </w:rPr>
    </w:pPr>
    <w:r>
      <w:rPr>
        <w:sz w:val="20"/>
        <w:szCs w:val="20"/>
      </w:rPr>
      <w:t xml:space="preserve">GDM FUP </w:t>
    </w:r>
    <w:r w:rsidRPr="007E1B60">
      <w:rPr>
        <w:sz w:val="20"/>
        <w:szCs w:val="20"/>
      </w:rPr>
      <w:t xml:space="preserve">Protocol version: </w:t>
    </w:r>
    <w:r>
      <w:rPr>
        <w:sz w:val="20"/>
        <w:szCs w:val="20"/>
      </w:rPr>
      <w:t>2.</w:t>
    </w:r>
    <w:r w:rsidR="00BE56DF">
      <w:rPr>
        <w:sz w:val="20"/>
        <w:szCs w:val="20"/>
      </w:rPr>
      <w:t>7</w:t>
    </w:r>
    <w:r w:rsidRPr="007E1B60">
      <w:rPr>
        <w:sz w:val="20"/>
        <w:szCs w:val="20"/>
      </w:rPr>
      <w:t xml:space="preserve"> </w:t>
    </w:r>
    <w:r w:rsidRPr="007E1B60">
      <w:rPr>
        <w:sz w:val="20"/>
        <w:szCs w:val="20"/>
      </w:rPr>
      <w:ptab w:relativeTo="margin" w:alignment="center" w:leader="none"/>
    </w:r>
    <w:r w:rsidRPr="007E1B60">
      <w:rPr>
        <w:sz w:val="20"/>
        <w:szCs w:val="20"/>
      </w:rPr>
      <w:t xml:space="preserve">                                          </w:t>
    </w:r>
    <w:r w:rsidRPr="00ED7E53">
      <w:rPr>
        <w:iCs/>
        <w:sz w:val="20"/>
        <w:szCs w:val="20"/>
      </w:rPr>
      <w:t xml:space="preserve">Date </w:t>
    </w:r>
    <w:r w:rsidR="00BE56DF">
      <w:rPr>
        <w:iCs/>
        <w:sz w:val="20"/>
        <w:szCs w:val="20"/>
      </w:rPr>
      <w:t>2 February 2025</w:t>
    </w:r>
    <w:r w:rsidR="00BE4B0A">
      <w:rPr>
        <w:iCs/>
        <w:sz w:val="20"/>
        <w:szCs w:val="20"/>
      </w:rPr>
      <w:tab/>
    </w:r>
    <w:r w:rsidRPr="007E1B60">
      <w:rPr>
        <w:sz w:val="20"/>
        <w:szCs w:val="20"/>
      </w:rPr>
      <w:t xml:space="preserve"> </w:t>
    </w:r>
    <w:r w:rsidRPr="007E1B60">
      <w:rPr>
        <w:b/>
        <w:bCs/>
        <w:sz w:val="20"/>
        <w:szCs w:val="20"/>
      </w:rPr>
      <w:fldChar w:fldCharType="begin"/>
    </w:r>
    <w:r w:rsidRPr="007E1B60">
      <w:rPr>
        <w:b/>
        <w:bCs/>
        <w:sz w:val="20"/>
        <w:szCs w:val="20"/>
      </w:rPr>
      <w:instrText xml:space="preserve"> PAGE  \* Arabic  \* MERGEFORMAT </w:instrText>
    </w:r>
    <w:r w:rsidRPr="007E1B60">
      <w:rPr>
        <w:b/>
        <w:bCs/>
        <w:sz w:val="20"/>
        <w:szCs w:val="20"/>
      </w:rPr>
      <w:fldChar w:fldCharType="separate"/>
    </w:r>
    <w:r>
      <w:rPr>
        <w:b/>
        <w:bCs/>
        <w:noProof/>
        <w:sz w:val="20"/>
        <w:szCs w:val="20"/>
      </w:rPr>
      <w:t>17</w:t>
    </w:r>
    <w:r w:rsidRPr="007E1B60">
      <w:rPr>
        <w:b/>
        <w:bCs/>
        <w:sz w:val="20"/>
        <w:szCs w:val="20"/>
      </w:rPr>
      <w:fldChar w:fldCharType="end"/>
    </w:r>
    <w:r w:rsidRPr="007E1B60">
      <w:rPr>
        <w:sz w:val="20"/>
        <w:szCs w:val="20"/>
      </w:rPr>
      <w:t xml:space="preserve"> of </w:t>
    </w:r>
    <w:r w:rsidRPr="007E1B60">
      <w:rPr>
        <w:b/>
        <w:bCs/>
        <w:sz w:val="20"/>
        <w:szCs w:val="20"/>
      </w:rPr>
      <w:fldChar w:fldCharType="begin"/>
    </w:r>
    <w:r w:rsidRPr="007E1B60">
      <w:rPr>
        <w:b/>
        <w:bCs/>
        <w:sz w:val="20"/>
        <w:szCs w:val="20"/>
      </w:rPr>
      <w:instrText xml:space="preserve"> NUMPAGES  \* Arabic  \* MERGEFORMAT </w:instrText>
    </w:r>
    <w:r w:rsidRPr="007E1B60">
      <w:rPr>
        <w:b/>
        <w:bCs/>
        <w:sz w:val="20"/>
        <w:szCs w:val="20"/>
      </w:rPr>
      <w:fldChar w:fldCharType="separate"/>
    </w:r>
    <w:r>
      <w:rPr>
        <w:b/>
        <w:bCs/>
        <w:noProof/>
        <w:sz w:val="20"/>
        <w:szCs w:val="20"/>
      </w:rPr>
      <w:t>23</w:t>
    </w:r>
    <w:r w:rsidRPr="007E1B60">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A1B5E" w14:textId="77777777" w:rsidR="00F77F95" w:rsidRDefault="00F77F95" w:rsidP="00170564">
      <w:r>
        <w:separator/>
      </w:r>
    </w:p>
  </w:footnote>
  <w:footnote w:type="continuationSeparator" w:id="0">
    <w:p w14:paraId="14F02946" w14:textId="77777777" w:rsidR="00F77F95" w:rsidRDefault="00F77F95" w:rsidP="00170564">
      <w:r>
        <w:continuationSeparator/>
      </w:r>
    </w:p>
  </w:footnote>
  <w:footnote w:type="continuationNotice" w:id="1">
    <w:p w14:paraId="386084AA" w14:textId="77777777" w:rsidR="00F77F95" w:rsidRDefault="00F77F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D47CD" w14:textId="77777777" w:rsidR="004676CA" w:rsidRPr="003C3834" w:rsidRDefault="004676CA" w:rsidP="003C3834">
    <w:pPr>
      <w:rPr>
        <w:lang w:val="en-NZ"/>
      </w:rPr>
    </w:pPr>
    <w:r>
      <w:rPr>
        <w:lang w:val="en-NZ"/>
      </w:rPr>
      <w:t>STUDY PROTOCOL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36E0" w14:textId="6639F01C" w:rsidR="004676CA" w:rsidRDefault="004676CA" w:rsidP="007F611C">
    <w:pPr>
      <w:pStyle w:val="Header"/>
      <w:ind w:left="6237"/>
    </w:pPr>
    <w:r>
      <w:rPr>
        <w:noProof/>
      </w:rPr>
      <w:drawing>
        <wp:inline distT="0" distB="0" distL="0" distR="0" wp14:anchorId="256688E0" wp14:editId="7C9C555B">
          <wp:extent cx="2102514" cy="695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7274" cy="7035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4F2021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C9892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A6CF0F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A68DE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9E61E8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0286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88F6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009E1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003A7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E84F4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D57C0"/>
    <w:multiLevelType w:val="hybridMultilevel"/>
    <w:tmpl w:val="46A0D1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0D7F62D5"/>
    <w:multiLevelType w:val="hybridMultilevel"/>
    <w:tmpl w:val="73A4E8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2FF070F"/>
    <w:multiLevelType w:val="hybridMultilevel"/>
    <w:tmpl w:val="5844C086"/>
    <w:lvl w:ilvl="0" w:tplc="54940984">
      <w:start w:val="21"/>
      <w:numFmt w:val="bullet"/>
      <w:lvlText w:val="-"/>
      <w:lvlJc w:val="left"/>
      <w:pPr>
        <w:ind w:left="405" w:hanging="360"/>
      </w:pPr>
      <w:rPr>
        <w:rFonts w:ascii="Calibri" w:eastAsiaTheme="minorHAnsi" w:hAnsi="Calibri" w:cs="Calibri" w:hint="default"/>
      </w:rPr>
    </w:lvl>
    <w:lvl w:ilvl="1" w:tplc="14090003" w:tentative="1">
      <w:start w:val="1"/>
      <w:numFmt w:val="bullet"/>
      <w:lvlText w:val="o"/>
      <w:lvlJc w:val="left"/>
      <w:pPr>
        <w:ind w:left="1125" w:hanging="360"/>
      </w:pPr>
      <w:rPr>
        <w:rFonts w:ascii="Courier New" w:hAnsi="Courier New" w:cs="Courier New" w:hint="default"/>
      </w:rPr>
    </w:lvl>
    <w:lvl w:ilvl="2" w:tplc="14090005" w:tentative="1">
      <w:start w:val="1"/>
      <w:numFmt w:val="bullet"/>
      <w:lvlText w:val=""/>
      <w:lvlJc w:val="left"/>
      <w:pPr>
        <w:ind w:left="1845" w:hanging="360"/>
      </w:pPr>
      <w:rPr>
        <w:rFonts w:ascii="Wingdings" w:hAnsi="Wingdings" w:hint="default"/>
      </w:rPr>
    </w:lvl>
    <w:lvl w:ilvl="3" w:tplc="14090001" w:tentative="1">
      <w:start w:val="1"/>
      <w:numFmt w:val="bullet"/>
      <w:lvlText w:val=""/>
      <w:lvlJc w:val="left"/>
      <w:pPr>
        <w:ind w:left="2565" w:hanging="360"/>
      </w:pPr>
      <w:rPr>
        <w:rFonts w:ascii="Symbol" w:hAnsi="Symbol" w:hint="default"/>
      </w:rPr>
    </w:lvl>
    <w:lvl w:ilvl="4" w:tplc="14090003" w:tentative="1">
      <w:start w:val="1"/>
      <w:numFmt w:val="bullet"/>
      <w:lvlText w:val="o"/>
      <w:lvlJc w:val="left"/>
      <w:pPr>
        <w:ind w:left="3285" w:hanging="360"/>
      </w:pPr>
      <w:rPr>
        <w:rFonts w:ascii="Courier New" w:hAnsi="Courier New" w:cs="Courier New" w:hint="default"/>
      </w:rPr>
    </w:lvl>
    <w:lvl w:ilvl="5" w:tplc="14090005" w:tentative="1">
      <w:start w:val="1"/>
      <w:numFmt w:val="bullet"/>
      <w:lvlText w:val=""/>
      <w:lvlJc w:val="left"/>
      <w:pPr>
        <w:ind w:left="4005" w:hanging="360"/>
      </w:pPr>
      <w:rPr>
        <w:rFonts w:ascii="Wingdings" w:hAnsi="Wingdings" w:hint="default"/>
      </w:rPr>
    </w:lvl>
    <w:lvl w:ilvl="6" w:tplc="14090001" w:tentative="1">
      <w:start w:val="1"/>
      <w:numFmt w:val="bullet"/>
      <w:lvlText w:val=""/>
      <w:lvlJc w:val="left"/>
      <w:pPr>
        <w:ind w:left="4725" w:hanging="360"/>
      </w:pPr>
      <w:rPr>
        <w:rFonts w:ascii="Symbol" w:hAnsi="Symbol" w:hint="default"/>
      </w:rPr>
    </w:lvl>
    <w:lvl w:ilvl="7" w:tplc="14090003" w:tentative="1">
      <w:start w:val="1"/>
      <w:numFmt w:val="bullet"/>
      <w:lvlText w:val="o"/>
      <w:lvlJc w:val="left"/>
      <w:pPr>
        <w:ind w:left="5445" w:hanging="360"/>
      </w:pPr>
      <w:rPr>
        <w:rFonts w:ascii="Courier New" w:hAnsi="Courier New" w:cs="Courier New" w:hint="default"/>
      </w:rPr>
    </w:lvl>
    <w:lvl w:ilvl="8" w:tplc="14090005" w:tentative="1">
      <w:start w:val="1"/>
      <w:numFmt w:val="bullet"/>
      <w:lvlText w:val=""/>
      <w:lvlJc w:val="left"/>
      <w:pPr>
        <w:ind w:left="6165" w:hanging="360"/>
      </w:pPr>
      <w:rPr>
        <w:rFonts w:ascii="Wingdings" w:hAnsi="Wingdings" w:hint="default"/>
      </w:rPr>
    </w:lvl>
  </w:abstractNum>
  <w:abstractNum w:abstractNumId="13" w15:restartNumberingAfterBreak="0">
    <w:nsid w:val="13820587"/>
    <w:multiLevelType w:val="multilevel"/>
    <w:tmpl w:val="685C088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4" w15:restartNumberingAfterBreak="0">
    <w:nsid w:val="1DF62D37"/>
    <w:multiLevelType w:val="hybridMultilevel"/>
    <w:tmpl w:val="948E74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0A75506"/>
    <w:multiLevelType w:val="hybridMultilevel"/>
    <w:tmpl w:val="0DE2D36A"/>
    <w:lvl w:ilvl="0" w:tplc="D59A23D6">
      <w:start w:val="2"/>
      <w:numFmt w:val="bullet"/>
      <w:lvlText w:val="-"/>
      <w:lvlJc w:val="left"/>
      <w:pPr>
        <w:ind w:left="410" w:hanging="360"/>
      </w:pPr>
      <w:rPr>
        <w:rFonts w:ascii="Calibri" w:eastAsiaTheme="minorHAnsi" w:hAnsi="Calibri" w:cs="Calibri" w:hint="default"/>
      </w:rPr>
    </w:lvl>
    <w:lvl w:ilvl="1" w:tplc="14090003" w:tentative="1">
      <w:start w:val="1"/>
      <w:numFmt w:val="bullet"/>
      <w:lvlText w:val="o"/>
      <w:lvlJc w:val="left"/>
      <w:pPr>
        <w:ind w:left="1130" w:hanging="360"/>
      </w:pPr>
      <w:rPr>
        <w:rFonts w:ascii="Courier New" w:hAnsi="Courier New" w:cs="Courier New" w:hint="default"/>
      </w:rPr>
    </w:lvl>
    <w:lvl w:ilvl="2" w:tplc="14090005" w:tentative="1">
      <w:start w:val="1"/>
      <w:numFmt w:val="bullet"/>
      <w:lvlText w:val=""/>
      <w:lvlJc w:val="left"/>
      <w:pPr>
        <w:ind w:left="1850" w:hanging="360"/>
      </w:pPr>
      <w:rPr>
        <w:rFonts w:ascii="Wingdings" w:hAnsi="Wingdings" w:hint="default"/>
      </w:rPr>
    </w:lvl>
    <w:lvl w:ilvl="3" w:tplc="14090001" w:tentative="1">
      <w:start w:val="1"/>
      <w:numFmt w:val="bullet"/>
      <w:lvlText w:val=""/>
      <w:lvlJc w:val="left"/>
      <w:pPr>
        <w:ind w:left="2570" w:hanging="360"/>
      </w:pPr>
      <w:rPr>
        <w:rFonts w:ascii="Symbol" w:hAnsi="Symbol" w:hint="default"/>
      </w:rPr>
    </w:lvl>
    <w:lvl w:ilvl="4" w:tplc="14090003" w:tentative="1">
      <w:start w:val="1"/>
      <w:numFmt w:val="bullet"/>
      <w:lvlText w:val="o"/>
      <w:lvlJc w:val="left"/>
      <w:pPr>
        <w:ind w:left="3290" w:hanging="360"/>
      </w:pPr>
      <w:rPr>
        <w:rFonts w:ascii="Courier New" w:hAnsi="Courier New" w:cs="Courier New" w:hint="default"/>
      </w:rPr>
    </w:lvl>
    <w:lvl w:ilvl="5" w:tplc="14090005" w:tentative="1">
      <w:start w:val="1"/>
      <w:numFmt w:val="bullet"/>
      <w:lvlText w:val=""/>
      <w:lvlJc w:val="left"/>
      <w:pPr>
        <w:ind w:left="4010" w:hanging="360"/>
      </w:pPr>
      <w:rPr>
        <w:rFonts w:ascii="Wingdings" w:hAnsi="Wingdings" w:hint="default"/>
      </w:rPr>
    </w:lvl>
    <w:lvl w:ilvl="6" w:tplc="14090001" w:tentative="1">
      <w:start w:val="1"/>
      <w:numFmt w:val="bullet"/>
      <w:lvlText w:val=""/>
      <w:lvlJc w:val="left"/>
      <w:pPr>
        <w:ind w:left="4730" w:hanging="360"/>
      </w:pPr>
      <w:rPr>
        <w:rFonts w:ascii="Symbol" w:hAnsi="Symbol" w:hint="default"/>
      </w:rPr>
    </w:lvl>
    <w:lvl w:ilvl="7" w:tplc="14090003" w:tentative="1">
      <w:start w:val="1"/>
      <w:numFmt w:val="bullet"/>
      <w:lvlText w:val="o"/>
      <w:lvlJc w:val="left"/>
      <w:pPr>
        <w:ind w:left="5450" w:hanging="360"/>
      </w:pPr>
      <w:rPr>
        <w:rFonts w:ascii="Courier New" w:hAnsi="Courier New" w:cs="Courier New" w:hint="default"/>
      </w:rPr>
    </w:lvl>
    <w:lvl w:ilvl="8" w:tplc="14090005" w:tentative="1">
      <w:start w:val="1"/>
      <w:numFmt w:val="bullet"/>
      <w:lvlText w:val=""/>
      <w:lvlJc w:val="left"/>
      <w:pPr>
        <w:ind w:left="6170" w:hanging="360"/>
      </w:pPr>
      <w:rPr>
        <w:rFonts w:ascii="Wingdings" w:hAnsi="Wingdings" w:hint="default"/>
      </w:rPr>
    </w:lvl>
  </w:abstractNum>
  <w:abstractNum w:abstractNumId="16" w15:restartNumberingAfterBreak="0">
    <w:nsid w:val="29CF1B9E"/>
    <w:multiLevelType w:val="hybridMultilevel"/>
    <w:tmpl w:val="64F2368A"/>
    <w:lvl w:ilvl="0" w:tplc="C6A4296C">
      <w:start w:val="1"/>
      <w:numFmt w:val="lowerLetter"/>
      <w:lvlText w:val="%1)"/>
      <w:lvlJc w:val="left"/>
      <w:pPr>
        <w:ind w:left="410" w:hanging="360"/>
      </w:pPr>
      <w:rPr>
        <w:rFonts w:asciiTheme="minorHAnsi" w:eastAsiaTheme="minorHAnsi" w:hAnsiTheme="minorHAnsi" w:cstheme="minorBidi"/>
      </w:rPr>
    </w:lvl>
    <w:lvl w:ilvl="1" w:tplc="14090003" w:tentative="1">
      <w:start w:val="1"/>
      <w:numFmt w:val="bullet"/>
      <w:lvlText w:val="o"/>
      <w:lvlJc w:val="left"/>
      <w:pPr>
        <w:ind w:left="1130" w:hanging="360"/>
      </w:pPr>
      <w:rPr>
        <w:rFonts w:ascii="Courier New" w:hAnsi="Courier New" w:cs="Courier New" w:hint="default"/>
      </w:rPr>
    </w:lvl>
    <w:lvl w:ilvl="2" w:tplc="14090005" w:tentative="1">
      <w:start w:val="1"/>
      <w:numFmt w:val="bullet"/>
      <w:lvlText w:val=""/>
      <w:lvlJc w:val="left"/>
      <w:pPr>
        <w:ind w:left="1850" w:hanging="360"/>
      </w:pPr>
      <w:rPr>
        <w:rFonts w:ascii="Wingdings" w:hAnsi="Wingdings" w:hint="default"/>
      </w:rPr>
    </w:lvl>
    <w:lvl w:ilvl="3" w:tplc="14090001" w:tentative="1">
      <w:start w:val="1"/>
      <w:numFmt w:val="bullet"/>
      <w:lvlText w:val=""/>
      <w:lvlJc w:val="left"/>
      <w:pPr>
        <w:ind w:left="2570" w:hanging="360"/>
      </w:pPr>
      <w:rPr>
        <w:rFonts w:ascii="Symbol" w:hAnsi="Symbol" w:hint="default"/>
      </w:rPr>
    </w:lvl>
    <w:lvl w:ilvl="4" w:tplc="14090003" w:tentative="1">
      <w:start w:val="1"/>
      <w:numFmt w:val="bullet"/>
      <w:lvlText w:val="o"/>
      <w:lvlJc w:val="left"/>
      <w:pPr>
        <w:ind w:left="3290" w:hanging="360"/>
      </w:pPr>
      <w:rPr>
        <w:rFonts w:ascii="Courier New" w:hAnsi="Courier New" w:cs="Courier New" w:hint="default"/>
      </w:rPr>
    </w:lvl>
    <w:lvl w:ilvl="5" w:tplc="14090005" w:tentative="1">
      <w:start w:val="1"/>
      <w:numFmt w:val="bullet"/>
      <w:lvlText w:val=""/>
      <w:lvlJc w:val="left"/>
      <w:pPr>
        <w:ind w:left="4010" w:hanging="360"/>
      </w:pPr>
      <w:rPr>
        <w:rFonts w:ascii="Wingdings" w:hAnsi="Wingdings" w:hint="default"/>
      </w:rPr>
    </w:lvl>
    <w:lvl w:ilvl="6" w:tplc="14090001" w:tentative="1">
      <w:start w:val="1"/>
      <w:numFmt w:val="bullet"/>
      <w:lvlText w:val=""/>
      <w:lvlJc w:val="left"/>
      <w:pPr>
        <w:ind w:left="4730" w:hanging="360"/>
      </w:pPr>
      <w:rPr>
        <w:rFonts w:ascii="Symbol" w:hAnsi="Symbol" w:hint="default"/>
      </w:rPr>
    </w:lvl>
    <w:lvl w:ilvl="7" w:tplc="14090003" w:tentative="1">
      <w:start w:val="1"/>
      <w:numFmt w:val="bullet"/>
      <w:lvlText w:val="o"/>
      <w:lvlJc w:val="left"/>
      <w:pPr>
        <w:ind w:left="5450" w:hanging="360"/>
      </w:pPr>
      <w:rPr>
        <w:rFonts w:ascii="Courier New" w:hAnsi="Courier New" w:cs="Courier New" w:hint="default"/>
      </w:rPr>
    </w:lvl>
    <w:lvl w:ilvl="8" w:tplc="14090005" w:tentative="1">
      <w:start w:val="1"/>
      <w:numFmt w:val="bullet"/>
      <w:lvlText w:val=""/>
      <w:lvlJc w:val="left"/>
      <w:pPr>
        <w:ind w:left="6170" w:hanging="360"/>
      </w:pPr>
      <w:rPr>
        <w:rFonts w:ascii="Wingdings" w:hAnsi="Wingdings" w:hint="default"/>
      </w:rPr>
    </w:lvl>
  </w:abstractNum>
  <w:abstractNum w:abstractNumId="17" w15:restartNumberingAfterBreak="0">
    <w:nsid w:val="3C597213"/>
    <w:multiLevelType w:val="hybridMultilevel"/>
    <w:tmpl w:val="3F04FC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F630CC3"/>
    <w:multiLevelType w:val="hybridMultilevel"/>
    <w:tmpl w:val="5470BE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9A2D56"/>
    <w:multiLevelType w:val="hybridMultilevel"/>
    <w:tmpl w:val="119E1C8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15:restartNumberingAfterBreak="0">
    <w:nsid w:val="5B13232D"/>
    <w:multiLevelType w:val="multilevel"/>
    <w:tmpl w:val="0C090025"/>
    <w:lvl w:ilvl="0">
      <w:start w:val="1"/>
      <w:numFmt w:val="decimal"/>
      <w:pStyle w:val="Heading1"/>
      <w:lvlText w:val="%1"/>
      <w:lvlJc w:val="left"/>
      <w:pPr>
        <w:ind w:left="573" w:hanging="432"/>
      </w:pPr>
    </w:lvl>
    <w:lvl w:ilvl="1">
      <w:start w:val="1"/>
      <w:numFmt w:val="decimal"/>
      <w:pStyle w:val="Heading2"/>
      <w:lvlText w:val="%1.%2"/>
      <w:lvlJc w:val="left"/>
      <w:pPr>
        <w:ind w:left="576" w:hanging="576"/>
      </w:pPr>
    </w:lvl>
    <w:lvl w:ilvl="2">
      <w:start w:val="1"/>
      <w:numFmt w:val="decimal"/>
      <w:pStyle w:val="Heading3"/>
      <w:lvlText w:val="%1.%2.%3"/>
      <w:lvlJc w:val="left"/>
      <w:pPr>
        <w:ind w:left="327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5BE064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1DA2928"/>
    <w:multiLevelType w:val="hybridMultilevel"/>
    <w:tmpl w:val="4A54F79A"/>
    <w:lvl w:ilvl="0" w:tplc="B094AC7A">
      <w:start w:val="2"/>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28A1FB8"/>
    <w:multiLevelType w:val="hybridMultilevel"/>
    <w:tmpl w:val="64E88EA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65CB661E"/>
    <w:multiLevelType w:val="hybridMultilevel"/>
    <w:tmpl w:val="CD663676"/>
    <w:lvl w:ilvl="0" w:tplc="AC48B27C">
      <w:start w:val="1"/>
      <w:numFmt w:val="upp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9070902"/>
    <w:multiLevelType w:val="hybridMultilevel"/>
    <w:tmpl w:val="08561B46"/>
    <w:lvl w:ilvl="0" w:tplc="F1640BAC">
      <w:numFmt w:val="bullet"/>
      <w:lvlText w:val="-"/>
      <w:lvlJc w:val="left"/>
      <w:pPr>
        <w:ind w:left="410" w:hanging="360"/>
      </w:pPr>
      <w:rPr>
        <w:rFonts w:ascii="Calibri" w:eastAsiaTheme="minorHAnsi" w:hAnsi="Calibri" w:cs="Calibri" w:hint="default"/>
      </w:rPr>
    </w:lvl>
    <w:lvl w:ilvl="1" w:tplc="14090003" w:tentative="1">
      <w:start w:val="1"/>
      <w:numFmt w:val="bullet"/>
      <w:lvlText w:val="o"/>
      <w:lvlJc w:val="left"/>
      <w:pPr>
        <w:ind w:left="1130" w:hanging="360"/>
      </w:pPr>
      <w:rPr>
        <w:rFonts w:ascii="Courier New" w:hAnsi="Courier New" w:cs="Courier New" w:hint="default"/>
      </w:rPr>
    </w:lvl>
    <w:lvl w:ilvl="2" w:tplc="14090005" w:tentative="1">
      <w:start w:val="1"/>
      <w:numFmt w:val="bullet"/>
      <w:lvlText w:val=""/>
      <w:lvlJc w:val="left"/>
      <w:pPr>
        <w:ind w:left="1850" w:hanging="360"/>
      </w:pPr>
      <w:rPr>
        <w:rFonts w:ascii="Wingdings" w:hAnsi="Wingdings" w:hint="default"/>
      </w:rPr>
    </w:lvl>
    <w:lvl w:ilvl="3" w:tplc="14090001" w:tentative="1">
      <w:start w:val="1"/>
      <w:numFmt w:val="bullet"/>
      <w:lvlText w:val=""/>
      <w:lvlJc w:val="left"/>
      <w:pPr>
        <w:ind w:left="2570" w:hanging="360"/>
      </w:pPr>
      <w:rPr>
        <w:rFonts w:ascii="Symbol" w:hAnsi="Symbol" w:hint="default"/>
      </w:rPr>
    </w:lvl>
    <w:lvl w:ilvl="4" w:tplc="14090003" w:tentative="1">
      <w:start w:val="1"/>
      <w:numFmt w:val="bullet"/>
      <w:lvlText w:val="o"/>
      <w:lvlJc w:val="left"/>
      <w:pPr>
        <w:ind w:left="3290" w:hanging="360"/>
      </w:pPr>
      <w:rPr>
        <w:rFonts w:ascii="Courier New" w:hAnsi="Courier New" w:cs="Courier New" w:hint="default"/>
      </w:rPr>
    </w:lvl>
    <w:lvl w:ilvl="5" w:tplc="14090005" w:tentative="1">
      <w:start w:val="1"/>
      <w:numFmt w:val="bullet"/>
      <w:lvlText w:val=""/>
      <w:lvlJc w:val="left"/>
      <w:pPr>
        <w:ind w:left="4010" w:hanging="360"/>
      </w:pPr>
      <w:rPr>
        <w:rFonts w:ascii="Wingdings" w:hAnsi="Wingdings" w:hint="default"/>
      </w:rPr>
    </w:lvl>
    <w:lvl w:ilvl="6" w:tplc="14090001" w:tentative="1">
      <w:start w:val="1"/>
      <w:numFmt w:val="bullet"/>
      <w:lvlText w:val=""/>
      <w:lvlJc w:val="left"/>
      <w:pPr>
        <w:ind w:left="4730" w:hanging="360"/>
      </w:pPr>
      <w:rPr>
        <w:rFonts w:ascii="Symbol" w:hAnsi="Symbol" w:hint="default"/>
      </w:rPr>
    </w:lvl>
    <w:lvl w:ilvl="7" w:tplc="14090003" w:tentative="1">
      <w:start w:val="1"/>
      <w:numFmt w:val="bullet"/>
      <w:lvlText w:val="o"/>
      <w:lvlJc w:val="left"/>
      <w:pPr>
        <w:ind w:left="5450" w:hanging="360"/>
      </w:pPr>
      <w:rPr>
        <w:rFonts w:ascii="Courier New" w:hAnsi="Courier New" w:cs="Courier New" w:hint="default"/>
      </w:rPr>
    </w:lvl>
    <w:lvl w:ilvl="8" w:tplc="14090005" w:tentative="1">
      <w:start w:val="1"/>
      <w:numFmt w:val="bullet"/>
      <w:lvlText w:val=""/>
      <w:lvlJc w:val="left"/>
      <w:pPr>
        <w:ind w:left="6170" w:hanging="360"/>
      </w:pPr>
      <w:rPr>
        <w:rFonts w:ascii="Wingdings" w:hAnsi="Wingdings" w:hint="default"/>
      </w:rPr>
    </w:lvl>
  </w:abstractNum>
  <w:abstractNum w:abstractNumId="26" w15:restartNumberingAfterBreak="0">
    <w:nsid w:val="69C4650F"/>
    <w:multiLevelType w:val="hybridMultilevel"/>
    <w:tmpl w:val="5DA274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B3511CB"/>
    <w:multiLevelType w:val="hybridMultilevel"/>
    <w:tmpl w:val="9BC41A9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BB267B0"/>
    <w:multiLevelType w:val="hybridMultilevel"/>
    <w:tmpl w:val="0D5288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6EFB7414"/>
    <w:multiLevelType w:val="hybridMultilevel"/>
    <w:tmpl w:val="FF60B8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652684516">
    <w:abstractNumId w:val="20"/>
  </w:num>
  <w:num w:numId="2" w16cid:durableId="641349796">
    <w:abstractNumId w:val="20"/>
    <w:lvlOverride w:ilvl="0">
      <w:startOverride w:val="2"/>
    </w:lvlOverride>
    <w:lvlOverride w:ilvl="1">
      <w:startOverride w:val="3"/>
    </w:lvlOverride>
  </w:num>
  <w:num w:numId="3" w16cid:durableId="1349286447">
    <w:abstractNumId w:val="23"/>
  </w:num>
  <w:num w:numId="4" w16cid:durableId="381370033">
    <w:abstractNumId w:val="27"/>
  </w:num>
  <w:num w:numId="5" w16cid:durableId="1436053756">
    <w:abstractNumId w:val="17"/>
  </w:num>
  <w:num w:numId="6" w16cid:durableId="540359735">
    <w:abstractNumId w:val="11"/>
  </w:num>
  <w:num w:numId="7" w16cid:durableId="1621377944">
    <w:abstractNumId w:val="24"/>
  </w:num>
  <w:num w:numId="8" w16cid:durableId="1515653415">
    <w:abstractNumId w:val="29"/>
  </w:num>
  <w:num w:numId="9" w16cid:durableId="1623150250">
    <w:abstractNumId w:val="14"/>
  </w:num>
  <w:num w:numId="10" w16cid:durableId="162477804">
    <w:abstractNumId w:val="21"/>
  </w:num>
  <w:num w:numId="11" w16cid:durableId="176968376">
    <w:abstractNumId w:val="28"/>
  </w:num>
  <w:num w:numId="12" w16cid:durableId="1763456016">
    <w:abstractNumId w:val="13"/>
  </w:num>
  <w:num w:numId="13" w16cid:durableId="1414544167">
    <w:abstractNumId w:val="10"/>
  </w:num>
  <w:num w:numId="14" w16cid:durableId="1996370918">
    <w:abstractNumId w:val="19"/>
  </w:num>
  <w:num w:numId="15" w16cid:durableId="1955867419">
    <w:abstractNumId w:val="26"/>
  </w:num>
  <w:num w:numId="16" w16cid:durableId="647590121">
    <w:abstractNumId w:val="18"/>
  </w:num>
  <w:num w:numId="17" w16cid:durableId="1659306019">
    <w:abstractNumId w:val="12"/>
  </w:num>
  <w:num w:numId="18" w16cid:durableId="809635800">
    <w:abstractNumId w:val="15"/>
  </w:num>
  <w:num w:numId="19" w16cid:durableId="1864857977">
    <w:abstractNumId w:val="22"/>
  </w:num>
  <w:num w:numId="20" w16cid:durableId="252905343">
    <w:abstractNumId w:val="25"/>
  </w:num>
  <w:num w:numId="21" w16cid:durableId="1577983079">
    <w:abstractNumId w:val="16"/>
  </w:num>
  <w:num w:numId="22" w16cid:durableId="1007488123">
    <w:abstractNumId w:val="9"/>
  </w:num>
  <w:num w:numId="23" w16cid:durableId="1840611245">
    <w:abstractNumId w:val="7"/>
  </w:num>
  <w:num w:numId="24" w16cid:durableId="530000718">
    <w:abstractNumId w:val="6"/>
  </w:num>
  <w:num w:numId="25" w16cid:durableId="264120081">
    <w:abstractNumId w:val="5"/>
  </w:num>
  <w:num w:numId="26" w16cid:durableId="856044241">
    <w:abstractNumId w:val="4"/>
  </w:num>
  <w:num w:numId="27" w16cid:durableId="313686415">
    <w:abstractNumId w:val="8"/>
  </w:num>
  <w:num w:numId="28" w16cid:durableId="929315704">
    <w:abstractNumId w:val="3"/>
  </w:num>
  <w:num w:numId="29" w16cid:durableId="1651203202">
    <w:abstractNumId w:val="2"/>
  </w:num>
  <w:num w:numId="30" w16cid:durableId="1535460575">
    <w:abstractNumId w:val="1"/>
  </w:num>
  <w:num w:numId="31" w16cid:durableId="616109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rAwtzQ0NzM1M7cwNzBQ0lEKTi0uzszPAykwqwUAKVnMaSwAAAA="/>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xrxxwd5czsxwoed0waxvvftzftz5tes290d&quot;&gt;Jane&amp;apos;s References-Converted Copy-Saved&lt;record-ids&gt;&lt;item&gt;61&lt;/item&gt;&lt;item&gt;62&lt;/item&gt;&lt;item&gt;82&lt;/item&gt;&lt;item&gt;235&lt;/item&gt;&lt;item&gt;545&lt;/item&gt;&lt;item&gt;546&lt;/item&gt;&lt;item&gt;1462&lt;/item&gt;&lt;item&gt;1655&lt;/item&gt;&lt;item&gt;1868&lt;/item&gt;&lt;item&gt;1961&lt;/item&gt;&lt;item&gt;1984&lt;/item&gt;&lt;item&gt;2026&lt;/item&gt;&lt;item&gt;2054&lt;/item&gt;&lt;item&gt;2062&lt;/item&gt;&lt;item&gt;2078&lt;/item&gt;&lt;item&gt;2173&lt;/item&gt;&lt;item&gt;2199&lt;/item&gt;&lt;item&gt;2311&lt;/item&gt;&lt;item&gt;2677&lt;/item&gt;&lt;item&gt;2839&lt;/item&gt;&lt;item&gt;2846&lt;/item&gt;&lt;item&gt;2847&lt;/item&gt;&lt;item&gt;2851&lt;/item&gt;&lt;item&gt;2947&lt;/item&gt;&lt;item&gt;2958&lt;/item&gt;&lt;item&gt;2960&lt;/item&gt;&lt;item&gt;2965&lt;/item&gt;&lt;item&gt;2968&lt;/item&gt;&lt;item&gt;2974&lt;/item&gt;&lt;item&gt;2978&lt;/item&gt;&lt;item&gt;2981&lt;/item&gt;&lt;item&gt;2986&lt;/item&gt;&lt;item&gt;2988&lt;/item&gt;&lt;item&gt;2990&lt;/item&gt;&lt;item&gt;2991&lt;/item&gt;&lt;item&gt;2992&lt;/item&gt;&lt;item&gt;2993&lt;/item&gt;&lt;item&gt;2994&lt;/item&gt;&lt;item&gt;2995&lt;/item&gt;&lt;item&gt;2997&lt;/item&gt;&lt;item&gt;2999&lt;/item&gt;&lt;item&gt;3571&lt;/item&gt;&lt;item&gt;3574&lt;/item&gt;&lt;item&gt;3611&lt;/item&gt;&lt;item&gt;3622&lt;/item&gt;&lt;item&gt;3623&lt;/item&gt;&lt;item&gt;3635&lt;/item&gt;&lt;item&gt;3636&lt;/item&gt;&lt;/record-ids&gt;&lt;/item&gt;&lt;/Libraries&gt;"/>
  </w:docVars>
  <w:rsids>
    <w:rsidRoot w:val="00170564"/>
    <w:rsid w:val="00001527"/>
    <w:rsid w:val="00006C4D"/>
    <w:rsid w:val="0000753F"/>
    <w:rsid w:val="000076B4"/>
    <w:rsid w:val="0001086D"/>
    <w:rsid w:val="000108D8"/>
    <w:rsid w:val="00013EE0"/>
    <w:rsid w:val="000143C1"/>
    <w:rsid w:val="00016925"/>
    <w:rsid w:val="00016A4F"/>
    <w:rsid w:val="00017483"/>
    <w:rsid w:val="00021E8A"/>
    <w:rsid w:val="00021FE7"/>
    <w:rsid w:val="0002224C"/>
    <w:rsid w:val="00022A87"/>
    <w:rsid w:val="00024309"/>
    <w:rsid w:val="00024BE0"/>
    <w:rsid w:val="0002779A"/>
    <w:rsid w:val="00027869"/>
    <w:rsid w:val="000337CC"/>
    <w:rsid w:val="00033B5D"/>
    <w:rsid w:val="00035E18"/>
    <w:rsid w:val="00036471"/>
    <w:rsid w:val="00037367"/>
    <w:rsid w:val="00037853"/>
    <w:rsid w:val="0004098A"/>
    <w:rsid w:val="00041D20"/>
    <w:rsid w:val="000445ED"/>
    <w:rsid w:val="00046CA5"/>
    <w:rsid w:val="0004771D"/>
    <w:rsid w:val="00050A49"/>
    <w:rsid w:val="00051F9E"/>
    <w:rsid w:val="00053700"/>
    <w:rsid w:val="00054875"/>
    <w:rsid w:val="0005544D"/>
    <w:rsid w:val="00055E3C"/>
    <w:rsid w:val="0005664D"/>
    <w:rsid w:val="0005769C"/>
    <w:rsid w:val="00061635"/>
    <w:rsid w:val="00062D36"/>
    <w:rsid w:val="00063169"/>
    <w:rsid w:val="00066505"/>
    <w:rsid w:val="00067F59"/>
    <w:rsid w:val="00070241"/>
    <w:rsid w:val="00071CAF"/>
    <w:rsid w:val="00075691"/>
    <w:rsid w:val="000767C2"/>
    <w:rsid w:val="00077A9F"/>
    <w:rsid w:val="00080DFE"/>
    <w:rsid w:val="00082EEA"/>
    <w:rsid w:val="000846E4"/>
    <w:rsid w:val="00086E28"/>
    <w:rsid w:val="000947A1"/>
    <w:rsid w:val="000959F5"/>
    <w:rsid w:val="000977FF"/>
    <w:rsid w:val="00097C59"/>
    <w:rsid w:val="000A007E"/>
    <w:rsid w:val="000A07D5"/>
    <w:rsid w:val="000A07EF"/>
    <w:rsid w:val="000A3DCD"/>
    <w:rsid w:val="000A65C5"/>
    <w:rsid w:val="000B2FFB"/>
    <w:rsid w:val="000B46C6"/>
    <w:rsid w:val="000B7581"/>
    <w:rsid w:val="000C13E7"/>
    <w:rsid w:val="000C1BCC"/>
    <w:rsid w:val="000C2504"/>
    <w:rsid w:val="000C3223"/>
    <w:rsid w:val="000C3265"/>
    <w:rsid w:val="000C3BCE"/>
    <w:rsid w:val="000C43D8"/>
    <w:rsid w:val="000C6789"/>
    <w:rsid w:val="000C7424"/>
    <w:rsid w:val="000C75F5"/>
    <w:rsid w:val="000D01BB"/>
    <w:rsid w:val="000D1066"/>
    <w:rsid w:val="000D27EC"/>
    <w:rsid w:val="000D2FC0"/>
    <w:rsid w:val="000D3ADD"/>
    <w:rsid w:val="000E1153"/>
    <w:rsid w:val="000E1A47"/>
    <w:rsid w:val="000E273C"/>
    <w:rsid w:val="000E3C6C"/>
    <w:rsid w:val="000E4393"/>
    <w:rsid w:val="000E4438"/>
    <w:rsid w:val="000E5A79"/>
    <w:rsid w:val="000E7214"/>
    <w:rsid w:val="000F27E5"/>
    <w:rsid w:val="000F2862"/>
    <w:rsid w:val="000F529F"/>
    <w:rsid w:val="000F7714"/>
    <w:rsid w:val="000F7CC4"/>
    <w:rsid w:val="000F7D59"/>
    <w:rsid w:val="00110961"/>
    <w:rsid w:val="00111811"/>
    <w:rsid w:val="00113F31"/>
    <w:rsid w:val="0012013F"/>
    <w:rsid w:val="00121B5A"/>
    <w:rsid w:val="00125114"/>
    <w:rsid w:val="00125135"/>
    <w:rsid w:val="00127279"/>
    <w:rsid w:val="00127C64"/>
    <w:rsid w:val="00130A20"/>
    <w:rsid w:val="00130D3E"/>
    <w:rsid w:val="00130EA7"/>
    <w:rsid w:val="001339D7"/>
    <w:rsid w:val="0013529D"/>
    <w:rsid w:val="00135909"/>
    <w:rsid w:val="00136165"/>
    <w:rsid w:val="00140B72"/>
    <w:rsid w:val="00141FAE"/>
    <w:rsid w:val="0015261A"/>
    <w:rsid w:val="00153E8F"/>
    <w:rsid w:val="00154FC2"/>
    <w:rsid w:val="00161186"/>
    <w:rsid w:val="00164592"/>
    <w:rsid w:val="00165401"/>
    <w:rsid w:val="00166B37"/>
    <w:rsid w:val="00167290"/>
    <w:rsid w:val="001701D0"/>
    <w:rsid w:val="00170564"/>
    <w:rsid w:val="00171D99"/>
    <w:rsid w:val="00175E4A"/>
    <w:rsid w:val="00176740"/>
    <w:rsid w:val="00180A6D"/>
    <w:rsid w:val="00182048"/>
    <w:rsid w:val="0018468D"/>
    <w:rsid w:val="00185152"/>
    <w:rsid w:val="001854E1"/>
    <w:rsid w:val="00186BFB"/>
    <w:rsid w:val="00190B9E"/>
    <w:rsid w:val="00194565"/>
    <w:rsid w:val="00196C30"/>
    <w:rsid w:val="00197CB6"/>
    <w:rsid w:val="001A07C2"/>
    <w:rsid w:val="001A1FA1"/>
    <w:rsid w:val="001A228F"/>
    <w:rsid w:val="001A4C58"/>
    <w:rsid w:val="001A5887"/>
    <w:rsid w:val="001A6BDF"/>
    <w:rsid w:val="001A6D83"/>
    <w:rsid w:val="001A731A"/>
    <w:rsid w:val="001B0A3C"/>
    <w:rsid w:val="001B136C"/>
    <w:rsid w:val="001B20DE"/>
    <w:rsid w:val="001B48C6"/>
    <w:rsid w:val="001B60C0"/>
    <w:rsid w:val="001C021D"/>
    <w:rsid w:val="001C0EC9"/>
    <w:rsid w:val="001C3879"/>
    <w:rsid w:val="001C45D7"/>
    <w:rsid w:val="001C6180"/>
    <w:rsid w:val="001C61D2"/>
    <w:rsid w:val="001C73B1"/>
    <w:rsid w:val="001D0C9B"/>
    <w:rsid w:val="001D1C62"/>
    <w:rsid w:val="001D29F4"/>
    <w:rsid w:val="001D3D6E"/>
    <w:rsid w:val="001D3F67"/>
    <w:rsid w:val="001D5659"/>
    <w:rsid w:val="001D655E"/>
    <w:rsid w:val="001D728C"/>
    <w:rsid w:val="001E0B09"/>
    <w:rsid w:val="001E7DA3"/>
    <w:rsid w:val="001F0F05"/>
    <w:rsid w:val="001F1CD5"/>
    <w:rsid w:val="001F1F06"/>
    <w:rsid w:val="001F4463"/>
    <w:rsid w:val="001F68F2"/>
    <w:rsid w:val="001F69AA"/>
    <w:rsid w:val="001F72D8"/>
    <w:rsid w:val="00200143"/>
    <w:rsid w:val="002005C2"/>
    <w:rsid w:val="002033B0"/>
    <w:rsid w:val="00203E94"/>
    <w:rsid w:val="002057B0"/>
    <w:rsid w:val="00205C56"/>
    <w:rsid w:val="0020700F"/>
    <w:rsid w:val="0021575D"/>
    <w:rsid w:val="00222EEF"/>
    <w:rsid w:val="00223BA3"/>
    <w:rsid w:val="00225419"/>
    <w:rsid w:val="00226A0E"/>
    <w:rsid w:val="002271E4"/>
    <w:rsid w:val="00227532"/>
    <w:rsid w:val="00230FF3"/>
    <w:rsid w:val="00231FFF"/>
    <w:rsid w:val="00242423"/>
    <w:rsid w:val="00242BC5"/>
    <w:rsid w:val="00245C43"/>
    <w:rsid w:val="0024636E"/>
    <w:rsid w:val="0024666B"/>
    <w:rsid w:val="002504AB"/>
    <w:rsid w:val="00251F23"/>
    <w:rsid w:val="00251F91"/>
    <w:rsid w:val="00253CA5"/>
    <w:rsid w:val="00261C9C"/>
    <w:rsid w:val="002620CD"/>
    <w:rsid w:val="0026341A"/>
    <w:rsid w:val="00263452"/>
    <w:rsid w:val="002639A8"/>
    <w:rsid w:val="00266E4F"/>
    <w:rsid w:val="00270DAA"/>
    <w:rsid w:val="002739D2"/>
    <w:rsid w:val="002751E2"/>
    <w:rsid w:val="00280A07"/>
    <w:rsid w:val="0028405C"/>
    <w:rsid w:val="00285547"/>
    <w:rsid w:val="002939FA"/>
    <w:rsid w:val="0029700C"/>
    <w:rsid w:val="002A1140"/>
    <w:rsid w:val="002A2C72"/>
    <w:rsid w:val="002A3266"/>
    <w:rsid w:val="002A5848"/>
    <w:rsid w:val="002A5BB5"/>
    <w:rsid w:val="002A700F"/>
    <w:rsid w:val="002B0695"/>
    <w:rsid w:val="002B21F8"/>
    <w:rsid w:val="002B2524"/>
    <w:rsid w:val="002B2C3C"/>
    <w:rsid w:val="002C2BDD"/>
    <w:rsid w:val="002C5446"/>
    <w:rsid w:val="002C57D4"/>
    <w:rsid w:val="002C7092"/>
    <w:rsid w:val="002C71C4"/>
    <w:rsid w:val="002C775B"/>
    <w:rsid w:val="002D175A"/>
    <w:rsid w:val="002D1EED"/>
    <w:rsid w:val="002D24FB"/>
    <w:rsid w:val="002D2C78"/>
    <w:rsid w:val="002D2FC8"/>
    <w:rsid w:val="002D4D18"/>
    <w:rsid w:val="002D527B"/>
    <w:rsid w:val="002E1F1A"/>
    <w:rsid w:val="002E25A8"/>
    <w:rsid w:val="002E43DD"/>
    <w:rsid w:val="002E56E0"/>
    <w:rsid w:val="002E64F9"/>
    <w:rsid w:val="002F2914"/>
    <w:rsid w:val="002F3DD1"/>
    <w:rsid w:val="002F5F1D"/>
    <w:rsid w:val="002F60B3"/>
    <w:rsid w:val="00304E75"/>
    <w:rsid w:val="00311283"/>
    <w:rsid w:val="00313042"/>
    <w:rsid w:val="00313E6D"/>
    <w:rsid w:val="00314291"/>
    <w:rsid w:val="003146B3"/>
    <w:rsid w:val="00315741"/>
    <w:rsid w:val="00320E0F"/>
    <w:rsid w:val="00321BF9"/>
    <w:rsid w:val="00321EAE"/>
    <w:rsid w:val="00327460"/>
    <w:rsid w:val="0033073E"/>
    <w:rsid w:val="00334E7F"/>
    <w:rsid w:val="0033599E"/>
    <w:rsid w:val="00337430"/>
    <w:rsid w:val="00340C01"/>
    <w:rsid w:val="00342950"/>
    <w:rsid w:val="003431E7"/>
    <w:rsid w:val="00347ABA"/>
    <w:rsid w:val="00347CEE"/>
    <w:rsid w:val="00347F72"/>
    <w:rsid w:val="00354051"/>
    <w:rsid w:val="003540BF"/>
    <w:rsid w:val="00356080"/>
    <w:rsid w:val="00357D20"/>
    <w:rsid w:val="00360484"/>
    <w:rsid w:val="0036102E"/>
    <w:rsid w:val="00365527"/>
    <w:rsid w:val="003659C7"/>
    <w:rsid w:val="00370B07"/>
    <w:rsid w:val="0037139E"/>
    <w:rsid w:val="003745EC"/>
    <w:rsid w:val="003761F2"/>
    <w:rsid w:val="0037729A"/>
    <w:rsid w:val="00380509"/>
    <w:rsid w:val="00387607"/>
    <w:rsid w:val="00397198"/>
    <w:rsid w:val="003A10E1"/>
    <w:rsid w:val="003A2CB6"/>
    <w:rsid w:val="003A511D"/>
    <w:rsid w:val="003B051D"/>
    <w:rsid w:val="003B14C3"/>
    <w:rsid w:val="003B16CF"/>
    <w:rsid w:val="003B1B6C"/>
    <w:rsid w:val="003B27B4"/>
    <w:rsid w:val="003B2A34"/>
    <w:rsid w:val="003C0900"/>
    <w:rsid w:val="003C2622"/>
    <w:rsid w:val="003C3834"/>
    <w:rsid w:val="003C4EDF"/>
    <w:rsid w:val="003D18C6"/>
    <w:rsid w:val="003D1D26"/>
    <w:rsid w:val="003D289C"/>
    <w:rsid w:val="003D5346"/>
    <w:rsid w:val="003D6FCC"/>
    <w:rsid w:val="003D75CF"/>
    <w:rsid w:val="003D7D0E"/>
    <w:rsid w:val="003D7E85"/>
    <w:rsid w:val="003E2884"/>
    <w:rsid w:val="003E438D"/>
    <w:rsid w:val="003E4CDE"/>
    <w:rsid w:val="003E54DF"/>
    <w:rsid w:val="003E57A5"/>
    <w:rsid w:val="003F02C7"/>
    <w:rsid w:val="003F0487"/>
    <w:rsid w:val="003F1698"/>
    <w:rsid w:val="003F1CD5"/>
    <w:rsid w:val="003F710C"/>
    <w:rsid w:val="003F7BFA"/>
    <w:rsid w:val="004006A3"/>
    <w:rsid w:val="004016FE"/>
    <w:rsid w:val="004041B7"/>
    <w:rsid w:val="004042C2"/>
    <w:rsid w:val="0041109C"/>
    <w:rsid w:val="004205F0"/>
    <w:rsid w:val="00423EAB"/>
    <w:rsid w:val="0042585E"/>
    <w:rsid w:val="00426F18"/>
    <w:rsid w:val="00426F56"/>
    <w:rsid w:val="00427CA2"/>
    <w:rsid w:val="0043089C"/>
    <w:rsid w:val="004325AC"/>
    <w:rsid w:val="00432780"/>
    <w:rsid w:val="00433D28"/>
    <w:rsid w:val="00433DA1"/>
    <w:rsid w:val="00434312"/>
    <w:rsid w:val="00436D03"/>
    <w:rsid w:val="00437738"/>
    <w:rsid w:val="00437C1D"/>
    <w:rsid w:val="00441478"/>
    <w:rsid w:val="004414D2"/>
    <w:rsid w:val="00444629"/>
    <w:rsid w:val="0044469A"/>
    <w:rsid w:val="00445A6B"/>
    <w:rsid w:val="00445B61"/>
    <w:rsid w:val="004521A6"/>
    <w:rsid w:val="0045281E"/>
    <w:rsid w:val="0045403A"/>
    <w:rsid w:val="004600F9"/>
    <w:rsid w:val="004628EC"/>
    <w:rsid w:val="00466B39"/>
    <w:rsid w:val="004676CA"/>
    <w:rsid w:val="00470502"/>
    <w:rsid w:val="004711AF"/>
    <w:rsid w:val="00471EDC"/>
    <w:rsid w:val="00472CC6"/>
    <w:rsid w:val="004743D6"/>
    <w:rsid w:val="00474AFA"/>
    <w:rsid w:val="00480641"/>
    <w:rsid w:val="00482914"/>
    <w:rsid w:val="004855C5"/>
    <w:rsid w:val="00486C3A"/>
    <w:rsid w:val="0049089B"/>
    <w:rsid w:val="00493A48"/>
    <w:rsid w:val="00494D82"/>
    <w:rsid w:val="004950D7"/>
    <w:rsid w:val="0049536F"/>
    <w:rsid w:val="00495671"/>
    <w:rsid w:val="00496B85"/>
    <w:rsid w:val="004973D6"/>
    <w:rsid w:val="004A163D"/>
    <w:rsid w:val="004A6C49"/>
    <w:rsid w:val="004B0250"/>
    <w:rsid w:val="004B0E7E"/>
    <w:rsid w:val="004B1374"/>
    <w:rsid w:val="004B1DAF"/>
    <w:rsid w:val="004B497A"/>
    <w:rsid w:val="004B5051"/>
    <w:rsid w:val="004B5D43"/>
    <w:rsid w:val="004B6C68"/>
    <w:rsid w:val="004C095B"/>
    <w:rsid w:val="004C0B83"/>
    <w:rsid w:val="004C2B5B"/>
    <w:rsid w:val="004C4048"/>
    <w:rsid w:val="004C5973"/>
    <w:rsid w:val="004D493D"/>
    <w:rsid w:val="004D5738"/>
    <w:rsid w:val="004D57C8"/>
    <w:rsid w:val="004D6019"/>
    <w:rsid w:val="004D6260"/>
    <w:rsid w:val="004D6923"/>
    <w:rsid w:val="004D75D6"/>
    <w:rsid w:val="004D792F"/>
    <w:rsid w:val="004E1577"/>
    <w:rsid w:val="004E1C56"/>
    <w:rsid w:val="004E4558"/>
    <w:rsid w:val="004E646E"/>
    <w:rsid w:val="004F010D"/>
    <w:rsid w:val="004F0D0A"/>
    <w:rsid w:val="004F11A4"/>
    <w:rsid w:val="004F21BC"/>
    <w:rsid w:val="004F32B6"/>
    <w:rsid w:val="004F3440"/>
    <w:rsid w:val="004F3576"/>
    <w:rsid w:val="004F3B0D"/>
    <w:rsid w:val="004F5773"/>
    <w:rsid w:val="004F5993"/>
    <w:rsid w:val="004F7AAB"/>
    <w:rsid w:val="0050086F"/>
    <w:rsid w:val="005013BC"/>
    <w:rsid w:val="005017A7"/>
    <w:rsid w:val="005027F1"/>
    <w:rsid w:val="00502F55"/>
    <w:rsid w:val="0050377B"/>
    <w:rsid w:val="0050423B"/>
    <w:rsid w:val="005059BD"/>
    <w:rsid w:val="00506576"/>
    <w:rsid w:val="00510BF3"/>
    <w:rsid w:val="00511530"/>
    <w:rsid w:val="0051243D"/>
    <w:rsid w:val="00522342"/>
    <w:rsid w:val="005233E2"/>
    <w:rsid w:val="0052480F"/>
    <w:rsid w:val="0052598E"/>
    <w:rsid w:val="00533573"/>
    <w:rsid w:val="00533D54"/>
    <w:rsid w:val="005354F0"/>
    <w:rsid w:val="005401EB"/>
    <w:rsid w:val="0054042E"/>
    <w:rsid w:val="0054306C"/>
    <w:rsid w:val="00543407"/>
    <w:rsid w:val="005435B3"/>
    <w:rsid w:val="00544D1B"/>
    <w:rsid w:val="00546B54"/>
    <w:rsid w:val="0055295D"/>
    <w:rsid w:val="00552FB8"/>
    <w:rsid w:val="00554DEF"/>
    <w:rsid w:val="00555686"/>
    <w:rsid w:val="0055626A"/>
    <w:rsid w:val="00557775"/>
    <w:rsid w:val="00557BE0"/>
    <w:rsid w:val="00562F3F"/>
    <w:rsid w:val="005643D2"/>
    <w:rsid w:val="0056504D"/>
    <w:rsid w:val="00571DC1"/>
    <w:rsid w:val="005726B3"/>
    <w:rsid w:val="00572AF1"/>
    <w:rsid w:val="00575639"/>
    <w:rsid w:val="005763A6"/>
    <w:rsid w:val="005772A9"/>
    <w:rsid w:val="0058334D"/>
    <w:rsid w:val="00586374"/>
    <w:rsid w:val="0058744B"/>
    <w:rsid w:val="005905DA"/>
    <w:rsid w:val="00591360"/>
    <w:rsid w:val="005926DD"/>
    <w:rsid w:val="00593564"/>
    <w:rsid w:val="005A12DD"/>
    <w:rsid w:val="005A16DC"/>
    <w:rsid w:val="005A33DF"/>
    <w:rsid w:val="005A37C9"/>
    <w:rsid w:val="005A42B3"/>
    <w:rsid w:val="005A5498"/>
    <w:rsid w:val="005A5941"/>
    <w:rsid w:val="005A7D0B"/>
    <w:rsid w:val="005B00A1"/>
    <w:rsid w:val="005B0A5D"/>
    <w:rsid w:val="005B1610"/>
    <w:rsid w:val="005B1A10"/>
    <w:rsid w:val="005B2B07"/>
    <w:rsid w:val="005B2D07"/>
    <w:rsid w:val="005B319C"/>
    <w:rsid w:val="005B669F"/>
    <w:rsid w:val="005B706B"/>
    <w:rsid w:val="005B7DB8"/>
    <w:rsid w:val="005C451B"/>
    <w:rsid w:val="005C59EE"/>
    <w:rsid w:val="005C7C17"/>
    <w:rsid w:val="005D0316"/>
    <w:rsid w:val="005D1363"/>
    <w:rsid w:val="005D1C00"/>
    <w:rsid w:val="005D4630"/>
    <w:rsid w:val="005D5A57"/>
    <w:rsid w:val="005D6616"/>
    <w:rsid w:val="005E132D"/>
    <w:rsid w:val="005E2B01"/>
    <w:rsid w:val="005E5E27"/>
    <w:rsid w:val="005E7536"/>
    <w:rsid w:val="005F08B1"/>
    <w:rsid w:val="005F1CF4"/>
    <w:rsid w:val="005F501D"/>
    <w:rsid w:val="00601D19"/>
    <w:rsid w:val="00603E77"/>
    <w:rsid w:val="00604EBE"/>
    <w:rsid w:val="006054CD"/>
    <w:rsid w:val="0060558E"/>
    <w:rsid w:val="006070C6"/>
    <w:rsid w:val="0061045B"/>
    <w:rsid w:val="006104FD"/>
    <w:rsid w:val="00610A21"/>
    <w:rsid w:val="00610F77"/>
    <w:rsid w:val="00613233"/>
    <w:rsid w:val="0061454C"/>
    <w:rsid w:val="00614647"/>
    <w:rsid w:val="006163FA"/>
    <w:rsid w:val="006166BF"/>
    <w:rsid w:val="0061674A"/>
    <w:rsid w:val="00620BDC"/>
    <w:rsid w:val="00621707"/>
    <w:rsid w:val="006231AD"/>
    <w:rsid w:val="006261B1"/>
    <w:rsid w:val="006278C6"/>
    <w:rsid w:val="00631626"/>
    <w:rsid w:val="00633814"/>
    <w:rsid w:val="00634E59"/>
    <w:rsid w:val="00635DE2"/>
    <w:rsid w:val="006372FE"/>
    <w:rsid w:val="006400CA"/>
    <w:rsid w:val="00643270"/>
    <w:rsid w:val="00644152"/>
    <w:rsid w:val="00647022"/>
    <w:rsid w:val="0064789F"/>
    <w:rsid w:val="00647944"/>
    <w:rsid w:val="00650CFF"/>
    <w:rsid w:val="00651D48"/>
    <w:rsid w:val="006524B3"/>
    <w:rsid w:val="006556D4"/>
    <w:rsid w:val="00656278"/>
    <w:rsid w:val="0065796E"/>
    <w:rsid w:val="00660F20"/>
    <w:rsid w:val="0066332A"/>
    <w:rsid w:val="00664727"/>
    <w:rsid w:val="006649DB"/>
    <w:rsid w:val="0066618E"/>
    <w:rsid w:val="0067167E"/>
    <w:rsid w:val="00672017"/>
    <w:rsid w:val="006749B5"/>
    <w:rsid w:val="00675A47"/>
    <w:rsid w:val="0067688D"/>
    <w:rsid w:val="0068334E"/>
    <w:rsid w:val="00687C90"/>
    <w:rsid w:val="00690361"/>
    <w:rsid w:val="006915AD"/>
    <w:rsid w:val="006918B1"/>
    <w:rsid w:val="00692B00"/>
    <w:rsid w:val="00697A60"/>
    <w:rsid w:val="006A0BAE"/>
    <w:rsid w:val="006A1F55"/>
    <w:rsid w:val="006A1FDD"/>
    <w:rsid w:val="006A28DC"/>
    <w:rsid w:val="006A3157"/>
    <w:rsid w:val="006A4F04"/>
    <w:rsid w:val="006A4F12"/>
    <w:rsid w:val="006A5290"/>
    <w:rsid w:val="006A5492"/>
    <w:rsid w:val="006A55B1"/>
    <w:rsid w:val="006A591A"/>
    <w:rsid w:val="006A6029"/>
    <w:rsid w:val="006A6C5F"/>
    <w:rsid w:val="006B1DE9"/>
    <w:rsid w:val="006B44CF"/>
    <w:rsid w:val="006B4898"/>
    <w:rsid w:val="006B6181"/>
    <w:rsid w:val="006C0320"/>
    <w:rsid w:val="006C081C"/>
    <w:rsid w:val="006C17BA"/>
    <w:rsid w:val="006C474C"/>
    <w:rsid w:val="006C6ECC"/>
    <w:rsid w:val="006C7C79"/>
    <w:rsid w:val="006D1665"/>
    <w:rsid w:val="006D2161"/>
    <w:rsid w:val="006D2E0F"/>
    <w:rsid w:val="006D2E82"/>
    <w:rsid w:val="006D68BC"/>
    <w:rsid w:val="006E0A02"/>
    <w:rsid w:val="006E1036"/>
    <w:rsid w:val="006E1307"/>
    <w:rsid w:val="006E1E4B"/>
    <w:rsid w:val="006E640F"/>
    <w:rsid w:val="006E66B6"/>
    <w:rsid w:val="006F43A5"/>
    <w:rsid w:val="00701052"/>
    <w:rsid w:val="00701A0B"/>
    <w:rsid w:val="007045DE"/>
    <w:rsid w:val="00705458"/>
    <w:rsid w:val="00707354"/>
    <w:rsid w:val="00710928"/>
    <w:rsid w:val="00712E83"/>
    <w:rsid w:val="00714EA0"/>
    <w:rsid w:val="00716F1D"/>
    <w:rsid w:val="007259EF"/>
    <w:rsid w:val="00726476"/>
    <w:rsid w:val="007264A6"/>
    <w:rsid w:val="0073029E"/>
    <w:rsid w:val="00741034"/>
    <w:rsid w:val="00741F1D"/>
    <w:rsid w:val="00743E5D"/>
    <w:rsid w:val="00745757"/>
    <w:rsid w:val="00745943"/>
    <w:rsid w:val="007469D3"/>
    <w:rsid w:val="00746E33"/>
    <w:rsid w:val="00747F96"/>
    <w:rsid w:val="0075092F"/>
    <w:rsid w:val="0075375A"/>
    <w:rsid w:val="00754288"/>
    <w:rsid w:val="00754568"/>
    <w:rsid w:val="00754C82"/>
    <w:rsid w:val="00763ED0"/>
    <w:rsid w:val="0076622C"/>
    <w:rsid w:val="0076704D"/>
    <w:rsid w:val="00770B66"/>
    <w:rsid w:val="007740EB"/>
    <w:rsid w:val="00774ACD"/>
    <w:rsid w:val="00782EAB"/>
    <w:rsid w:val="007834B0"/>
    <w:rsid w:val="0078451B"/>
    <w:rsid w:val="00786586"/>
    <w:rsid w:val="00793BAE"/>
    <w:rsid w:val="00794A80"/>
    <w:rsid w:val="007974E0"/>
    <w:rsid w:val="007A06BD"/>
    <w:rsid w:val="007A1F38"/>
    <w:rsid w:val="007A21EB"/>
    <w:rsid w:val="007A3303"/>
    <w:rsid w:val="007A54C4"/>
    <w:rsid w:val="007B06ED"/>
    <w:rsid w:val="007B3035"/>
    <w:rsid w:val="007B660C"/>
    <w:rsid w:val="007B76C1"/>
    <w:rsid w:val="007C2E5E"/>
    <w:rsid w:val="007C35DE"/>
    <w:rsid w:val="007C3837"/>
    <w:rsid w:val="007C3C6F"/>
    <w:rsid w:val="007C4659"/>
    <w:rsid w:val="007C6818"/>
    <w:rsid w:val="007C73AE"/>
    <w:rsid w:val="007D3470"/>
    <w:rsid w:val="007D5499"/>
    <w:rsid w:val="007D7321"/>
    <w:rsid w:val="007E1B60"/>
    <w:rsid w:val="007E1D3E"/>
    <w:rsid w:val="007E4CEB"/>
    <w:rsid w:val="007E594D"/>
    <w:rsid w:val="007E59A9"/>
    <w:rsid w:val="007E6391"/>
    <w:rsid w:val="007E6799"/>
    <w:rsid w:val="007F0FD5"/>
    <w:rsid w:val="007F0FFD"/>
    <w:rsid w:val="007F36E6"/>
    <w:rsid w:val="007F41BC"/>
    <w:rsid w:val="007F4F7D"/>
    <w:rsid w:val="007F611C"/>
    <w:rsid w:val="007F6C83"/>
    <w:rsid w:val="007F7EFC"/>
    <w:rsid w:val="00800C4E"/>
    <w:rsid w:val="00800DB2"/>
    <w:rsid w:val="0080102E"/>
    <w:rsid w:val="0080105C"/>
    <w:rsid w:val="00801101"/>
    <w:rsid w:val="00801EA8"/>
    <w:rsid w:val="00804C69"/>
    <w:rsid w:val="00806D2D"/>
    <w:rsid w:val="008070AD"/>
    <w:rsid w:val="00807820"/>
    <w:rsid w:val="0081078F"/>
    <w:rsid w:val="00810C53"/>
    <w:rsid w:val="00812C9A"/>
    <w:rsid w:val="00814851"/>
    <w:rsid w:val="008173AE"/>
    <w:rsid w:val="00820E07"/>
    <w:rsid w:val="008220FC"/>
    <w:rsid w:val="0082270A"/>
    <w:rsid w:val="00824D8B"/>
    <w:rsid w:val="00825050"/>
    <w:rsid w:val="00826094"/>
    <w:rsid w:val="008274BB"/>
    <w:rsid w:val="00827F11"/>
    <w:rsid w:val="008309C5"/>
    <w:rsid w:val="00832058"/>
    <w:rsid w:val="0083275A"/>
    <w:rsid w:val="00833096"/>
    <w:rsid w:val="00833D48"/>
    <w:rsid w:val="00835312"/>
    <w:rsid w:val="008355D5"/>
    <w:rsid w:val="008363C1"/>
    <w:rsid w:val="00836428"/>
    <w:rsid w:val="008376DA"/>
    <w:rsid w:val="008421DD"/>
    <w:rsid w:val="00843417"/>
    <w:rsid w:val="008438FB"/>
    <w:rsid w:val="00845103"/>
    <w:rsid w:val="008452F9"/>
    <w:rsid w:val="008502DC"/>
    <w:rsid w:val="008505E9"/>
    <w:rsid w:val="008525F7"/>
    <w:rsid w:val="0085475E"/>
    <w:rsid w:val="0085517F"/>
    <w:rsid w:val="00855520"/>
    <w:rsid w:val="0085598D"/>
    <w:rsid w:val="008607E7"/>
    <w:rsid w:val="00861463"/>
    <w:rsid w:val="008620B9"/>
    <w:rsid w:val="008646C1"/>
    <w:rsid w:val="00865E12"/>
    <w:rsid w:val="008667AE"/>
    <w:rsid w:val="00866950"/>
    <w:rsid w:val="00866CDD"/>
    <w:rsid w:val="008678D9"/>
    <w:rsid w:val="00870031"/>
    <w:rsid w:val="00871771"/>
    <w:rsid w:val="00873011"/>
    <w:rsid w:val="008738FE"/>
    <w:rsid w:val="00873EED"/>
    <w:rsid w:val="0087542A"/>
    <w:rsid w:val="00875B59"/>
    <w:rsid w:val="00877B9F"/>
    <w:rsid w:val="0088328D"/>
    <w:rsid w:val="008836B2"/>
    <w:rsid w:val="00886EBD"/>
    <w:rsid w:val="00890818"/>
    <w:rsid w:val="0089294E"/>
    <w:rsid w:val="00892E3E"/>
    <w:rsid w:val="008933F4"/>
    <w:rsid w:val="00893CF5"/>
    <w:rsid w:val="0089679D"/>
    <w:rsid w:val="008A0022"/>
    <w:rsid w:val="008A190B"/>
    <w:rsid w:val="008A4B02"/>
    <w:rsid w:val="008A63B7"/>
    <w:rsid w:val="008B1D5B"/>
    <w:rsid w:val="008B1FE5"/>
    <w:rsid w:val="008B2474"/>
    <w:rsid w:val="008B450F"/>
    <w:rsid w:val="008C7336"/>
    <w:rsid w:val="008C7C8D"/>
    <w:rsid w:val="008D56DF"/>
    <w:rsid w:val="008D64AE"/>
    <w:rsid w:val="008D7FAD"/>
    <w:rsid w:val="008E0A21"/>
    <w:rsid w:val="008E0DEF"/>
    <w:rsid w:val="008E27FE"/>
    <w:rsid w:val="008E2D3C"/>
    <w:rsid w:val="008E3000"/>
    <w:rsid w:val="008E32CF"/>
    <w:rsid w:val="008E33DD"/>
    <w:rsid w:val="008E35B8"/>
    <w:rsid w:val="008E4BAE"/>
    <w:rsid w:val="008E5B8B"/>
    <w:rsid w:val="008E5F61"/>
    <w:rsid w:val="008F0DBD"/>
    <w:rsid w:val="008F1BB3"/>
    <w:rsid w:val="008F1E2F"/>
    <w:rsid w:val="008F27F6"/>
    <w:rsid w:val="008F3AA0"/>
    <w:rsid w:val="008F7842"/>
    <w:rsid w:val="008F7BB6"/>
    <w:rsid w:val="008F7F6E"/>
    <w:rsid w:val="00900618"/>
    <w:rsid w:val="00900CA9"/>
    <w:rsid w:val="00903E9D"/>
    <w:rsid w:val="00904D3D"/>
    <w:rsid w:val="00904E98"/>
    <w:rsid w:val="00907070"/>
    <w:rsid w:val="00907D84"/>
    <w:rsid w:val="009140E8"/>
    <w:rsid w:val="009146F5"/>
    <w:rsid w:val="009149B3"/>
    <w:rsid w:val="00914B6C"/>
    <w:rsid w:val="0091638A"/>
    <w:rsid w:val="00921F9D"/>
    <w:rsid w:val="00922DA6"/>
    <w:rsid w:val="0092397A"/>
    <w:rsid w:val="00924C94"/>
    <w:rsid w:val="00925C44"/>
    <w:rsid w:val="00926246"/>
    <w:rsid w:val="00927A27"/>
    <w:rsid w:val="00930064"/>
    <w:rsid w:val="009328FD"/>
    <w:rsid w:val="00934320"/>
    <w:rsid w:val="00934FF9"/>
    <w:rsid w:val="0093503F"/>
    <w:rsid w:val="00937591"/>
    <w:rsid w:val="00937F86"/>
    <w:rsid w:val="00940867"/>
    <w:rsid w:val="00941039"/>
    <w:rsid w:val="0094255B"/>
    <w:rsid w:val="009466F5"/>
    <w:rsid w:val="00947B74"/>
    <w:rsid w:val="00950650"/>
    <w:rsid w:val="00951BFB"/>
    <w:rsid w:val="00952271"/>
    <w:rsid w:val="009556A6"/>
    <w:rsid w:val="00955BB3"/>
    <w:rsid w:val="009565FD"/>
    <w:rsid w:val="009567E6"/>
    <w:rsid w:val="00957FFE"/>
    <w:rsid w:val="00960A49"/>
    <w:rsid w:val="0096191D"/>
    <w:rsid w:val="00962316"/>
    <w:rsid w:val="00963DF2"/>
    <w:rsid w:val="0097090C"/>
    <w:rsid w:val="00971526"/>
    <w:rsid w:val="00971B80"/>
    <w:rsid w:val="00974065"/>
    <w:rsid w:val="0098159C"/>
    <w:rsid w:val="009824C3"/>
    <w:rsid w:val="00982BC7"/>
    <w:rsid w:val="00984BC1"/>
    <w:rsid w:val="00993D69"/>
    <w:rsid w:val="0099509D"/>
    <w:rsid w:val="00995979"/>
    <w:rsid w:val="00997209"/>
    <w:rsid w:val="00997D4F"/>
    <w:rsid w:val="009A0D1A"/>
    <w:rsid w:val="009A1057"/>
    <w:rsid w:val="009A1733"/>
    <w:rsid w:val="009B5B34"/>
    <w:rsid w:val="009B67C7"/>
    <w:rsid w:val="009B7F14"/>
    <w:rsid w:val="009C52C0"/>
    <w:rsid w:val="009C5D8D"/>
    <w:rsid w:val="009C68F1"/>
    <w:rsid w:val="009C7BCA"/>
    <w:rsid w:val="009D05FC"/>
    <w:rsid w:val="009D19F5"/>
    <w:rsid w:val="009D2E29"/>
    <w:rsid w:val="009D3F6B"/>
    <w:rsid w:val="009D50AE"/>
    <w:rsid w:val="009D54CE"/>
    <w:rsid w:val="009E098A"/>
    <w:rsid w:val="009E112B"/>
    <w:rsid w:val="009E2C67"/>
    <w:rsid w:val="009E3CC8"/>
    <w:rsid w:val="009E42E4"/>
    <w:rsid w:val="009E54AA"/>
    <w:rsid w:val="009E5695"/>
    <w:rsid w:val="009E770F"/>
    <w:rsid w:val="009F3DC6"/>
    <w:rsid w:val="009F4E1D"/>
    <w:rsid w:val="009F4E91"/>
    <w:rsid w:val="009F6091"/>
    <w:rsid w:val="009F728D"/>
    <w:rsid w:val="00A00D28"/>
    <w:rsid w:val="00A00E09"/>
    <w:rsid w:val="00A02B5B"/>
    <w:rsid w:val="00A04584"/>
    <w:rsid w:val="00A054B1"/>
    <w:rsid w:val="00A05998"/>
    <w:rsid w:val="00A06CDB"/>
    <w:rsid w:val="00A076B9"/>
    <w:rsid w:val="00A07BFA"/>
    <w:rsid w:val="00A11719"/>
    <w:rsid w:val="00A1209E"/>
    <w:rsid w:val="00A125E4"/>
    <w:rsid w:val="00A12B30"/>
    <w:rsid w:val="00A12E99"/>
    <w:rsid w:val="00A133E2"/>
    <w:rsid w:val="00A14453"/>
    <w:rsid w:val="00A147E0"/>
    <w:rsid w:val="00A14B6D"/>
    <w:rsid w:val="00A1724F"/>
    <w:rsid w:val="00A24ACB"/>
    <w:rsid w:val="00A31968"/>
    <w:rsid w:val="00A345E1"/>
    <w:rsid w:val="00A36CA4"/>
    <w:rsid w:val="00A36CEF"/>
    <w:rsid w:val="00A44E47"/>
    <w:rsid w:val="00A450B0"/>
    <w:rsid w:val="00A505C1"/>
    <w:rsid w:val="00A50860"/>
    <w:rsid w:val="00A52B97"/>
    <w:rsid w:val="00A54060"/>
    <w:rsid w:val="00A564C2"/>
    <w:rsid w:val="00A6039D"/>
    <w:rsid w:val="00A6105D"/>
    <w:rsid w:val="00A61E9C"/>
    <w:rsid w:val="00A6222E"/>
    <w:rsid w:val="00A629BD"/>
    <w:rsid w:val="00A62E94"/>
    <w:rsid w:val="00A63CAA"/>
    <w:rsid w:val="00A662B9"/>
    <w:rsid w:val="00A66BAE"/>
    <w:rsid w:val="00A71181"/>
    <w:rsid w:val="00A716CF"/>
    <w:rsid w:val="00A73475"/>
    <w:rsid w:val="00A736EF"/>
    <w:rsid w:val="00A74259"/>
    <w:rsid w:val="00A75DAA"/>
    <w:rsid w:val="00A81E21"/>
    <w:rsid w:val="00A81EAF"/>
    <w:rsid w:val="00A83842"/>
    <w:rsid w:val="00A839FC"/>
    <w:rsid w:val="00A83E0E"/>
    <w:rsid w:val="00A8487C"/>
    <w:rsid w:val="00A85954"/>
    <w:rsid w:val="00A860B9"/>
    <w:rsid w:val="00A868B7"/>
    <w:rsid w:val="00A9082D"/>
    <w:rsid w:val="00A93A4B"/>
    <w:rsid w:val="00A95A3C"/>
    <w:rsid w:val="00A9686B"/>
    <w:rsid w:val="00AA0653"/>
    <w:rsid w:val="00AA1160"/>
    <w:rsid w:val="00AA11EE"/>
    <w:rsid w:val="00AA2278"/>
    <w:rsid w:val="00AA3AB1"/>
    <w:rsid w:val="00AB3623"/>
    <w:rsid w:val="00AB4A6C"/>
    <w:rsid w:val="00AB5AB1"/>
    <w:rsid w:val="00AB5BE3"/>
    <w:rsid w:val="00AB5FC3"/>
    <w:rsid w:val="00AB6ED1"/>
    <w:rsid w:val="00AC4DA2"/>
    <w:rsid w:val="00AC5A0B"/>
    <w:rsid w:val="00AC7D3C"/>
    <w:rsid w:val="00AD38A4"/>
    <w:rsid w:val="00AD50BE"/>
    <w:rsid w:val="00AE5434"/>
    <w:rsid w:val="00AF2FBD"/>
    <w:rsid w:val="00AF30BD"/>
    <w:rsid w:val="00B001D0"/>
    <w:rsid w:val="00B01F54"/>
    <w:rsid w:val="00B02D83"/>
    <w:rsid w:val="00B0486F"/>
    <w:rsid w:val="00B05C97"/>
    <w:rsid w:val="00B05DA4"/>
    <w:rsid w:val="00B074FC"/>
    <w:rsid w:val="00B13639"/>
    <w:rsid w:val="00B1424A"/>
    <w:rsid w:val="00B1641E"/>
    <w:rsid w:val="00B16D84"/>
    <w:rsid w:val="00B17856"/>
    <w:rsid w:val="00B2075D"/>
    <w:rsid w:val="00B218AA"/>
    <w:rsid w:val="00B2351A"/>
    <w:rsid w:val="00B27094"/>
    <w:rsid w:val="00B30318"/>
    <w:rsid w:val="00B312F2"/>
    <w:rsid w:val="00B31C0C"/>
    <w:rsid w:val="00B31E1F"/>
    <w:rsid w:val="00B33037"/>
    <w:rsid w:val="00B33299"/>
    <w:rsid w:val="00B342F6"/>
    <w:rsid w:val="00B35585"/>
    <w:rsid w:val="00B35A41"/>
    <w:rsid w:val="00B36D44"/>
    <w:rsid w:val="00B40360"/>
    <w:rsid w:val="00B44C07"/>
    <w:rsid w:val="00B45165"/>
    <w:rsid w:val="00B5517F"/>
    <w:rsid w:val="00B573B0"/>
    <w:rsid w:val="00B6264B"/>
    <w:rsid w:val="00B6306A"/>
    <w:rsid w:val="00B67550"/>
    <w:rsid w:val="00B70ACB"/>
    <w:rsid w:val="00B71882"/>
    <w:rsid w:val="00B7483E"/>
    <w:rsid w:val="00B75B3C"/>
    <w:rsid w:val="00B75BE4"/>
    <w:rsid w:val="00B76429"/>
    <w:rsid w:val="00B84308"/>
    <w:rsid w:val="00B84406"/>
    <w:rsid w:val="00B85BE5"/>
    <w:rsid w:val="00B872B0"/>
    <w:rsid w:val="00B87B91"/>
    <w:rsid w:val="00B90D6A"/>
    <w:rsid w:val="00B9469A"/>
    <w:rsid w:val="00B956EA"/>
    <w:rsid w:val="00B97810"/>
    <w:rsid w:val="00BA0072"/>
    <w:rsid w:val="00BA1133"/>
    <w:rsid w:val="00BA125C"/>
    <w:rsid w:val="00BA38A0"/>
    <w:rsid w:val="00BA4D35"/>
    <w:rsid w:val="00BB1FAB"/>
    <w:rsid w:val="00BB3F75"/>
    <w:rsid w:val="00BB5BA2"/>
    <w:rsid w:val="00BB5C15"/>
    <w:rsid w:val="00BC0A30"/>
    <w:rsid w:val="00BC2FC2"/>
    <w:rsid w:val="00BC4356"/>
    <w:rsid w:val="00BC5D47"/>
    <w:rsid w:val="00BD276E"/>
    <w:rsid w:val="00BD368F"/>
    <w:rsid w:val="00BD3E9E"/>
    <w:rsid w:val="00BD7C91"/>
    <w:rsid w:val="00BE04EB"/>
    <w:rsid w:val="00BE222D"/>
    <w:rsid w:val="00BE2D03"/>
    <w:rsid w:val="00BE2F0C"/>
    <w:rsid w:val="00BE4147"/>
    <w:rsid w:val="00BE4B0A"/>
    <w:rsid w:val="00BE56DF"/>
    <w:rsid w:val="00BF0CAD"/>
    <w:rsid w:val="00BF11EF"/>
    <w:rsid w:val="00BF393E"/>
    <w:rsid w:val="00BF489F"/>
    <w:rsid w:val="00C01905"/>
    <w:rsid w:val="00C02C4D"/>
    <w:rsid w:val="00C031EE"/>
    <w:rsid w:val="00C03BBE"/>
    <w:rsid w:val="00C05D5C"/>
    <w:rsid w:val="00C05E82"/>
    <w:rsid w:val="00C05E8A"/>
    <w:rsid w:val="00C06696"/>
    <w:rsid w:val="00C06E1A"/>
    <w:rsid w:val="00C07648"/>
    <w:rsid w:val="00C07B8B"/>
    <w:rsid w:val="00C110B8"/>
    <w:rsid w:val="00C13FA4"/>
    <w:rsid w:val="00C14EC2"/>
    <w:rsid w:val="00C17B4F"/>
    <w:rsid w:val="00C21257"/>
    <w:rsid w:val="00C25C47"/>
    <w:rsid w:val="00C26034"/>
    <w:rsid w:val="00C2795B"/>
    <w:rsid w:val="00C27A90"/>
    <w:rsid w:val="00C34ADC"/>
    <w:rsid w:val="00C34EC7"/>
    <w:rsid w:val="00C355A8"/>
    <w:rsid w:val="00C35FEF"/>
    <w:rsid w:val="00C36977"/>
    <w:rsid w:val="00C409DA"/>
    <w:rsid w:val="00C4774A"/>
    <w:rsid w:val="00C51B25"/>
    <w:rsid w:val="00C51CBE"/>
    <w:rsid w:val="00C542FC"/>
    <w:rsid w:val="00C56F81"/>
    <w:rsid w:val="00C56FE4"/>
    <w:rsid w:val="00C601EE"/>
    <w:rsid w:val="00C60C43"/>
    <w:rsid w:val="00C61E7D"/>
    <w:rsid w:val="00C62AF6"/>
    <w:rsid w:val="00C62C0B"/>
    <w:rsid w:val="00C6310F"/>
    <w:rsid w:val="00C639C5"/>
    <w:rsid w:val="00C646A2"/>
    <w:rsid w:val="00C6504F"/>
    <w:rsid w:val="00C662F1"/>
    <w:rsid w:val="00C6787D"/>
    <w:rsid w:val="00C67A0C"/>
    <w:rsid w:val="00C709B7"/>
    <w:rsid w:val="00C721F0"/>
    <w:rsid w:val="00C75C0F"/>
    <w:rsid w:val="00C76B85"/>
    <w:rsid w:val="00C811B2"/>
    <w:rsid w:val="00C82C8D"/>
    <w:rsid w:val="00C82F10"/>
    <w:rsid w:val="00C8334A"/>
    <w:rsid w:val="00C85A17"/>
    <w:rsid w:val="00C87CD7"/>
    <w:rsid w:val="00C91E09"/>
    <w:rsid w:val="00C95ACB"/>
    <w:rsid w:val="00C97DC2"/>
    <w:rsid w:val="00CA3047"/>
    <w:rsid w:val="00CA385E"/>
    <w:rsid w:val="00CA4CA3"/>
    <w:rsid w:val="00CA5E0C"/>
    <w:rsid w:val="00CB3AC3"/>
    <w:rsid w:val="00CB5D35"/>
    <w:rsid w:val="00CB7CC7"/>
    <w:rsid w:val="00CC2C71"/>
    <w:rsid w:val="00CC4A17"/>
    <w:rsid w:val="00CC59A7"/>
    <w:rsid w:val="00CC78FC"/>
    <w:rsid w:val="00CC7D58"/>
    <w:rsid w:val="00CD0DD7"/>
    <w:rsid w:val="00CD0EB1"/>
    <w:rsid w:val="00CD33DD"/>
    <w:rsid w:val="00CD423F"/>
    <w:rsid w:val="00CD4D22"/>
    <w:rsid w:val="00CD6C2D"/>
    <w:rsid w:val="00CE16E5"/>
    <w:rsid w:val="00CE2ACC"/>
    <w:rsid w:val="00CE2DF2"/>
    <w:rsid w:val="00CE30B0"/>
    <w:rsid w:val="00CE38E1"/>
    <w:rsid w:val="00CE502A"/>
    <w:rsid w:val="00CF1DDF"/>
    <w:rsid w:val="00CF2F5A"/>
    <w:rsid w:val="00CF2FBE"/>
    <w:rsid w:val="00CF3032"/>
    <w:rsid w:val="00CF38D3"/>
    <w:rsid w:val="00CF7B7D"/>
    <w:rsid w:val="00D01D3F"/>
    <w:rsid w:val="00D02433"/>
    <w:rsid w:val="00D02E07"/>
    <w:rsid w:val="00D0452B"/>
    <w:rsid w:val="00D04D3E"/>
    <w:rsid w:val="00D11A2D"/>
    <w:rsid w:val="00D1395F"/>
    <w:rsid w:val="00D175D3"/>
    <w:rsid w:val="00D17927"/>
    <w:rsid w:val="00D17980"/>
    <w:rsid w:val="00D2171F"/>
    <w:rsid w:val="00D2188F"/>
    <w:rsid w:val="00D2274C"/>
    <w:rsid w:val="00D22F74"/>
    <w:rsid w:val="00D26665"/>
    <w:rsid w:val="00D30942"/>
    <w:rsid w:val="00D30D18"/>
    <w:rsid w:val="00D30DC8"/>
    <w:rsid w:val="00D340EC"/>
    <w:rsid w:val="00D34185"/>
    <w:rsid w:val="00D34B60"/>
    <w:rsid w:val="00D40ED9"/>
    <w:rsid w:val="00D41176"/>
    <w:rsid w:val="00D419F5"/>
    <w:rsid w:val="00D42E80"/>
    <w:rsid w:val="00D5007A"/>
    <w:rsid w:val="00D50DBB"/>
    <w:rsid w:val="00D51FEA"/>
    <w:rsid w:val="00D53294"/>
    <w:rsid w:val="00D57CA7"/>
    <w:rsid w:val="00D60B5B"/>
    <w:rsid w:val="00D6197C"/>
    <w:rsid w:val="00D627E4"/>
    <w:rsid w:val="00D63B89"/>
    <w:rsid w:val="00D63CA8"/>
    <w:rsid w:val="00D66815"/>
    <w:rsid w:val="00D66CAA"/>
    <w:rsid w:val="00D67D63"/>
    <w:rsid w:val="00D73728"/>
    <w:rsid w:val="00D7554B"/>
    <w:rsid w:val="00D768C5"/>
    <w:rsid w:val="00D7708A"/>
    <w:rsid w:val="00D77CFD"/>
    <w:rsid w:val="00D805D2"/>
    <w:rsid w:val="00D80C89"/>
    <w:rsid w:val="00D81845"/>
    <w:rsid w:val="00D857BF"/>
    <w:rsid w:val="00D90361"/>
    <w:rsid w:val="00D90966"/>
    <w:rsid w:val="00D91044"/>
    <w:rsid w:val="00D9191E"/>
    <w:rsid w:val="00D923A7"/>
    <w:rsid w:val="00D96BA7"/>
    <w:rsid w:val="00D977FC"/>
    <w:rsid w:val="00DA07AC"/>
    <w:rsid w:val="00DA090E"/>
    <w:rsid w:val="00DA2F83"/>
    <w:rsid w:val="00DA3694"/>
    <w:rsid w:val="00DA3B30"/>
    <w:rsid w:val="00DA3BAF"/>
    <w:rsid w:val="00DA3D56"/>
    <w:rsid w:val="00DB02D0"/>
    <w:rsid w:val="00DB4742"/>
    <w:rsid w:val="00DC1A67"/>
    <w:rsid w:val="00DC33E4"/>
    <w:rsid w:val="00DC40AF"/>
    <w:rsid w:val="00DC6628"/>
    <w:rsid w:val="00DC7413"/>
    <w:rsid w:val="00DD0F60"/>
    <w:rsid w:val="00DD1C40"/>
    <w:rsid w:val="00DD5CB2"/>
    <w:rsid w:val="00DD763D"/>
    <w:rsid w:val="00DE0644"/>
    <w:rsid w:val="00DE0ACE"/>
    <w:rsid w:val="00DE2BF9"/>
    <w:rsid w:val="00DE4847"/>
    <w:rsid w:val="00DF0886"/>
    <w:rsid w:val="00DF1EB4"/>
    <w:rsid w:val="00DF254F"/>
    <w:rsid w:val="00DF3BED"/>
    <w:rsid w:val="00DF5769"/>
    <w:rsid w:val="00DF5A18"/>
    <w:rsid w:val="00DF63DC"/>
    <w:rsid w:val="00DF78E1"/>
    <w:rsid w:val="00E02314"/>
    <w:rsid w:val="00E026DB"/>
    <w:rsid w:val="00E04D9B"/>
    <w:rsid w:val="00E05024"/>
    <w:rsid w:val="00E10623"/>
    <w:rsid w:val="00E10738"/>
    <w:rsid w:val="00E10A21"/>
    <w:rsid w:val="00E14A98"/>
    <w:rsid w:val="00E16842"/>
    <w:rsid w:val="00E16FFF"/>
    <w:rsid w:val="00E20543"/>
    <w:rsid w:val="00E23119"/>
    <w:rsid w:val="00E23EDD"/>
    <w:rsid w:val="00E25349"/>
    <w:rsid w:val="00E2598C"/>
    <w:rsid w:val="00E25DBC"/>
    <w:rsid w:val="00E27440"/>
    <w:rsid w:val="00E27B02"/>
    <w:rsid w:val="00E30B3C"/>
    <w:rsid w:val="00E3110F"/>
    <w:rsid w:val="00E31EDE"/>
    <w:rsid w:val="00E3362C"/>
    <w:rsid w:val="00E34129"/>
    <w:rsid w:val="00E348A0"/>
    <w:rsid w:val="00E364B6"/>
    <w:rsid w:val="00E36E2A"/>
    <w:rsid w:val="00E4070C"/>
    <w:rsid w:val="00E4083E"/>
    <w:rsid w:val="00E413C1"/>
    <w:rsid w:val="00E41E79"/>
    <w:rsid w:val="00E42065"/>
    <w:rsid w:val="00E43D61"/>
    <w:rsid w:val="00E44767"/>
    <w:rsid w:val="00E44ACC"/>
    <w:rsid w:val="00E502E7"/>
    <w:rsid w:val="00E50695"/>
    <w:rsid w:val="00E5185A"/>
    <w:rsid w:val="00E53802"/>
    <w:rsid w:val="00E54EC9"/>
    <w:rsid w:val="00E56A5C"/>
    <w:rsid w:val="00E56C6F"/>
    <w:rsid w:val="00E57FE8"/>
    <w:rsid w:val="00E6664A"/>
    <w:rsid w:val="00E70A96"/>
    <w:rsid w:val="00E73798"/>
    <w:rsid w:val="00E74F13"/>
    <w:rsid w:val="00E81557"/>
    <w:rsid w:val="00E82D64"/>
    <w:rsid w:val="00E84243"/>
    <w:rsid w:val="00E8446F"/>
    <w:rsid w:val="00E8508E"/>
    <w:rsid w:val="00E87C97"/>
    <w:rsid w:val="00E918A8"/>
    <w:rsid w:val="00E929C1"/>
    <w:rsid w:val="00E94DB0"/>
    <w:rsid w:val="00E956A1"/>
    <w:rsid w:val="00E9655C"/>
    <w:rsid w:val="00EA0F75"/>
    <w:rsid w:val="00EA1C86"/>
    <w:rsid w:val="00EA2142"/>
    <w:rsid w:val="00EA236C"/>
    <w:rsid w:val="00EA5E31"/>
    <w:rsid w:val="00EB1B53"/>
    <w:rsid w:val="00EB281E"/>
    <w:rsid w:val="00EB2B56"/>
    <w:rsid w:val="00EB437C"/>
    <w:rsid w:val="00EB46B4"/>
    <w:rsid w:val="00EB4906"/>
    <w:rsid w:val="00EB5E35"/>
    <w:rsid w:val="00EB644E"/>
    <w:rsid w:val="00EB773F"/>
    <w:rsid w:val="00EB7A5A"/>
    <w:rsid w:val="00EC232A"/>
    <w:rsid w:val="00EC2D22"/>
    <w:rsid w:val="00EC685B"/>
    <w:rsid w:val="00EC73E9"/>
    <w:rsid w:val="00EC73FC"/>
    <w:rsid w:val="00EC7E7A"/>
    <w:rsid w:val="00ED0740"/>
    <w:rsid w:val="00ED1B3F"/>
    <w:rsid w:val="00ED1B9B"/>
    <w:rsid w:val="00ED1F06"/>
    <w:rsid w:val="00ED2D60"/>
    <w:rsid w:val="00ED3A71"/>
    <w:rsid w:val="00ED4EB0"/>
    <w:rsid w:val="00ED5750"/>
    <w:rsid w:val="00ED68A5"/>
    <w:rsid w:val="00ED6C14"/>
    <w:rsid w:val="00ED6CA7"/>
    <w:rsid w:val="00ED7E53"/>
    <w:rsid w:val="00EE0950"/>
    <w:rsid w:val="00EE0998"/>
    <w:rsid w:val="00EE28CA"/>
    <w:rsid w:val="00EE45CE"/>
    <w:rsid w:val="00EE55B0"/>
    <w:rsid w:val="00EE7587"/>
    <w:rsid w:val="00EE76F0"/>
    <w:rsid w:val="00EE78FE"/>
    <w:rsid w:val="00EF04FD"/>
    <w:rsid w:val="00EF0612"/>
    <w:rsid w:val="00EF10CC"/>
    <w:rsid w:val="00F012DD"/>
    <w:rsid w:val="00F02597"/>
    <w:rsid w:val="00F025DA"/>
    <w:rsid w:val="00F05AB4"/>
    <w:rsid w:val="00F06CEC"/>
    <w:rsid w:val="00F1156B"/>
    <w:rsid w:val="00F12EB2"/>
    <w:rsid w:val="00F13D67"/>
    <w:rsid w:val="00F14168"/>
    <w:rsid w:val="00F148B8"/>
    <w:rsid w:val="00F14CB8"/>
    <w:rsid w:val="00F158DC"/>
    <w:rsid w:val="00F2437C"/>
    <w:rsid w:val="00F24EE8"/>
    <w:rsid w:val="00F306D4"/>
    <w:rsid w:val="00F3534F"/>
    <w:rsid w:val="00F41CE9"/>
    <w:rsid w:val="00F4212C"/>
    <w:rsid w:val="00F436AF"/>
    <w:rsid w:val="00F45C18"/>
    <w:rsid w:val="00F47267"/>
    <w:rsid w:val="00F47389"/>
    <w:rsid w:val="00F52172"/>
    <w:rsid w:val="00F523A5"/>
    <w:rsid w:val="00F53896"/>
    <w:rsid w:val="00F5415A"/>
    <w:rsid w:val="00F56599"/>
    <w:rsid w:val="00F60B6E"/>
    <w:rsid w:val="00F62190"/>
    <w:rsid w:val="00F7044E"/>
    <w:rsid w:val="00F71F92"/>
    <w:rsid w:val="00F72812"/>
    <w:rsid w:val="00F72F69"/>
    <w:rsid w:val="00F754B2"/>
    <w:rsid w:val="00F75DFA"/>
    <w:rsid w:val="00F77221"/>
    <w:rsid w:val="00F77F95"/>
    <w:rsid w:val="00F804AD"/>
    <w:rsid w:val="00F81B70"/>
    <w:rsid w:val="00F840E7"/>
    <w:rsid w:val="00F8526C"/>
    <w:rsid w:val="00F90A1F"/>
    <w:rsid w:val="00F92894"/>
    <w:rsid w:val="00F92DFB"/>
    <w:rsid w:val="00F9400C"/>
    <w:rsid w:val="00F94E43"/>
    <w:rsid w:val="00F94E92"/>
    <w:rsid w:val="00F9513B"/>
    <w:rsid w:val="00FA1C1A"/>
    <w:rsid w:val="00FA1EF6"/>
    <w:rsid w:val="00FA2A50"/>
    <w:rsid w:val="00FA6ABE"/>
    <w:rsid w:val="00FA7B56"/>
    <w:rsid w:val="00FA7BE7"/>
    <w:rsid w:val="00FB044F"/>
    <w:rsid w:val="00FB30E4"/>
    <w:rsid w:val="00FC5827"/>
    <w:rsid w:val="00FC5DC1"/>
    <w:rsid w:val="00FC5EFE"/>
    <w:rsid w:val="00FC668F"/>
    <w:rsid w:val="00FC73C4"/>
    <w:rsid w:val="00FC7823"/>
    <w:rsid w:val="00FD0975"/>
    <w:rsid w:val="00FD26C4"/>
    <w:rsid w:val="00FD5B05"/>
    <w:rsid w:val="00FD78A7"/>
    <w:rsid w:val="00FD7B2E"/>
    <w:rsid w:val="00FE035A"/>
    <w:rsid w:val="00FE23DC"/>
    <w:rsid w:val="00FE455D"/>
    <w:rsid w:val="00FE49C3"/>
    <w:rsid w:val="00FE5674"/>
    <w:rsid w:val="00FF0A91"/>
    <w:rsid w:val="00FF2CAE"/>
    <w:rsid w:val="00FF61AA"/>
    <w:rsid w:val="00FF66B4"/>
    <w:rsid w:val="00FF7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EF04D0B"/>
  <w15:chartTrackingRefBased/>
  <w15:docId w15:val="{16CFB28A-DE00-41F2-87F8-9F20CF09A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A49"/>
    <w:pPr>
      <w:jc w:val="both"/>
    </w:pPr>
    <w:rPr>
      <w:lang w:val="en-GB"/>
    </w:rPr>
  </w:style>
  <w:style w:type="paragraph" w:styleId="Heading1">
    <w:name w:val="heading 1"/>
    <w:basedOn w:val="Normal"/>
    <w:next w:val="Normal"/>
    <w:link w:val="Heading1Char"/>
    <w:uiPriority w:val="9"/>
    <w:qFormat/>
    <w:rsid w:val="00B7483E"/>
    <w:pPr>
      <w:keepNext/>
      <w:widowControl w:val="0"/>
      <w:numPr>
        <w:numId w:val="1"/>
      </w:numPr>
      <w:spacing w:before="280" w:after="160"/>
      <w:outlineLvl w:val="0"/>
    </w:pPr>
    <w:rPr>
      <w:rFonts w:asciiTheme="majorHAnsi" w:eastAsiaTheme="majorEastAsia" w:hAnsiTheme="majorHAnsi" w:cstheme="majorBidi"/>
      <w:b/>
      <w:caps/>
      <w:sz w:val="26"/>
      <w:szCs w:val="32"/>
    </w:rPr>
  </w:style>
  <w:style w:type="paragraph" w:styleId="Heading2">
    <w:name w:val="heading 2"/>
    <w:basedOn w:val="Normal"/>
    <w:next w:val="Normal"/>
    <w:link w:val="Heading2Char"/>
    <w:uiPriority w:val="9"/>
    <w:unhideWhenUsed/>
    <w:qFormat/>
    <w:rsid w:val="00D22F74"/>
    <w:pPr>
      <w:keepNext/>
      <w:widowControl w:val="0"/>
      <w:numPr>
        <w:ilvl w:val="1"/>
        <w:numId w:val="1"/>
      </w:numPr>
      <w:spacing w:before="240"/>
      <w:ind w:left="578" w:hanging="578"/>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960A49"/>
    <w:pPr>
      <w:keepNext/>
      <w:widowControl w:val="0"/>
      <w:numPr>
        <w:ilvl w:val="2"/>
        <w:numId w:val="1"/>
      </w:numPr>
      <w:spacing w:before="120"/>
      <w:ind w:left="720"/>
      <w:outlineLvl w:val="2"/>
    </w:pPr>
    <w:rPr>
      <w:rFonts w:asciiTheme="majorHAnsi" w:eastAsiaTheme="majorEastAsia" w:hAnsiTheme="majorHAnsi" w:cstheme="majorBidi"/>
      <w:color w:val="000000" w:themeColor="text1"/>
      <w:sz w:val="26"/>
      <w:szCs w:val="24"/>
    </w:rPr>
  </w:style>
  <w:style w:type="paragraph" w:styleId="Heading4">
    <w:name w:val="heading 4"/>
    <w:basedOn w:val="Normal"/>
    <w:next w:val="Normal"/>
    <w:link w:val="Heading4Char"/>
    <w:uiPriority w:val="9"/>
    <w:unhideWhenUsed/>
    <w:qFormat/>
    <w:rsid w:val="00D90361"/>
    <w:pPr>
      <w:keepNext/>
      <w:keepLines/>
      <w:numPr>
        <w:ilvl w:val="3"/>
        <w:numId w:val="1"/>
      </w:numPr>
      <w:spacing w:before="40"/>
      <w:outlineLvl w:val="3"/>
    </w:pPr>
    <w:rPr>
      <w:rFonts w:asciiTheme="majorHAnsi" w:eastAsiaTheme="majorEastAsia" w:hAnsiTheme="majorHAnsi" w:cstheme="majorBidi"/>
      <w:iCs/>
      <w:color w:val="000000" w:themeColor="text1"/>
      <w:sz w:val="26"/>
    </w:rPr>
  </w:style>
  <w:style w:type="paragraph" w:styleId="Heading5">
    <w:name w:val="heading 5"/>
    <w:basedOn w:val="Normal"/>
    <w:next w:val="Normal"/>
    <w:link w:val="Heading5Char"/>
    <w:uiPriority w:val="9"/>
    <w:semiHidden/>
    <w:unhideWhenUsed/>
    <w:qFormat/>
    <w:rsid w:val="00754C8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54C8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54C8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54C8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4C8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564"/>
    <w:pPr>
      <w:tabs>
        <w:tab w:val="center" w:pos="4513"/>
        <w:tab w:val="right" w:pos="9026"/>
      </w:tabs>
    </w:pPr>
  </w:style>
  <w:style w:type="character" w:customStyle="1" w:styleId="HeaderChar">
    <w:name w:val="Header Char"/>
    <w:basedOn w:val="DefaultParagraphFont"/>
    <w:link w:val="Header"/>
    <w:uiPriority w:val="99"/>
    <w:rsid w:val="00170564"/>
  </w:style>
  <w:style w:type="paragraph" w:styleId="Footer">
    <w:name w:val="footer"/>
    <w:basedOn w:val="Normal"/>
    <w:link w:val="FooterChar"/>
    <w:uiPriority w:val="99"/>
    <w:unhideWhenUsed/>
    <w:rsid w:val="00170564"/>
    <w:pPr>
      <w:tabs>
        <w:tab w:val="center" w:pos="4513"/>
        <w:tab w:val="right" w:pos="9026"/>
      </w:tabs>
    </w:pPr>
  </w:style>
  <w:style w:type="character" w:customStyle="1" w:styleId="FooterChar">
    <w:name w:val="Footer Char"/>
    <w:basedOn w:val="DefaultParagraphFont"/>
    <w:link w:val="Footer"/>
    <w:uiPriority w:val="99"/>
    <w:rsid w:val="00170564"/>
  </w:style>
  <w:style w:type="character" w:styleId="Hyperlink">
    <w:name w:val="Hyperlink"/>
    <w:basedOn w:val="DefaultParagraphFont"/>
    <w:uiPriority w:val="99"/>
    <w:unhideWhenUsed/>
    <w:rsid w:val="00A05998"/>
    <w:rPr>
      <w:color w:val="0563C1" w:themeColor="hyperlink"/>
      <w:u w:val="single"/>
    </w:rPr>
  </w:style>
  <w:style w:type="character" w:customStyle="1" w:styleId="Heading1Char">
    <w:name w:val="Heading 1 Char"/>
    <w:basedOn w:val="DefaultParagraphFont"/>
    <w:link w:val="Heading1"/>
    <w:uiPriority w:val="9"/>
    <w:rsid w:val="00B7483E"/>
    <w:rPr>
      <w:rFonts w:asciiTheme="majorHAnsi" w:eastAsiaTheme="majorEastAsia" w:hAnsiTheme="majorHAnsi" w:cstheme="majorBidi"/>
      <w:b/>
      <w:caps/>
      <w:sz w:val="26"/>
      <w:szCs w:val="32"/>
      <w:lang w:val="en-GB"/>
    </w:rPr>
  </w:style>
  <w:style w:type="character" w:customStyle="1" w:styleId="Heading2Char">
    <w:name w:val="Heading 2 Char"/>
    <w:basedOn w:val="DefaultParagraphFont"/>
    <w:link w:val="Heading2"/>
    <w:uiPriority w:val="9"/>
    <w:rsid w:val="00D22F74"/>
    <w:rPr>
      <w:rFonts w:asciiTheme="majorHAnsi" w:eastAsiaTheme="majorEastAsia" w:hAnsiTheme="majorHAnsi" w:cstheme="majorBidi"/>
      <w:color w:val="000000" w:themeColor="text1"/>
      <w:sz w:val="26"/>
      <w:szCs w:val="26"/>
      <w:lang w:val="en-GB"/>
    </w:rPr>
  </w:style>
  <w:style w:type="character" w:customStyle="1" w:styleId="Heading3Char">
    <w:name w:val="Heading 3 Char"/>
    <w:basedOn w:val="DefaultParagraphFont"/>
    <w:link w:val="Heading3"/>
    <w:uiPriority w:val="9"/>
    <w:rsid w:val="00960A49"/>
    <w:rPr>
      <w:rFonts w:asciiTheme="majorHAnsi" w:eastAsiaTheme="majorEastAsia" w:hAnsiTheme="majorHAnsi" w:cstheme="majorBidi"/>
      <w:color w:val="000000" w:themeColor="text1"/>
      <w:sz w:val="26"/>
      <w:szCs w:val="24"/>
      <w:lang w:val="en-GB"/>
    </w:rPr>
  </w:style>
  <w:style w:type="character" w:customStyle="1" w:styleId="Heading4Char">
    <w:name w:val="Heading 4 Char"/>
    <w:basedOn w:val="DefaultParagraphFont"/>
    <w:link w:val="Heading4"/>
    <w:uiPriority w:val="9"/>
    <w:rsid w:val="00D90361"/>
    <w:rPr>
      <w:rFonts w:asciiTheme="majorHAnsi" w:eastAsiaTheme="majorEastAsia" w:hAnsiTheme="majorHAnsi" w:cstheme="majorBidi"/>
      <w:iCs/>
      <w:color w:val="000000" w:themeColor="text1"/>
      <w:sz w:val="26"/>
      <w:lang w:val="en-GB"/>
    </w:rPr>
  </w:style>
  <w:style w:type="character" w:customStyle="1" w:styleId="Heading5Char">
    <w:name w:val="Heading 5 Char"/>
    <w:basedOn w:val="DefaultParagraphFont"/>
    <w:link w:val="Heading5"/>
    <w:uiPriority w:val="9"/>
    <w:semiHidden/>
    <w:rsid w:val="00754C82"/>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754C82"/>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754C82"/>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754C8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754C82"/>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620BDC"/>
    <w:pPr>
      <w:numPr>
        <w:numId w:val="0"/>
      </w:numPr>
      <w:spacing w:after="0" w:line="259" w:lineRule="auto"/>
      <w:outlineLvl w:val="9"/>
    </w:pPr>
    <w:rPr>
      <w:b w:val="0"/>
      <w:caps w:val="0"/>
      <w:color w:val="2E74B5" w:themeColor="accent1" w:themeShade="BF"/>
      <w:sz w:val="32"/>
    </w:rPr>
  </w:style>
  <w:style w:type="paragraph" w:styleId="TOC1">
    <w:name w:val="toc 1"/>
    <w:basedOn w:val="Normal"/>
    <w:next w:val="Normal"/>
    <w:uiPriority w:val="39"/>
    <w:unhideWhenUsed/>
    <w:rsid w:val="00EF0612"/>
    <w:pPr>
      <w:spacing w:after="40"/>
    </w:pPr>
    <w:rPr>
      <w:bCs/>
      <w:caps/>
      <w:szCs w:val="24"/>
    </w:rPr>
  </w:style>
  <w:style w:type="paragraph" w:styleId="TOC2">
    <w:name w:val="toc 2"/>
    <w:basedOn w:val="Normal"/>
    <w:next w:val="Normal"/>
    <w:uiPriority w:val="39"/>
    <w:unhideWhenUsed/>
    <w:rsid w:val="00EF0612"/>
    <w:pPr>
      <w:spacing w:after="40"/>
      <w:ind w:left="567"/>
    </w:pPr>
    <w:rPr>
      <w:bCs/>
      <w:szCs w:val="20"/>
    </w:rPr>
  </w:style>
  <w:style w:type="paragraph" w:styleId="TOC3">
    <w:name w:val="toc 3"/>
    <w:basedOn w:val="Normal"/>
    <w:next w:val="Normal"/>
    <w:autoRedefine/>
    <w:uiPriority w:val="39"/>
    <w:unhideWhenUsed/>
    <w:rsid w:val="00EF0612"/>
    <w:pPr>
      <w:spacing w:after="40"/>
      <w:ind w:left="851"/>
    </w:pPr>
    <w:rPr>
      <w:sz w:val="20"/>
      <w:szCs w:val="20"/>
    </w:rPr>
  </w:style>
  <w:style w:type="paragraph" w:styleId="TOC4">
    <w:name w:val="toc 4"/>
    <w:basedOn w:val="Normal"/>
    <w:next w:val="Normal"/>
    <w:autoRedefine/>
    <w:uiPriority w:val="39"/>
    <w:unhideWhenUsed/>
    <w:rsid w:val="00C6787D"/>
    <w:pPr>
      <w:ind w:left="440"/>
    </w:pPr>
    <w:rPr>
      <w:sz w:val="20"/>
      <w:szCs w:val="20"/>
    </w:rPr>
  </w:style>
  <w:style w:type="paragraph" w:styleId="TOC5">
    <w:name w:val="toc 5"/>
    <w:basedOn w:val="Normal"/>
    <w:next w:val="Normal"/>
    <w:autoRedefine/>
    <w:uiPriority w:val="39"/>
    <w:unhideWhenUsed/>
    <w:rsid w:val="00C6787D"/>
    <w:pPr>
      <w:ind w:left="660"/>
    </w:pPr>
    <w:rPr>
      <w:sz w:val="20"/>
      <w:szCs w:val="20"/>
    </w:rPr>
  </w:style>
  <w:style w:type="paragraph" w:styleId="TOC6">
    <w:name w:val="toc 6"/>
    <w:basedOn w:val="Normal"/>
    <w:next w:val="Normal"/>
    <w:autoRedefine/>
    <w:uiPriority w:val="39"/>
    <w:unhideWhenUsed/>
    <w:rsid w:val="00C6787D"/>
    <w:pPr>
      <w:ind w:left="880"/>
    </w:pPr>
    <w:rPr>
      <w:sz w:val="20"/>
      <w:szCs w:val="20"/>
    </w:rPr>
  </w:style>
  <w:style w:type="paragraph" w:styleId="TOC7">
    <w:name w:val="toc 7"/>
    <w:basedOn w:val="Normal"/>
    <w:next w:val="Normal"/>
    <w:autoRedefine/>
    <w:uiPriority w:val="39"/>
    <w:unhideWhenUsed/>
    <w:rsid w:val="00C6787D"/>
    <w:pPr>
      <w:ind w:left="1100"/>
    </w:pPr>
    <w:rPr>
      <w:sz w:val="20"/>
      <w:szCs w:val="20"/>
    </w:rPr>
  </w:style>
  <w:style w:type="paragraph" w:styleId="TOC8">
    <w:name w:val="toc 8"/>
    <w:basedOn w:val="Normal"/>
    <w:next w:val="Normal"/>
    <w:autoRedefine/>
    <w:uiPriority w:val="39"/>
    <w:unhideWhenUsed/>
    <w:rsid w:val="00C6787D"/>
    <w:pPr>
      <w:ind w:left="1320"/>
    </w:pPr>
    <w:rPr>
      <w:sz w:val="20"/>
      <w:szCs w:val="20"/>
    </w:rPr>
  </w:style>
  <w:style w:type="paragraph" w:styleId="TOC9">
    <w:name w:val="toc 9"/>
    <w:basedOn w:val="Normal"/>
    <w:next w:val="Normal"/>
    <w:autoRedefine/>
    <w:uiPriority w:val="39"/>
    <w:unhideWhenUsed/>
    <w:rsid w:val="00C6787D"/>
    <w:pPr>
      <w:ind w:left="1540"/>
    </w:pPr>
    <w:rPr>
      <w:sz w:val="20"/>
      <w:szCs w:val="20"/>
    </w:rPr>
  </w:style>
  <w:style w:type="paragraph" w:styleId="ListParagraph">
    <w:name w:val="List Paragraph"/>
    <w:basedOn w:val="Normal"/>
    <w:link w:val="ListParagraphChar"/>
    <w:uiPriority w:val="34"/>
    <w:qFormat/>
    <w:rsid w:val="00FF66B4"/>
    <w:pPr>
      <w:ind w:left="720"/>
    </w:pPr>
    <w:rPr>
      <w:rFonts w:eastAsia="Times New Roman" w:cs="Times New Roman"/>
      <w:bCs/>
      <w:szCs w:val="20"/>
      <w:lang w:val="en-AU"/>
    </w:rPr>
  </w:style>
  <w:style w:type="paragraph" w:customStyle="1" w:styleId="EndNoteBibliographyTitle">
    <w:name w:val="EndNote Bibliography Title"/>
    <w:basedOn w:val="Normal"/>
    <w:link w:val="EndNoteBibliographyTitleChar"/>
    <w:rsid w:val="000D01BB"/>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D01BB"/>
    <w:rPr>
      <w:rFonts w:ascii="Calibri" w:hAnsi="Calibri" w:cs="Calibri"/>
      <w:noProof/>
      <w:lang w:val="en-GB"/>
    </w:rPr>
  </w:style>
  <w:style w:type="paragraph" w:customStyle="1" w:styleId="EndNoteBibliography">
    <w:name w:val="EndNote Bibliography"/>
    <w:basedOn w:val="Normal"/>
    <w:link w:val="EndNoteBibliographyChar"/>
    <w:rsid w:val="000D01B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D01BB"/>
    <w:rPr>
      <w:rFonts w:ascii="Calibri" w:hAnsi="Calibri" w:cs="Calibri"/>
      <w:noProof/>
      <w:lang w:val="en-GB"/>
    </w:rPr>
  </w:style>
  <w:style w:type="table" w:styleId="TableGrid">
    <w:name w:val="Table Grid"/>
    <w:basedOn w:val="TableNormal"/>
    <w:uiPriority w:val="39"/>
    <w:rsid w:val="00533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0D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DB2"/>
    <w:rPr>
      <w:rFonts w:ascii="Segoe UI" w:hAnsi="Segoe UI" w:cs="Segoe UI"/>
      <w:sz w:val="18"/>
      <w:szCs w:val="18"/>
    </w:rPr>
  </w:style>
  <w:style w:type="character" w:styleId="CommentReference">
    <w:name w:val="annotation reference"/>
    <w:basedOn w:val="DefaultParagraphFont"/>
    <w:uiPriority w:val="99"/>
    <w:semiHidden/>
    <w:unhideWhenUsed/>
    <w:rsid w:val="0004098A"/>
    <w:rPr>
      <w:sz w:val="16"/>
      <w:szCs w:val="16"/>
    </w:rPr>
  </w:style>
  <w:style w:type="paragraph" w:styleId="CommentText">
    <w:name w:val="annotation text"/>
    <w:basedOn w:val="Normal"/>
    <w:link w:val="CommentTextChar"/>
    <w:uiPriority w:val="99"/>
    <w:semiHidden/>
    <w:unhideWhenUsed/>
    <w:rsid w:val="0004098A"/>
    <w:rPr>
      <w:sz w:val="20"/>
      <w:szCs w:val="20"/>
    </w:rPr>
  </w:style>
  <w:style w:type="character" w:customStyle="1" w:styleId="CommentTextChar">
    <w:name w:val="Comment Text Char"/>
    <w:basedOn w:val="DefaultParagraphFont"/>
    <w:link w:val="CommentText"/>
    <w:uiPriority w:val="99"/>
    <w:semiHidden/>
    <w:rsid w:val="0004098A"/>
    <w:rPr>
      <w:sz w:val="20"/>
      <w:szCs w:val="20"/>
    </w:rPr>
  </w:style>
  <w:style w:type="paragraph" w:styleId="CommentSubject">
    <w:name w:val="annotation subject"/>
    <w:basedOn w:val="CommentText"/>
    <w:next w:val="CommentText"/>
    <w:link w:val="CommentSubjectChar"/>
    <w:uiPriority w:val="99"/>
    <w:semiHidden/>
    <w:unhideWhenUsed/>
    <w:rsid w:val="0004098A"/>
    <w:rPr>
      <w:b/>
      <w:bCs/>
    </w:rPr>
  </w:style>
  <w:style w:type="character" w:customStyle="1" w:styleId="CommentSubjectChar">
    <w:name w:val="Comment Subject Char"/>
    <w:basedOn w:val="CommentTextChar"/>
    <w:link w:val="CommentSubject"/>
    <w:uiPriority w:val="99"/>
    <w:semiHidden/>
    <w:rsid w:val="0004098A"/>
    <w:rPr>
      <w:b/>
      <w:bCs/>
      <w:sz w:val="20"/>
      <w:szCs w:val="20"/>
    </w:rPr>
  </w:style>
  <w:style w:type="character" w:customStyle="1" w:styleId="ListParagraphChar">
    <w:name w:val="List Paragraph Char"/>
    <w:basedOn w:val="DefaultParagraphFont"/>
    <w:link w:val="ListParagraph"/>
    <w:uiPriority w:val="34"/>
    <w:locked/>
    <w:rsid w:val="00ED6C14"/>
    <w:rPr>
      <w:rFonts w:eastAsia="Times New Roman" w:cs="Times New Roman"/>
      <w:bCs/>
      <w:szCs w:val="20"/>
      <w:lang w:val="en-AU"/>
    </w:rPr>
  </w:style>
  <w:style w:type="character" w:customStyle="1" w:styleId="fontstyle01">
    <w:name w:val="fontstyle01"/>
    <w:basedOn w:val="DefaultParagraphFont"/>
    <w:rsid w:val="00ED6C14"/>
    <w:rPr>
      <w:rFonts w:ascii="ArialMT" w:hAnsi="ArialMT" w:hint="default"/>
      <w:b w:val="0"/>
      <w:bCs w:val="0"/>
      <w:i w:val="0"/>
      <w:iCs w:val="0"/>
      <w:color w:val="000000"/>
      <w:sz w:val="20"/>
      <w:szCs w:val="20"/>
    </w:rPr>
  </w:style>
  <w:style w:type="character" w:customStyle="1" w:styleId="fontstyle21">
    <w:name w:val="fontstyle21"/>
    <w:basedOn w:val="DefaultParagraphFont"/>
    <w:rsid w:val="00ED6C14"/>
    <w:rPr>
      <w:rFonts w:ascii="ArialMT" w:hAnsi="ArialMT" w:hint="default"/>
      <w:b w:val="0"/>
      <w:bCs w:val="0"/>
      <w:i w:val="0"/>
      <w:iCs w:val="0"/>
      <w:color w:val="000000"/>
      <w:sz w:val="20"/>
      <w:szCs w:val="20"/>
    </w:rPr>
  </w:style>
  <w:style w:type="character" w:customStyle="1" w:styleId="fontstyle31">
    <w:name w:val="fontstyle31"/>
    <w:basedOn w:val="DefaultParagraphFont"/>
    <w:rsid w:val="00B30318"/>
    <w:rPr>
      <w:rFonts w:ascii="Arial-ItalicMT" w:hAnsi="Arial-ItalicMT" w:hint="default"/>
      <w:b w:val="0"/>
      <w:bCs w:val="0"/>
      <w:i/>
      <w:iCs/>
      <w:color w:val="000000"/>
      <w:sz w:val="20"/>
      <w:szCs w:val="20"/>
    </w:rPr>
  </w:style>
  <w:style w:type="character" w:customStyle="1" w:styleId="fontstyle41">
    <w:name w:val="fontstyle41"/>
    <w:basedOn w:val="DefaultParagraphFont"/>
    <w:rsid w:val="00B30318"/>
    <w:rPr>
      <w:rFonts w:ascii="Cambria" w:hAnsi="Cambria" w:hint="default"/>
      <w:b w:val="0"/>
      <w:bCs w:val="0"/>
      <w:i w:val="0"/>
      <w:iCs w:val="0"/>
      <w:color w:val="000000"/>
      <w:sz w:val="18"/>
      <w:szCs w:val="18"/>
    </w:rPr>
  </w:style>
  <w:style w:type="character" w:customStyle="1" w:styleId="fontstyle51">
    <w:name w:val="fontstyle51"/>
    <w:basedOn w:val="DefaultParagraphFont"/>
    <w:rsid w:val="00B30318"/>
    <w:rPr>
      <w:rFonts w:ascii="Arial-BoldMT" w:hAnsi="Arial-BoldMT" w:hint="default"/>
      <w:b/>
      <w:bCs/>
      <w:i w:val="0"/>
      <w:iCs w:val="0"/>
      <w:color w:val="000000"/>
      <w:sz w:val="20"/>
      <w:szCs w:val="20"/>
    </w:rPr>
  </w:style>
  <w:style w:type="paragraph" w:customStyle="1" w:styleId="FreeForm">
    <w:name w:val="Free Form"/>
    <w:uiPriority w:val="99"/>
    <w:rsid w:val="00FB044F"/>
    <w:pPr>
      <w:spacing w:after="0" w:line="240" w:lineRule="auto"/>
    </w:pPr>
    <w:rPr>
      <w:rFonts w:ascii="Calibri" w:eastAsia="ヒラギノ角ゴ Pro W3" w:hAnsi="Calibri" w:cs="Times New Roman"/>
      <w:color w:val="000000"/>
      <w:sz w:val="20"/>
      <w:szCs w:val="20"/>
      <w:lang w:val="en-AU"/>
    </w:rPr>
  </w:style>
  <w:style w:type="paragraph" w:customStyle="1" w:styleId="Text">
    <w:name w:val="Text"/>
    <w:basedOn w:val="Normal"/>
    <w:link w:val="TextChar"/>
    <w:uiPriority w:val="99"/>
    <w:qFormat/>
    <w:rsid w:val="001A1FA1"/>
    <w:pPr>
      <w:jc w:val="left"/>
    </w:pPr>
    <w:rPr>
      <w:rFonts w:ascii="Arial" w:eastAsia="Times New Roman" w:hAnsi="Arial" w:cs="Times New Roman"/>
      <w:szCs w:val="16"/>
      <w:lang w:val="en-NZ"/>
    </w:rPr>
  </w:style>
  <w:style w:type="character" w:customStyle="1" w:styleId="TextChar">
    <w:name w:val="Text Char"/>
    <w:basedOn w:val="DefaultParagraphFont"/>
    <w:link w:val="Text"/>
    <w:uiPriority w:val="99"/>
    <w:rsid w:val="001A1FA1"/>
    <w:rPr>
      <w:rFonts w:ascii="Arial" w:eastAsia="Times New Roman" w:hAnsi="Arial" w:cs="Times New Roman"/>
      <w:szCs w:val="16"/>
      <w:lang w:val="en-NZ"/>
    </w:rPr>
  </w:style>
  <w:style w:type="paragraph" w:styleId="NormalWeb">
    <w:name w:val="Normal (Web)"/>
    <w:basedOn w:val="Normal"/>
    <w:uiPriority w:val="99"/>
    <w:semiHidden/>
    <w:unhideWhenUsed/>
    <w:rsid w:val="00035E18"/>
    <w:pPr>
      <w:spacing w:before="100" w:beforeAutospacing="1" w:after="100" w:afterAutospacing="1"/>
      <w:jc w:val="left"/>
    </w:pPr>
    <w:rPr>
      <w:rFonts w:ascii="Times New Roman" w:eastAsiaTheme="minorEastAsia" w:hAnsi="Times New Roman" w:cs="Times New Roman"/>
      <w:sz w:val="24"/>
      <w:szCs w:val="24"/>
      <w:lang w:val="en-NZ" w:eastAsia="en-NZ"/>
    </w:rPr>
  </w:style>
  <w:style w:type="paragraph" w:customStyle="1" w:styleId="List1">
    <w:name w:val="List1"/>
    <w:basedOn w:val="Normal"/>
    <w:link w:val="listChar"/>
    <w:qFormat/>
    <w:rsid w:val="00AF2FBD"/>
    <w:pPr>
      <w:spacing w:after="0"/>
      <w:ind w:left="720"/>
    </w:pPr>
    <w:rPr>
      <w:lang w:val="en-NZ"/>
    </w:rPr>
  </w:style>
  <w:style w:type="character" w:customStyle="1" w:styleId="UnresolvedMention1">
    <w:name w:val="Unresolved Mention1"/>
    <w:basedOn w:val="DefaultParagraphFont"/>
    <w:uiPriority w:val="99"/>
    <w:semiHidden/>
    <w:unhideWhenUsed/>
    <w:rsid w:val="004F5993"/>
    <w:rPr>
      <w:color w:val="605E5C"/>
      <w:shd w:val="clear" w:color="auto" w:fill="E1DFDD"/>
    </w:rPr>
  </w:style>
  <w:style w:type="character" w:customStyle="1" w:styleId="listChar">
    <w:name w:val="list Char"/>
    <w:basedOn w:val="DefaultParagraphFont"/>
    <w:link w:val="List1"/>
    <w:rsid w:val="00AF2FBD"/>
    <w:rPr>
      <w:lang w:val="en-NZ"/>
    </w:rPr>
  </w:style>
  <w:style w:type="paragraph" w:styleId="NoSpacing">
    <w:name w:val="No Spacing"/>
    <w:uiPriority w:val="1"/>
    <w:qFormat/>
    <w:rsid w:val="00C35FEF"/>
    <w:pPr>
      <w:spacing w:after="0" w:line="240" w:lineRule="auto"/>
      <w:jc w:val="both"/>
    </w:pPr>
    <w:rPr>
      <w:lang w:val="en-GB"/>
    </w:rPr>
  </w:style>
  <w:style w:type="paragraph" w:styleId="Revision">
    <w:name w:val="Revision"/>
    <w:hidden/>
    <w:uiPriority w:val="99"/>
    <w:semiHidden/>
    <w:rsid w:val="00D90966"/>
    <w:pPr>
      <w:spacing w:after="0" w:line="240" w:lineRule="auto"/>
    </w:pPr>
    <w:rPr>
      <w:lang w:val="en-GB"/>
    </w:rPr>
  </w:style>
  <w:style w:type="character" w:styleId="FollowedHyperlink">
    <w:name w:val="FollowedHyperlink"/>
    <w:basedOn w:val="DefaultParagraphFont"/>
    <w:uiPriority w:val="99"/>
    <w:semiHidden/>
    <w:unhideWhenUsed/>
    <w:rsid w:val="00903E9D"/>
    <w:rPr>
      <w:color w:val="954F72" w:themeColor="followedHyperlink"/>
      <w:u w:val="single"/>
    </w:rPr>
  </w:style>
  <w:style w:type="character" w:styleId="PlaceholderText">
    <w:name w:val="Placeholder Text"/>
    <w:basedOn w:val="DefaultParagraphFont"/>
    <w:uiPriority w:val="99"/>
    <w:semiHidden/>
    <w:rsid w:val="00EA1C86"/>
    <w:rPr>
      <w:color w:val="808080"/>
    </w:rPr>
  </w:style>
  <w:style w:type="paragraph" w:styleId="Bibliography">
    <w:name w:val="Bibliography"/>
    <w:basedOn w:val="Normal"/>
    <w:next w:val="Normal"/>
    <w:uiPriority w:val="37"/>
    <w:semiHidden/>
    <w:unhideWhenUsed/>
    <w:rsid w:val="00D40ED9"/>
  </w:style>
  <w:style w:type="paragraph" w:styleId="BlockText">
    <w:name w:val="Block Text"/>
    <w:basedOn w:val="Normal"/>
    <w:uiPriority w:val="99"/>
    <w:semiHidden/>
    <w:unhideWhenUsed/>
    <w:rsid w:val="00D40ED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BodyText">
    <w:name w:val="Body Text"/>
    <w:basedOn w:val="Normal"/>
    <w:link w:val="BodyTextChar"/>
    <w:uiPriority w:val="99"/>
    <w:semiHidden/>
    <w:unhideWhenUsed/>
    <w:rsid w:val="00D40ED9"/>
  </w:style>
  <w:style w:type="character" w:customStyle="1" w:styleId="BodyTextChar">
    <w:name w:val="Body Text Char"/>
    <w:basedOn w:val="DefaultParagraphFont"/>
    <w:link w:val="BodyText"/>
    <w:uiPriority w:val="99"/>
    <w:semiHidden/>
    <w:rsid w:val="00D40ED9"/>
    <w:rPr>
      <w:lang w:val="en-GB"/>
    </w:rPr>
  </w:style>
  <w:style w:type="paragraph" w:styleId="BodyText2">
    <w:name w:val="Body Text 2"/>
    <w:basedOn w:val="Normal"/>
    <w:link w:val="BodyText2Char"/>
    <w:uiPriority w:val="99"/>
    <w:semiHidden/>
    <w:unhideWhenUsed/>
    <w:rsid w:val="00D40ED9"/>
    <w:pPr>
      <w:spacing w:line="480" w:lineRule="auto"/>
    </w:pPr>
  </w:style>
  <w:style w:type="character" w:customStyle="1" w:styleId="BodyText2Char">
    <w:name w:val="Body Text 2 Char"/>
    <w:basedOn w:val="DefaultParagraphFont"/>
    <w:link w:val="BodyText2"/>
    <w:uiPriority w:val="99"/>
    <w:semiHidden/>
    <w:rsid w:val="00D40ED9"/>
    <w:rPr>
      <w:lang w:val="en-GB"/>
    </w:rPr>
  </w:style>
  <w:style w:type="paragraph" w:styleId="BodyText3">
    <w:name w:val="Body Text 3"/>
    <w:basedOn w:val="Normal"/>
    <w:link w:val="BodyText3Char"/>
    <w:uiPriority w:val="99"/>
    <w:semiHidden/>
    <w:unhideWhenUsed/>
    <w:rsid w:val="00D40ED9"/>
    <w:rPr>
      <w:sz w:val="16"/>
      <w:szCs w:val="16"/>
    </w:rPr>
  </w:style>
  <w:style w:type="character" w:customStyle="1" w:styleId="BodyText3Char">
    <w:name w:val="Body Text 3 Char"/>
    <w:basedOn w:val="DefaultParagraphFont"/>
    <w:link w:val="BodyText3"/>
    <w:uiPriority w:val="99"/>
    <w:semiHidden/>
    <w:rsid w:val="00D40ED9"/>
    <w:rPr>
      <w:sz w:val="16"/>
      <w:szCs w:val="16"/>
      <w:lang w:val="en-GB"/>
    </w:rPr>
  </w:style>
  <w:style w:type="paragraph" w:styleId="BodyTextFirstIndent">
    <w:name w:val="Body Text First Indent"/>
    <w:basedOn w:val="BodyText"/>
    <w:link w:val="BodyTextFirstIndentChar"/>
    <w:uiPriority w:val="99"/>
    <w:semiHidden/>
    <w:unhideWhenUsed/>
    <w:rsid w:val="00D40ED9"/>
    <w:pPr>
      <w:ind w:firstLine="360"/>
    </w:pPr>
  </w:style>
  <w:style w:type="character" w:customStyle="1" w:styleId="BodyTextFirstIndentChar">
    <w:name w:val="Body Text First Indent Char"/>
    <w:basedOn w:val="BodyTextChar"/>
    <w:link w:val="BodyTextFirstIndent"/>
    <w:uiPriority w:val="99"/>
    <w:semiHidden/>
    <w:rsid w:val="00D40ED9"/>
    <w:rPr>
      <w:lang w:val="en-GB"/>
    </w:rPr>
  </w:style>
  <w:style w:type="paragraph" w:styleId="BodyTextIndent">
    <w:name w:val="Body Text Indent"/>
    <w:basedOn w:val="Normal"/>
    <w:link w:val="BodyTextIndentChar"/>
    <w:uiPriority w:val="99"/>
    <w:semiHidden/>
    <w:unhideWhenUsed/>
    <w:rsid w:val="00D40ED9"/>
    <w:pPr>
      <w:ind w:left="283"/>
    </w:pPr>
  </w:style>
  <w:style w:type="character" w:customStyle="1" w:styleId="BodyTextIndentChar">
    <w:name w:val="Body Text Indent Char"/>
    <w:basedOn w:val="DefaultParagraphFont"/>
    <w:link w:val="BodyTextIndent"/>
    <w:uiPriority w:val="99"/>
    <w:semiHidden/>
    <w:rsid w:val="00D40ED9"/>
    <w:rPr>
      <w:lang w:val="en-GB"/>
    </w:rPr>
  </w:style>
  <w:style w:type="paragraph" w:styleId="BodyTextFirstIndent2">
    <w:name w:val="Body Text First Indent 2"/>
    <w:basedOn w:val="BodyTextIndent"/>
    <w:link w:val="BodyTextFirstIndent2Char"/>
    <w:uiPriority w:val="99"/>
    <w:semiHidden/>
    <w:unhideWhenUsed/>
    <w:rsid w:val="00D40ED9"/>
    <w:pPr>
      <w:ind w:left="360" w:firstLine="360"/>
    </w:pPr>
  </w:style>
  <w:style w:type="character" w:customStyle="1" w:styleId="BodyTextFirstIndent2Char">
    <w:name w:val="Body Text First Indent 2 Char"/>
    <w:basedOn w:val="BodyTextIndentChar"/>
    <w:link w:val="BodyTextFirstIndent2"/>
    <w:uiPriority w:val="99"/>
    <w:semiHidden/>
    <w:rsid w:val="00D40ED9"/>
    <w:rPr>
      <w:lang w:val="en-GB"/>
    </w:rPr>
  </w:style>
  <w:style w:type="paragraph" w:styleId="BodyTextIndent2">
    <w:name w:val="Body Text Indent 2"/>
    <w:basedOn w:val="Normal"/>
    <w:link w:val="BodyTextIndent2Char"/>
    <w:uiPriority w:val="99"/>
    <w:semiHidden/>
    <w:unhideWhenUsed/>
    <w:rsid w:val="00D40ED9"/>
    <w:pPr>
      <w:spacing w:line="480" w:lineRule="auto"/>
      <w:ind w:left="283"/>
    </w:pPr>
  </w:style>
  <w:style w:type="character" w:customStyle="1" w:styleId="BodyTextIndent2Char">
    <w:name w:val="Body Text Indent 2 Char"/>
    <w:basedOn w:val="DefaultParagraphFont"/>
    <w:link w:val="BodyTextIndent2"/>
    <w:uiPriority w:val="99"/>
    <w:semiHidden/>
    <w:rsid w:val="00D40ED9"/>
    <w:rPr>
      <w:lang w:val="en-GB"/>
    </w:rPr>
  </w:style>
  <w:style w:type="paragraph" w:styleId="BodyTextIndent3">
    <w:name w:val="Body Text Indent 3"/>
    <w:basedOn w:val="Normal"/>
    <w:link w:val="BodyTextIndent3Char"/>
    <w:uiPriority w:val="99"/>
    <w:semiHidden/>
    <w:unhideWhenUsed/>
    <w:rsid w:val="00D40ED9"/>
    <w:pPr>
      <w:ind w:left="283"/>
    </w:pPr>
    <w:rPr>
      <w:sz w:val="16"/>
      <w:szCs w:val="16"/>
    </w:rPr>
  </w:style>
  <w:style w:type="character" w:customStyle="1" w:styleId="BodyTextIndent3Char">
    <w:name w:val="Body Text Indent 3 Char"/>
    <w:basedOn w:val="DefaultParagraphFont"/>
    <w:link w:val="BodyTextIndent3"/>
    <w:uiPriority w:val="99"/>
    <w:semiHidden/>
    <w:rsid w:val="00D40ED9"/>
    <w:rPr>
      <w:sz w:val="16"/>
      <w:szCs w:val="16"/>
      <w:lang w:val="en-GB"/>
    </w:rPr>
  </w:style>
  <w:style w:type="paragraph" w:styleId="Caption">
    <w:name w:val="caption"/>
    <w:basedOn w:val="Normal"/>
    <w:next w:val="Normal"/>
    <w:uiPriority w:val="35"/>
    <w:semiHidden/>
    <w:unhideWhenUsed/>
    <w:qFormat/>
    <w:rsid w:val="00D40ED9"/>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D40ED9"/>
    <w:pPr>
      <w:spacing w:after="0" w:line="240" w:lineRule="auto"/>
      <w:ind w:left="4252"/>
    </w:pPr>
  </w:style>
  <w:style w:type="character" w:customStyle="1" w:styleId="ClosingChar">
    <w:name w:val="Closing Char"/>
    <w:basedOn w:val="DefaultParagraphFont"/>
    <w:link w:val="Closing"/>
    <w:uiPriority w:val="99"/>
    <w:semiHidden/>
    <w:rsid w:val="00D40ED9"/>
    <w:rPr>
      <w:lang w:val="en-GB"/>
    </w:rPr>
  </w:style>
  <w:style w:type="paragraph" w:styleId="Date">
    <w:name w:val="Date"/>
    <w:basedOn w:val="Normal"/>
    <w:next w:val="Normal"/>
    <w:link w:val="DateChar"/>
    <w:uiPriority w:val="99"/>
    <w:semiHidden/>
    <w:unhideWhenUsed/>
    <w:rsid w:val="00D40ED9"/>
  </w:style>
  <w:style w:type="character" w:customStyle="1" w:styleId="DateChar">
    <w:name w:val="Date Char"/>
    <w:basedOn w:val="DefaultParagraphFont"/>
    <w:link w:val="Date"/>
    <w:uiPriority w:val="99"/>
    <w:semiHidden/>
    <w:rsid w:val="00D40ED9"/>
    <w:rPr>
      <w:lang w:val="en-GB"/>
    </w:rPr>
  </w:style>
  <w:style w:type="paragraph" w:styleId="DocumentMap">
    <w:name w:val="Document Map"/>
    <w:basedOn w:val="Normal"/>
    <w:link w:val="DocumentMapChar"/>
    <w:uiPriority w:val="99"/>
    <w:semiHidden/>
    <w:unhideWhenUsed/>
    <w:rsid w:val="00D40ED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40ED9"/>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D40ED9"/>
    <w:pPr>
      <w:spacing w:after="0" w:line="240" w:lineRule="auto"/>
    </w:pPr>
  </w:style>
  <w:style w:type="character" w:customStyle="1" w:styleId="E-mailSignatureChar">
    <w:name w:val="E-mail Signature Char"/>
    <w:basedOn w:val="DefaultParagraphFont"/>
    <w:link w:val="E-mailSignature"/>
    <w:uiPriority w:val="99"/>
    <w:semiHidden/>
    <w:rsid w:val="00D40ED9"/>
    <w:rPr>
      <w:lang w:val="en-GB"/>
    </w:rPr>
  </w:style>
  <w:style w:type="paragraph" w:styleId="EndnoteText">
    <w:name w:val="endnote text"/>
    <w:basedOn w:val="Normal"/>
    <w:link w:val="EndnoteTextChar"/>
    <w:uiPriority w:val="99"/>
    <w:semiHidden/>
    <w:unhideWhenUsed/>
    <w:rsid w:val="00D40E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0ED9"/>
    <w:rPr>
      <w:sz w:val="20"/>
      <w:szCs w:val="20"/>
      <w:lang w:val="en-GB"/>
    </w:rPr>
  </w:style>
  <w:style w:type="paragraph" w:styleId="EnvelopeAddress">
    <w:name w:val="envelope address"/>
    <w:basedOn w:val="Normal"/>
    <w:uiPriority w:val="99"/>
    <w:semiHidden/>
    <w:unhideWhenUsed/>
    <w:rsid w:val="00D40ED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40ED9"/>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40E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0ED9"/>
    <w:rPr>
      <w:sz w:val="20"/>
      <w:szCs w:val="20"/>
      <w:lang w:val="en-GB"/>
    </w:rPr>
  </w:style>
  <w:style w:type="paragraph" w:styleId="HTMLAddress">
    <w:name w:val="HTML Address"/>
    <w:basedOn w:val="Normal"/>
    <w:link w:val="HTMLAddressChar"/>
    <w:uiPriority w:val="99"/>
    <w:semiHidden/>
    <w:unhideWhenUsed/>
    <w:rsid w:val="00D40ED9"/>
    <w:pPr>
      <w:spacing w:after="0" w:line="240" w:lineRule="auto"/>
    </w:pPr>
    <w:rPr>
      <w:i/>
      <w:iCs/>
    </w:rPr>
  </w:style>
  <w:style w:type="character" w:customStyle="1" w:styleId="HTMLAddressChar">
    <w:name w:val="HTML Address Char"/>
    <w:basedOn w:val="DefaultParagraphFont"/>
    <w:link w:val="HTMLAddress"/>
    <w:uiPriority w:val="99"/>
    <w:semiHidden/>
    <w:rsid w:val="00D40ED9"/>
    <w:rPr>
      <w:i/>
      <w:iCs/>
      <w:lang w:val="en-GB"/>
    </w:rPr>
  </w:style>
  <w:style w:type="paragraph" w:styleId="HTMLPreformatted">
    <w:name w:val="HTML Preformatted"/>
    <w:basedOn w:val="Normal"/>
    <w:link w:val="HTMLPreformattedChar"/>
    <w:uiPriority w:val="99"/>
    <w:semiHidden/>
    <w:unhideWhenUsed/>
    <w:rsid w:val="00D40ED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40ED9"/>
    <w:rPr>
      <w:rFonts w:ascii="Consolas" w:hAnsi="Consolas"/>
      <w:sz w:val="20"/>
      <w:szCs w:val="20"/>
      <w:lang w:val="en-GB"/>
    </w:rPr>
  </w:style>
  <w:style w:type="paragraph" w:styleId="Index1">
    <w:name w:val="index 1"/>
    <w:basedOn w:val="Normal"/>
    <w:next w:val="Normal"/>
    <w:autoRedefine/>
    <w:uiPriority w:val="99"/>
    <w:semiHidden/>
    <w:unhideWhenUsed/>
    <w:rsid w:val="00D40ED9"/>
    <w:pPr>
      <w:spacing w:after="0" w:line="240" w:lineRule="auto"/>
      <w:ind w:left="220" w:hanging="220"/>
    </w:pPr>
  </w:style>
  <w:style w:type="paragraph" w:styleId="Index2">
    <w:name w:val="index 2"/>
    <w:basedOn w:val="Normal"/>
    <w:next w:val="Normal"/>
    <w:autoRedefine/>
    <w:uiPriority w:val="99"/>
    <w:semiHidden/>
    <w:unhideWhenUsed/>
    <w:rsid w:val="00D40ED9"/>
    <w:pPr>
      <w:spacing w:after="0" w:line="240" w:lineRule="auto"/>
      <w:ind w:left="440" w:hanging="220"/>
    </w:pPr>
  </w:style>
  <w:style w:type="paragraph" w:styleId="Index3">
    <w:name w:val="index 3"/>
    <w:basedOn w:val="Normal"/>
    <w:next w:val="Normal"/>
    <w:autoRedefine/>
    <w:uiPriority w:val="99"/>
    <w:semiHidden/>
    <w:unhideWhenUsed/>
    <w:rsid w:val="00D40ED9"/>
    <w:pPr>
      <w:spacing w:after="0" w:line="240" w:lineRule="auto"/>
      <w:ind w:left="660" w:hanging="220"/>
    </w:pPr>
  </w:style>
  <w:style w:type="paragraph" w:styleId="Index4">
    <w:name w:val="index 4"/>
    <w:basedOn w:val="Normal"/>
    <w:next w:val="Normal"/>
    <w:autoRedefine/>
    <w:uiPriority w:val="99"/>
    <w:semiHidden/>
    <w:unhideWhenUsed/>
    <w:rsid w:val="00D40ED9"/>
    <w:pPr>
      <w:spacing w:after="0" w:line="240" w:lineRule="auto"/>
      <w:ind w:left="880" w:hanging="220"/>
    </w:pPr>
  </w:style>
  <w:style w:type="paragraph" w:styleId="Index5">
    <w:name w:val="index 5"/>
    <w:basedOn w:val="Normal"/>
    <w:next w:val="Normal"/>
    <w:autoRedefine/>
    <w:uiPriority w:val="99"/>
    <w:semiHidden/>
    <w:unhideWhenUsed/>
    <w:rsid w:val="00D40ED9"/>
    <w:pPr>
      <w:spacing w:after="0" w:line="240" w:lineRule="auto"/>
      <w:ind w:left="1100" w:hanging="220"/>
    </w:pPr>
  </w:style>
  <w:style w:type="paragraph" w:styleId="Index6">
    <w:name w:val="index 6"/>
    <w:basedOn w:val="Normal"/>
    <w:next w:val="Normal"/>
    <w:autoRedefine/>
    <w:uiPriority w:val="99"/>
    <w:semiHidden/>
    <w:unhideWhenUsed/>
    <w:rsid w:val="00D40ED9"/>
    <w:pPr>
      <w:spacing w:after="0" w:line="240" w:lineRule="auto"/>
      <w:ind w:left="1320" w:hanging="220"/>
    </w:pPr>
  </w:style>
  <w:style w:type="paragraph" w:styleId="Index7">
    <w:name w:val="index 7"/>
    <w:basedOn w:val="Normal"/>
    <w:next w:val="Normal"/>
    <w:autoRedefine/>
    <w:uiPriority w:val="99"/>
    <w:semiHidden/>
    <w:unhideWhenUsed/>
    <w:rsid w:val="00D40ED9"/>
    <w:pPr>
      <w:spacing w:after="0" w:line="240" w:lineRule="auto"/>
      <w:ind w:left="1540" w:hanging="220"/>
    </w:pPr>
  </w:style>
  <w:style w:type="paragraph" w:styleId="Index8">
    <w:name w:val="index 8"/>
    <w:basedOn w:val="Normal"/>
    <w:next w:val="Normal"/>
    <w:autoRedefine/>
    <w:uiPriority w:val="99"/>
    <w:semiHidden/>
    <w:unhideWhenUsed/>
    <w:rsid w:val="00D40ED9"/>
    <w:pPr>
      <w:spacing w:after="0" w:line="240" w:lineRule="auto"/>
      <w:ind w:left="1760" w:hanging="220"/>
    </w:pPr>
  </w:style>
  <w:style w:type="paragraph" w:styleId="Index9">
    <w:name w:val="index 9"/>
    <w:basedOn w:val="Normal"/>
    <w:next w:val="Normal"/>
    <w:autoRedefine/>
    <w:uiPriority w:val="99"/>
    <w:semiHidden/>
    <w:unhideWhenUsed/>
    <w:rsid w:val="00D40ED9"/>
    <w:pPr>
      <w:spacing w:after="0" w:line="240" w:lineRule="auto"/>
      <w:ind w:left="1980" w:hanging="220"/>
    </w:pPr>
  </w:style>
  <w:style w:type="paragraph" w:styleId="IndexHeading">
    <w:name w:val="index heading"/>
    <w:basedOn w:val="Normal"/>
    <w:next w:val="Index1"/>
    <w:uiPriority w:val="99"/>
    <w:semiHidden/>
    <w:unhideWhenUsed/>
    <w:rsid w:val="00D40ED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40ED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40ED9"/>
    <w:rPr>
      <w:i/>
      <w:iCs/>
      <w:color w:val="5B9BD5" w:themeColor="accent1"/>
      <w:lang w:val="en-GB"/>
    </w:rPr>
  </w:style>
  <w:style w:type="paragraph" w:styleId="List">
    <w:name w:val="List"/>
    <w:basedOn w:val="Normal"/>
    <w:uiPriority w:val="99"/>
    <w:semiHidden/>
    <w:unhideWhenUsed/>
    <w:rsid w:val="00D40ED9"/>
    <w:pPr>
      <w:ind w:left="283" w:hanging="283"/>
      <w:contextualSpacing/>
    </w:pPr>
  </w:style>
  <w:style w:type="paragraph" w:styleId="List2">
    <w:name w:val="List 2"/>
    <w:basedOn w:val="Normal"/>
    <w:uiPriority w:val="99"/>
    <w:semiHidden/>
    <w:unhideWhenUsed/>
    <w:rsid w:val="00D40ED9"/>
    <w:pPr>
      <w:ind w:left="566" w:hanging="283"/>
      <w:contextualSpacing/>
    </w:pPr>
  </w:style>
  <w:style w:type="paragraph" w:styleId="List3">
    <w:name w:val="List 3"/>
    <w:basedOn w:val="Normal"/>
    <w:uiPriority w:val="99"/>
    <w:semiHidden/>
    <w:unhideWhenUsed/>
    <w:rsid w:val="00D40ED9"/>
    <w:pPr>
      <w:ind w:left="849" w:hanging="283"/>
      <w:contextualSpacing/>
    </w:pPr>
  </w:style>
  <w:style w:type="paragraph" w:styleId="List4">
    <w:name w:val="List 4"/>
    <w:basedOn w:val="Normal"/>
    <w:uiPriority w:val="99"/>
    <w:semiHidden/>
    <w:unhideWhenUsed/>
    <w:rsid w:val="00D40ED9"/>
    <w:pPr>
      <w:ind w:left="1132" w:hanging="283"/>
      <w:contextualSpacing/>
    </w:pPr>
  </w:style>
  <w:style w:type="paragraph" w:styleId="List5">
    <w:name w:val="List 5"/>
    <w:basedOn w:val="Normal"/>
    <w:uiPriority w:val="99"/>
    <w:semiHidden/>
    <w:unhideWhenUsed/>
    <w:rsid w:val="00D40ED9"/>
    <w:pPr>
      <w:ind w:left="1415" w:hanging="283"/>
      <w:contextualSpacing/>
    </w:pPr>
  </w:style>
  <w:style w:type="paragraph" w:styleId="ListBullet">
    <w:name w:val="List Bullet"/>
    <w:basedOn w:val="Normal"/>
    <w:uiPriority w:val="99"/>
    <w:semiHidden/>
    <w:unhideWhenUsed/>
    <w:rsid w:val="00D40ED9"/>
    <w:pPr>
      <w:numPr>
        <w:numId w:val="22"/>
      </w:numPr>
      <w:contextualSpacing/>
    </w:pPr>
  </w:style>
  <w:style w:type="paragraph" w:styleId="ListBullet2">
    <w:name w:val="List Bullet 2"/>
    <w:basedOn w:val="Normal"/>
    <w:uiPriority w:val="99"/>
    <w:semiHidden/>
    <w:unhideWhenUsed/>
    <w:rsid w:val="00D40ED9"/>
    <w:pPr>
      <w:numPr>
        <w:numId w:val="23"/>
      </w:numPr>
      <w:contextualSpacing/>
    </w:pPr>
  </w:style>
  <w:style w:type="paragraph" w:styleId="ListBullet3">
    <w:name w:val="List Bullet 3"/>
    <w:basedOn w:val="Normal"/>
    <w:uiPriority w:val="99"/>
    <w:semiHidden/>
    <w:unhideWhenUsed/>
    <w:rsid w:val="00D40ED9"/>
    <w:pPr>
      <w:numPr>
        <w:numId w:val="24"/>
      </w:numPr>
      <w:contextualSpacing/>
    </w:pPr>
  </w:style>
  <w:style w:type="paragraph" w:styleId="ListBullet4">
    <w:name w:val="List Bullet 4"/>
    <w:basedOn w:val="Normal"/>
    <w:uiPriority w:val="99"/>
    <w:semiHidden/>
    <w:unhideWhenUsed/>
    <w:rsid w:val="00D40ED9"/>
    <w:pPr>
      <w:numPr>
        <w:numId w:val="25"/>
      </w:numPr>
      <w:contextualSpacing/>
    </w:pPr>
  </w:style>
  <w:style w:type="paragraph" w:styleId="ListBullet5">
    <w:name w:val="List Bullet 5"/>
    <w:basedOn w:val="Normal"/>
    <w:uiPriority w:val="99"/>
    <w:semiHidden/>
    <w:unhideWhenUsed/>
    <w:rsid w:val="00D40ED9"/>
    <w:pPr>
      <w:numPr>
        <w:numId w:val="26"/>
      </w:numPr>
      <w:contextualSpacing/>
    </w:pPr>
  </w:style>
  <w:style w:type="paragraph" w:styleId="ListContinue">
    <w:name w:val="List Continue"/>
    <w:basedOn w:val="Normal"/>
    <w:uiPriority w:val="99"/>
    <w:semiHidden/>
    <w:unhideWhenUsed/>
    <w:rsid w:val="00D40ED9"/>
    <w:pPr>
      <w:ind w:left="283"/>
      <w:contextualSpacing/>
    </w:pPr>
  </w:style>
  <w:style w:type="paragraph" w:styleId="ListContinue2">
    <w:name w:val="List Continue 2"/>
    <w:basedOn w:val="Normal"/>
    <w:uiPriority w:val="99"/>
    <w:semiHidden/>
    <w:unhideWhenUsed/>
    <w:rsid w:val="00D40ED9"/>
    <w:pPr>
      <w:ind w:left="566"/>
      <w:contextualSpacing/>
    </w:pPr>
  </w:style>
  <w:style w:type="paragraph" w:styleId="ListContinue3">
    <w:name w:val="List Continue 3"/>
    <w:basedOn w:val="Normal"/>
    <w:uiPriority w:val="99"/>
    <w:semiHidden/>
    <w:unhideWhenUsed/>
    <w:rsid w:val="00D40ED9"/>
    <w:pPr>
      <w:ind w:left="849"/>
      <w:contextualSpacing/>
    </w:pPr>
  </w:style>
  <w:style w:type="paragraph" w:styleId="ListContinue4">
    <w:name w:val="List Continue 4"/>
    <w:basedOn w:val="Normal"/>
    <w:uiPriority w:val="99"/>
    <w:semiHidden/>
    <w:unhideWhenUsed/>
    <w:rsid w:val="00D40ED9"/>
    <w:pPr>
      <w:ind w:left="1132"/>
      <w:contextualSpacing/>
    </w:pPr>
  </w:style>
  <w:style w:type="paragraph" w:styleId="ListContinue5">
    <w:name w:val="List Continue 5"/>
    <w:basedOn w:val="Normal"/>
    <w:uiPriority w:val="99"/>
    <w:semiHidden/>
    <w:unhideWhenUsed/>
    <w:rsid w:val="00D40ED9"/>
    <w:pPr>
      <w:ind w:left="1415"/>
      <w:contextualSpacing/>
    </w:pPr>
  </w:style>
  <w:style w:type="paragraph" w:styleId="ListNumber">
    <w:name w:val="List Number"/>
    <w:basedOn w:val="Normal"/>
    <w:uiPriority w:val="99"/>
    <w:semiHidden/>
    <w:unhideWhenUsed/>
    <w:rsid w:val="00D40ED9"/>
    <w:pPr>
      <w:numPr>
        <w:numId w:val="27"/>
      </w:numPr>
      <w:contextualSpacing/>
    </w:pPr>
  </w:style>
  <w:style w:type="paragraph" w:styleId="ListNumber2">
    <w:name w:val="List Number 2"/>
    <w:basedOn w:val="Normal"/>
    <w:uiPriority w:val="99"/>
    <w:semiHidden/>
    <w:unhideWhenUsed/>
    <w:rsid w:val="00D40ED9"/>
    <w:pPr>
      <w:numPr>
        <w:numId w:val="28"/>
      </w:numPr>
      <w:contextualSpacing/>
    </w:pPr>
  </w:style>
  <w:style w:type="paragraph" w:styleId="ListNumber3">
    <w:name w:val="List Number 3"/>
    <w:basedOn w:val="Normal"/>
    <w:uiPriority w:val="99"/>
    <w:semiHidden/>
    <w:unhideWhenUsed/>
    <w:rsid w:val="00D40ED9"/>
    <w:pPr>
      <w:numPr>
        <w:numId w:val="29"/>
      </w:numPr>
      <w:contextualSpacing/>
    </w:pPr>
  </w:style>
  <w:style w:type="paragraph" w:styleId="ListNumber4">
    <w:name w:val="List Number 4"/>
    <w:basedOn w:val="Normal"/>
    <w:uiPriority w:val="99"/>
    <w:semiHidden/>
    <w:unhideWhenUsed/>
    <w:rsid w:val="00D40ED9"/>
    <w:pPr>
      <w:numPr>
        <w:numId w:val="30"/>
      </w:numPr>
      <w:contextualSpacing/>
    </w:pPr>
  </w:style>
  <w:style w:type="paragraph" w:styleId="ListNumber5">
    <w:name w:val="List Number 5"/>
    <w:basedOn w:val="Normal"/>
    <w:uiPriority w:val="99"/>
    <w:semiHidden/>
    <w:unhideWhenUsed/>
    <w:rsid w:val="00D40ED9"/>
    <w:pPr>
      <w:numPr>
        <w:numId w:val="31"/>
      </w:numPr>
      <w:contextualSpacing/>
    </w:pPr>
  </w:style>
  <w:style w:type="paragraph" w:styleId="MacroText">
    <w:name w:val="macro"/>
    <w:link w:val="MacroTextChar"/>
    <w:uiPriority w:val="99"/>
    <w:semiHidden/>
    <w:unhideWhenUsed/>
    <w:rsid w:val="00D40ED9"/>
    <w:pPr>
      <w:tabs>
        <w:tab w:val="left" w:pos="480"/>
        <w:tab w:val="left" w:pos="960"/>
        <w:tab w:val="left" w:pos="1440"/>
        <w:tab w:val="left" w:pos="1920"/>
        <w:tab w:val="left" w:pos="2400"/>
        <w:tab w:val="left" w:pos="2880"/>
        <w:tab w:val="left" w:pos="3360"/>
        <w:tab w:val="left" w:pos="3840"/>
        <w:tab w:val="left" w:pos="4320"/>
      </w:tabs>
      <w:spacing w:after="0"/>
      <w:jc w:val="both"/>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D40ED9"/>
    <w:rPr>
      <w:rFonts w:ascii="Consolas" w:hAnsi="Consolas"/>
      <w:sz w:val="20"/>
      <w:szCs w:val="20"/>
      <w:lang w:val="en-GB"/>
    </w:rPr>
  </w:style>
  <w:style w:type="paragraph" w:styleId="MessageHeader">
    <w:name w:val="Message Header"/>
    <w:basedOn w:val="Normal"/>
    <w:link w:val="MessageHeaderChar"/>
    <w:uiPriority w:val="99"/>
    <w:semiHidden/>
    <w:unhideWhenUsed/>
    <w:rsid w:val="00D40ED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40ED9"/>
    <w:rPr>
      <w:rFonts w:asciiTheme="majorHAnsi" w:eastAsiaTheme="majorEastAsia" w:hAnsiTheme="majorHAnsi" w:cstheme="majorBidi"/>
      <w:sz w:val="24"/>
      <w:szCs w:val="24"/>
      <w:shd w:val="pct20" w:color="auto" w:fill="auto"/>
      <w:lang w:val="en-GB"/>
    </w:rPr>
  </w:style>
  <w:style w:type="paragraph" w:styleId="NormalIndent">
    <w:name w:val="Normal Indent"/>
    <w:basedOn w:val="Normal"/>
    <w:uiPriority w:val="99"/>
    <w:semiHidden/>
    <w:unhideWhenUsed/>
    <w:rsid w:val="00D40ED9"/>
    <w:pPr>
      <w:ind w:left="720"/>
    </w:pPr>
  </w:style>
  <w:style w:type="paragraph" w:styleId="NoteHeading">
    <w:name w:val="Note Heading"/>
    <w:basedOn w:val="Normal"/>
    <w:next w:val="Normal"/>
    <w:link w:val="NoteHeadingChar"/>
    <w:uiPriority w:val="99"/>
    <w:semiHidden/>
    <w:unhideWhenUsed/>
    <w:rsid w:val="00D40ED9"/>
    <w:pPr>
      <w:spacing w:after="0" w:line="240" w:lineRule="auto"/>
    </w:pPr>
  </w:style>
  <w:style w:type="character" w:customStyle="1" w:styleId="NoteHeadingChar">
    <w:name w:val="Note Heading Char"/>
    <w:basedOn w:val="DefaultParagraphFont"/>
    <w:link w:val="NoteHeading"/>
    <w:uiPriority w:val="99"/>
    <w:semiHidden/>
    <w:rsid w:val="00D40ED9"/>
    <w:rPr>
      <w:lang w:val="en-GB"/>
    </w:rPr>
  </w:style>
  <w:style w:type="paragraph" w:styleId="PlainText">
    <w:name w:val="Plain Text"/>
    <w:basedOn w:val="Normal"/>
    <w:link w:val="PlainTextChar"/>
    <w:uiPriority w:val="99"/>
    <w:semiHidden/>
    <w:unhideWhenUsed/>
    <w:rsid w:val="00D40ED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40ED9"/>
    <w:rPr>
      <w:rFonts w:ascii="Consolas" w:hAnsi="Consolas"/>
      <w:sz w:val="21"/>
      <w:szCs w:val="21"/>
      <w:lang w:val="en-GB"/>
    </w:rPr>
  </w:style>
  <w:style w:type="paragraph" w:styleId="Quote">
    <w:name w:val="Quote"/>
    <w:basedOn w:val="Normal"/>
    <w:next w:val="Normal"/>
    <w:link w:val="QuoteChar"/>
    <w:uiPriority w:val="29"/>
    <w:qFormat/>
    <w:rsid w:val="00D40ED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40ED9"/>
    <w:rPr>
      <w:i/>
      <w:iCs/>
      <w:color w:val="404040" w:themeColor="text1" w:themeTint="BF"/>
      <w:lang w:val="en-GB"/>
    </w:rPr>
  </w:style>
  <w:style w:type="paragraph" w:styleId="Salutation">
    <w:name w:val="Salutation"/>
    <w:basedOn w:val="Normal"/>
    <w:next w:val="Normal"/>
    <w:link w:val="SalutationChar"/>
    <w:uiPriority w:val="99"/>
    <w:semiHidden/>
    <w:unhideWhenUsed/>
    <w:rsid w:val="00D40ED9"/>
  </w:style>
  <w:style w:type="character" w:customStyle="1" w:styleId="SalutationChar">
    <w:name w:val="Salutation Char"/>
    <w:basedOn w:val="DefaultParagraphFont"/>
    <w:link w:val="Salutation"/>
    <w:uiPriority w:val="99"/>
    <w:semiHidden/>
    <w:rsid w:val="00D40ED9"/>
    <w:rPr>
      <w:lang w:val="en-GB"/>
    </w:rPr>
  </w:style>
  <w:style w:type="paragraph" w:styleId="Signature">
    <w:name w:val="Signature"/>
    <w:basedOn w:val="Normal"/>
    <w:link w:val="SignatureChar"/>
    <w:uiPriority w:val="99"/>
    <w:semiHidden/>
    <w:unhideWhenUsed/>
    <w:rsid w:val="00D40ED9"/>
    <w:pPr>
      <w:spacing w:after="0" w:line="240" w:lineRule="auto"/>
      <w:ind w:left="4252"/>
    </w:pPr>
  </w:style>
  <w:style w:type="character" w:customStyle="1" w:styleId="SignatureChar">
    <w:name w:val="Signature Char"/>
    <w:basedOn w:val="DefaultParagraphFont"/>
    <w:link w:val="Signature"/>
    <w:uiPriority w:val="99"/>
    <w:semiHidden/>
    <w:rsid w:val="00D40ED9"/>
    <w:rPr>
      <w:lang w:val="en-GB"/>
    </w:rPr>
  </w:style>
  <w:style w:type="paragraph" w:styleId="Subtitle">
    <w:name w:val="Subtitle"/>
    <w:basedOn w:val="Normal"/>
    <w:next w:val="Normal"/>
    <w:link w:val="SubtitleChar"/>
    <w:uiPriority w:val="11"/>
    <w:qFormat/>
    <w:rsid w:val="00D40ED9"/>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40ED9"/>
    <w:rPr>
      <w:rFonts w:eastAsiaTheme="minorEastAsia"/>
      <w:color w:val="5A5A5A" w:themeColor="text1" w:themeTint="A5"/>
      <w:spacing w:val="15"/>
      <w:lang w:val="en-GB"/>
    </w:rPr>
  </w:style>
  <w:style w:type="paragraph" w:styleId="TableofAuthorities">
    <w:name w:val="table of authorities"/>
    <w:basedOn w:val="Normal"/>
    <w:next w:val="Normal"/>
    <w:uiPriority w:val="99"/>
    <w:semiHidden/>
    <w:unhideWhenUsed/>
    <w:rsid w:val="00D40ED9"/>
    <w:pPr>
      <w:spacing w:after="0"/>
      <w:ind w:left="220" w:hanging="220"/>
    </w:pPr>
  </w:style>
  <w:style w:type="paragraph" w:styleId="TableofFigures">
    <w:name w:val="table of figures"/>
    <w:basedOn w:val="Normal"/>
    <w:next w:val="Normal"/>
    <w:uiPriority w:val="99"/>
    <w:semiHidden/>
    <w:unhideWhenUsed/>
    <w:rsid w:val="00D40ED9"/>
    <w:pPr>
      <w:spacing w:after="0"/>
    </w:pPr>
  </w:style>
  <w:style w:type="paragraph" w:styleId="Title">
    <w:name w:val="Title"/>
    <w:basedOn w:val="Normal"/>
    <w:next w:val="Normal"/>
    <w:link w:val="TitleChar"/>
    <w:uiPriority w:val="10"/>
    <w:qFormat/>
    <w:rsid w:val="00D40E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0ED9"/>
    <w:rPr>
      <w:rFonts w:asciiTheme="majorHAnsi" w:eastAsiaTheme="majorEastAsia" w:hAnsiTheme="majorHAnsi" w:cstheme="majorBidi"/>
      <w:spacing w:val="-10"/>
      <w:kern w:val="28"/>
      <w:sz w:val="56"/>
      <w:szCs w:val="56"/>
      <w:lang w:val="en-GB"/>
    </w:rPr>
  </w:style>
  <w:style w:type="paragraph" w:styleId="TOAHeading">
    <w:name w:val="toa heading"/>
    <w:basedOn w:val="Normal"/>
    <w:next w:val="Normal"/>
    <w:uiPriority w:val="99"/>
    <w:semiHidden/>
    <w:unhideWhenUsed/>
    <w:rsid w:val="00D40ED9"/>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61090">
      <w:bodyDiv w:val="1"/>
      <w:marLeft w:val="0"/>
      <w:marRight w:val="0"/>
      <w:marTop w:val="0"/>
      <w:marBottom w:val="0"/>
      <w:divBdr>
        <w:top w:val="none" w:sz="0" w:space="0" w:color="auto"/>
        <w:left w:val="none" w:sz="0" w:space="0" w:color="auto"/>
        <w:bottom w:val="none" w:sz="0" w:space="0" w:color="auto"/>
        <w:right w:val="none" w:sz="0" w:space="0" w:color="auto"/>
      </w:divBdr>
    </w:div>
    <w:div w:id="175510612">
      <w:bodyDiv w:val="1"/>
      <w:marLeft w:val="0"/>
      <w:marRight w:val="0"/>
      <w:marTop w:val="0"/>
      <w:marBottom w:val="0"/>
      <w:divBdr>
        <w:top w:val="none" w:sz="0" w:space="0" w:color="auto"/>
        <w:left w:val="none" w:sz="0" w:space="0" w:color="auto"/>
        <w:bottom w:val="none" w:sz="0" w:space="0" w:color="auto"/>
        <w:right w:val="none" w:sz="0" w:space="0" w:color="auto"/>
      </w:divBdr>
    </w:div>
    <w:div w:id="202400241">
      <w:bodyDiv w:val="1"/>
      <w:marLeft w:val="0"/>
      <w:marRight w:val="0"/>
      <w:marTop w:val="0"/>
      <w:marBottom w:val="0"/>
      <w:divBdr>
        <w:top w:val="none" w:sz="0" w:space="0" w:color="auto"/>
        <w:left w:val="none" w:sz="0" w:space="0" w:color="auto"/>
        <w:bottom w:val="none" w:sz="0" w:space="0" w:color="auto"/>
        <w:right w:val="none" w:sz="0" w:space="0" w:color="auto"/>
      </w:divBdr>
    </w:div>
    <w:div w:id="219948896">
      <w:bodyDiv w:val="1"/>
      <w:marLeft w:val="0"/>
      <w:marRight w:val="0"/>
      <w:marTop w:val="0"/>
      <w:marBottom w:val="0"/>
      <w:divBdr>
        <w:top w:val="none" w:sz="0" w:space="0" w:color="auto"/>
        <w:left w:val="none" w:sz="0" w:space="0" w:color="auto"/>
        <w:bottom w:val="none" w:sz="0" w:space="0" w:color="auto"/>
        <w:right w:val="none" w:sz="0" w:space="0" w:color="auto"/>
      </w:divBdr>
    </w:div>
    <w:div w:id="450128083">
      <w:bodyDiv w:val="1"/>
      <w:marLeft w:val="0"/>
      <w:marRight w:val="0"/>
      <w:marTop w:val="0"/>
      <w:marBottom w:val="0"/>
      <w:divBdr>
        <w:top w:val="none" w:sz="0" w:space="0" w:color="auto"/>
        <w:left w:val="none" w:sz="0" w:space="0" w:color="auto"/>
        <w:bottom w:val="none" w:sz="0" w:space="0" w:color="auto"/>
        <w:right w:val="none" w:sz="0" w:space="0" w:color="auto"/>
      </w:divBdr>
    </w:div>
    <w:div w:id="549264745">
      <w:bodyDiv w:val="1"/>
      <w:marLeft w:val="0"/>
      <w:marRight w:val="0"/>
      <w:marTop w:val="0"/>
      <w:marBottom w:val="0"/>
      <w:divBdr>
        <w:top w:val="none" w:sz="0" w:space="0" w:color="auto"/>
        <w:left w:val="none" w:sz="0" w:space="0" w:color="auto"/>
        <w:bottom w:val="none" w:sz="0" w:space="0" w:color="auto"/>
        <w:right w:val="none" w:sz="0" w:space="0" w:color="auto"/>
      </w:divBdr>
    </w:div>
    <w:div w:id="569584673">
      <w:bodyDiv w:val="1"/>
      <w:marLeft w:val="0"/>
      <w:marRight w:val="0"/>
      <w:marTop w:val="0"/>
      <w:marBottom w:val="0"/>
      <w:divBdr>
        <w:top w:val="none" w:sz="0" w:space="0" w:color="auto"/>
        <w:left w:val="none" w:sz="0" w:space="0" w:color="auto"/>
        <w:bottom w:val="none" w:sz="0" w:space="0" w:color="auto"/>
        <w:right w:val="none" w:sz="0" w:space="0" w:color="auto"/>
      </w:divBdr>
    </w:div>
    <w:div w:id="571430572">
      <w:bodyDiv w:val="1"/>
      <w:marLeft w:val="0"/>
      <w:marRight w:val="0"/>
      <w:marTop w:val="0"/>
      <w:marBottom w:val="0"/>
      <w:divBdr>
        <w:top w:val="none" w:sz="0" w:space="0" w:color="auto"/>
        <w:left w:val="none" w:sz="0" w:space="0" w:color="auto"/>
        <w:bottom w:val="none" w:sz="0" w:space="0" w:color="auto"/>
        <w:right w:val="none" w:sz="0" w:space="0" w:color="auto"/>
      </w:divBdr>
    </w:div>
    <w:div w:id="686101831">
      <w:bodyDiv w:val="1"/>
      <w:marLeft w:val="0"/>
      <w:marRight w:val="0"/>
      <w:marTop w:val="0"/>
      <w:marBottom w:val="0"/>
      <w:divBdr>
        <w:top w:val="none" w:sz="0" w:space="0" w:color="auto"/>
        <w:left w:val="none" w:sz="0" w:space="0" w:color="auto"/>
        <w:bottom w:val="none" w:sz="0" w:space="0" w:color="auto"/>
        <w:right w:val="none" w:sz="0" w:space="0" w:color="auto"/>
      </w:divBdr>
    </w:div>
    <w:div w:id="716196556">
      <w:bodyDiv w:val="1"/>
      <w:marLeft w:val="0"/>
      <w:marRight w:val="0"/>
      <w:marTop w:val="0"/>
      <w:marBottom w:val="0"/>
      <w:divBdr>
        <w:top w:val="none" w:sz="0" w:space="0" w:color="auto"/>
        <w:left w:val="none" w:sz="0" w:space="0" w:color="auto"/>
        <w:bottom w:val="none" w:sz="0" w:space="0" w:color="auto"/>
        <w:right w:val="none" w:sz="0" w:space="0" w:color="auto"/>
      </w:divBdr>
    </w:div>
    <w:div w:id="879632879">
      <w:bodyDiv w:val="1"/>
      <w:marLeft w:val="0"/>
      <w:marRight w:val="0"/>
      <w:marTop w:val="0"/>
      <w:marBottom w:val="0"/>
      <w:divBdr>
        <w:top w:val="none" w:sz="0" w:space="0" w:color="auto"/>
        <w:left w:val="none" w:sz="0" w:space="0" w:color="auto"/>
        <w:bottom w:val="none" w:sz="0" w:space="0" w:color="auto"/>
        <w:right w:val="none" w:sz="0" w:space="0" w:color="auto"/>
      </w:divBdr>
    </w:div>
    <w:div w:id="895630065">
      <w:bodyDiv w:val="1"/>
      <w:marLeft w:val="0"/>
      <w:marRight w:val="0"/>
      <w:marTop w:val="0"/>
      <w:marBottom w:val="0"/>
      <w:divBdr>
        <w:top w:val="none" w:sz="0" w:space="0" w:color="auto"/>
        <w:left w:val="none" w:sz="0" w:space="0" w:color="auto"/>
        <w:bottom w:val="none" w:sz="0" w:space="0" w:color="auto"/>
        <w:right w:val="none" w:sz="0" w:space="0" w:color="auto"/>
      </w:divBdr>
    </w:div>
    <w:div w:id="909920365">
      <w:bodyDiv w:val="1"/>
      <w:marLeft w:val="0"/>
      <w:marRight w:val="0"/>
      <w:marTop w:val="0"/>
      <w:marBottom w:val="0"/>
      <w:divBdr>
        <w:top w:val="none" w:sz="0" w:space="0" w:color="auto"/>
        <w:left w:val="none" w:sz="0" w:space="0" w:color="auto"/>
        <w:bottom w:val="none" w:sz="0" w:space="0" w:color="auto"/>
        <w:right w:val="none" w:sz="0" w:space="0" w:color="auto"/>
      </w:divBdr>
    </w:div>
    <w:div w:id="931661921">
      <w:bodyDiv w:val="1"/>
      <w:marLeft w:val="0"/>
      <w:marRight w:val="0"/>
      <w:marTop w:val="0"/>
      <w:marBottom w:val="0"/>
      <w:divBdr>
        <w:top w:val="none" w:sz="0" w:space="0" w:color="auto"/>
        <w:left w:val="none" w:sz="0" w:space="0" w:color="auto"/>
        <w:bottom w:val="none" w:sz="0" w:space="0" w:color="auto"/>
        <w:right w:val="none" w:sz="0" w:space="0" w:color="auto"/>
      </w:divBdr>
    </w:div>
    <w:div w:id="1019114299">
      <w:bodyDiv w:val="1"/>
      <w:marLeft w:val="0"/>
      <w:marRight w:val="0"/>
      <w:marTop w:val="0"/>
      <w:marBottom w:val="0"/>
      <w:divBdr>
        <w:top w:val="none" w:sz="0" w:space="0" w:color="auto"/>
        <w:left w:val="none" w:sz="0" w:space="0" w:color="auto"/>
        <w:bottom w:val="none" w:sz="0" w:space="0" w:color="auto"/>
        <w:right w:val="none" w:sz="0" w:space="0" w:color="auto"/>
      </w:divBdr>
    </w:div>
    <w:div w:id="1120681236">
      <w:bodyDiv w:val="1"/>
      <w:marLeft w:val="0"/>
      <w:marRight w:val="0"/>
      <w:marTop w:val="0"/>
      <w:marBottom w:val="0"/>
      <w:divBdr>
        <w:top w:val="none" w:sz="0" w:space="0" w:color="auto"/>
        <w:left w:val="none" w:sz="0" w:space="0" w:color="auto"/>
        <w:bottom w:val="none" w:sz="0" w:space="0" w:color="auto"/>
        <w:right w:val="none" w:sz="0" w:space="0" w:color="auto"/>
      </w:divBdr>
    </w:div>
    <w:div w:id="1123421138">
      <w:bodyDiv w:val="1"/>
      <w:marLeft w:val="0"/>
      <w:marRight w:val="0"/>
      <w:marTop w:val="0"/>
      <w:marBottom w:val="0"/>
      <w:divBdr>
        <w:top w:val="none" w:sz="0" w:space="0" w:color="auto"/>
        <w:left w:val="none" w:sz="0" w:space="0" w:color="auto"/>
        <w:bottom w:val="none" w:sz="0" w:space="0" w:color="auto"/>
        <w:right w:val="none" w:sz="0" w:space="0" w:color="auto"/>
      </w:divBdr>
    </w:div>
    <w:div w:id="1161776102">
      <w:bodyDiv w:val="1"/>
      <w:marLeft w:val="0"/>
      <w:marRight w:val="0"/>
      <w:marTop w:val="0"/>
      <w:marBottom w:val="0"/>
      <w:divBdr>
        <w:top w:val="none" w:sz="0" w:space="0" w:color="auto"/>
        <w:left w:val="none" w:sz="0" w:space="0" w:color="auto"/>
        <w:bottom w:val="none" w:sz="0" w:space="0" w:color="auto"/>
        <w:right w:val="none" w:sz="0" w:space="0" w:color="auto"/>
      </w:divBdr>
    </w:div>
    <w:div w:id="1162891996">
      <w:bodyDiv w:val="1"/>
      <w:marLeft w:val="0"/>
      <w:marRight w:val="0"/>
      <w:marTop w:val="0"/>
      <w:marBottom w:val="0"/>
      <w:divBdr>
        <w:top w:val="none" w:sz="0" w:space="0" w:color="auto"/>
        <w:left w:val="none" w:sz="0" w:space="0" w:color="auto"/>
        <w:bottom w:val="none" w:sz="0" w:space="0" w:color="auto"/>
        <w:right w:val="none" w:sz="0" w:space="0" w:color="auto"/>
      </w:divBdr>
    </w:div>
    <w:div w:id="1200245220">
      <w:bodyDiv w:val="1"/>
      <w:marLeft w:val="0"/>
      <w:marRight w:val="0"/>
      <w:marTop w:val="0"/>
      <w:marBottom w:val="0"/>
      <w:divBdr>
        <w:top w:val="none" w:sz="0" w:space="0" w:color="auto"/>
        <w:left w:val="none" w:sz="0" w:space="0" w:color="auto"/>
        <w:bottom w:val="none" w:sz="0" w:space="0" w:color="auto"/>
        <w:right w:val="none" w:sz="0" w:space="0" w:color="auto"/>
      </w:divBdr>
    </w:div>
    <w:div w:id="1268274661">
      <w:bodyDiv w:val="1"/>
      <w:marLeft w:val="0"/>
      <w:marRight w:val="0"/>
      <w:marTop w:val="0"/>
      <w:marBottom w:val="0"/>
      <w:divBdr>
        <w:top w:val="none" w:sz="0" w:space="0" w:color="auto"/>
        <w:left w:val="none" w:sz="0" w:space="0" w:color="auto"/>
        <w:bottom w:val="none" w:sz="0" w:space="0" w:color="auto"/>
        <w:right w:val="none" w:sz="0" w:space="0" w:color="auto"/>
      </w:divBdr>
    </w:div>
    <w:div w:id="1371101736">
      <w:bodyDiv w:val="1"/>
      <w:marLeft w:val="0"/>
      <w:marRight w:val="0"/>
      <w:marTop w:val="0"/>
      <w:marBottom w:val="0"/>
      <w:divBdr>
        <w:top w:val="none" w:sz="0" w:space="0" w:color="auto"/>
        <w:left w:val="none" w:sz="0" w:space="0" w:color="auto"/>
        <w:bottom w:val="none" w:sz="0" w:space="0" w:color="auto"/>
        <w:right w:val="none" w:sz="0" w:space="0" w:color="auto"/>
      </w:divBdr>
    </w:div>
    <w:div w:id="1455364924">
      <w:bodyDiv w:val="1"/>
      <w:marLeft w:val="0"/>
      <w:marRight w:val="0"/>
      <w:marTop w:val="0"/>
      <w:marBottom w:val="0"/>
      <w:divBdr>
        <w:top w:val="none" w:sz="0" w:space="0" w:color="auto"/>
        <w:left w:val="none" w:sz="0" w:space="0" w:color="auto"/>
        <w:bottom w:val="none" w:sz="0" w:space="0" w:color="auto"/>
        <w:right w:val="none" w:sz="0" w:space="0" w:color="auto"/>
      </w:divBdr>
    </w:div>
    <w:div w:id="1474133873">
      <w:bodyDiv w:val="1"/>
      <w:marLeft w:val="0"/>
      <w:marRight w:val="0"/>
      <w:marTop w:val="0"/>
      <w:marBottom w:val="0"/>
      <w:divBdr>
        <w:top w:val="none" w:sz="0" w:space="0" w:color="auto"/>
        <w:left w:val="none" w:sz="0" w:space="0" w:color="auto"/>
        <w:bottom w:val="none" w:sz="0" w:space="0" w:color="auto"/>
        <w:right w:val="none" w:sz="0" w:space="0" w:color="auto"/>
      </w:divBdr>
    </w:div>
    <w:div w:id="1577201863">
      <w:bodyDiv w:val="1"/>
      <w:marLeft w:val="0"/>
      <w:marRight w:val="0"/>
      <w:marTop w:val="0"/>
      <w:marBottom w:val="0"/>
      <w:divBdr>
        <w:top w:val="none" w:sz="0" w:space="0" w:color="auto"/>
        <w:left w:val="none" w:sz="0" w:space="0" w:color="auto"/>
        <w:bottom w:val="none" w:sz="0" w:space="0" w:color="auto"/>
        <w:right w:val="none" w:sz="0" w:space="0" w:color="auto"/>
      </w:divBdr>
    </w:div>
    <w:div w:id="1599407771">
      <w:bodyDiv w:val="1"/>
      <w:marLeft w:val="0"/>
      <w:marRight w:val="0"/>
      <w:marTop w:val="0"/>
      <w:marBottom w:val="0"/>
      <w:divBdr>
        <w:top w:val="none" w:sz="0" w:space="0" w:color="auto"/>
        <w:left w:val="none" w:sz="0" w:space="0" w:color="auto"/>
        <w:bottom w:val="none" w:sz="0" w:space="0" w:color="auto"/>
        <w:right w:val="none" w:sz="0" w:space="0" w:color="auto"/>
      </w:divBdr>
    </w:div>
    <w:div w:id="1692146753">
      <w:bodyDiv w:val="1"/>
      <w:marLeft w:val="0"/>
      <w:marRight w:val="0"/>
      <w:marTop w:val="0"/>
      <w:marBottom w:val="0"/>
      <w:divBdr>
        <w:top w:val="none" w:sz="0" w:space="0" w:color="auto"/>
        <w:left w:val="none" w:sz="0" w:space="0" w:color="auto"/>
        <w:bottom w:val="none" w:sz="0" w:space="0" w:color="auto"/>
        <w:right w:val="none" w:sz="0" w:space="0" w:color="auto"/>
      </w:divBdr>
    </w:div>
    <w:div w:id="1741714178">
      <w:bodyDiv w:val="1"/>
      <w:marLeft w:val="0"/>
      <w:marRight w:val="0"/>
      <w:marTop w:val="0"/>
      <w:marBottom w:val="0"/>
      <w:divBdr>
        <w:top w:val="none" w:sz="0" w:space="0" w:color="auto"/>
        <w:left w:val="none" w:sz="0" w:space="0" w:color="auto"/>
        <w:bottom w:val="none" w:sz="0" w:space="0" w:color="auto"/>
        <w:right w:val="none" w:sz="0" w:space="0" w:color="auto"/>
      </w:divBdr>
    </w:div>
    <w:div w:id="1767458646">
      <w:bodyDiv w:val="1"/>
      <w:marLeft w:val="0"/>
      <w:marRight w:val="0"/>
      <w:marTop w:val="0"/>
      <w:marBottom w:val="0"/>
      <w:divBdr>
        <w:top w:val="none" w:sz="0" w:space="0" w:color="auto"/>
        <w:left w:val="none" w:sz="0" w:space="0" w:color="auto"/>
        <w:bottom w:val="none" w:sz="0" w:space="0" w:color="auto"/>
        <w:right w:val="none" w:sz="0" w:space="0" w:color="auto"/>
      </w:divBdr>
    </w:div>
    <w:div w:id="1925989743">
      <w:bodyDiv w:val="1"/>
      <w:marLeft w:val="0"/>
      <w:marRight w:val="0"/>
      <w:marTop w:val="0"/>
      <w:marBottom w:val="0"/>
      <w:divBdr>
        <w:top w:val="none" w:sz="0" w:space="0" w:color="auto"/>
        <w:left w:val="none" w:sz="0" w:space="0" w:color="auto"/>
        <w:bottom w:val="none" w:sz="0" w:space="0" w:color="auto"/>
        <w:right w:val="none" w:sz="0" w:space="0" w:color="auto"/>
      </w:divBdr>
    </w:div>
    <w:div w:id="1970700244">
      <w:bodyDiv w:val="1"/>
      <w:marLeft w:val="0"/>
      <w:marRight w:val="0"/>
      <w:marTop w:val="0"/>
      <w:marBottom w:val="0"/>
      <w:divBdr>
        <w:top w:val="none" w:sz="0" w:space="0" w:color="auto"/>
        <w:left w:val="none" w:sz="0" w:space="0" w:color="auto"/>
        <w:bottom w:val="none" w:sz="0" w:space="0" w:color="auto"/>
        <w:right w:val="none" w:sz="0" w:space="0" w:color="auto"/>
      </w:divBdr>
    </w:div>
    <w:div w:id="1994528360">
      <w:bodyDiv w:val="1"/>
      <w:marLeft w:val="0"/>
      <w:marRight w:val="0"/>
      <w:marTop w:val="0"/>
      <w:marBottom w:val="0"/>
      <w:divBdr>
        <w:top w:val="none" w:sz="0" w:space="0" w:color="auto"/>
        <w:left w:val="none" w:sz="0" w:space="0" w:color="auto"/>
        <w:bottom w:val="none" w:sz="0" w:space="0" w:color="auto"/>
        <w:right w:val="none" w:sz="0" w:space="0" w:color="auto"/>
      </w:divBdr>
    </w:div>
    <w:div w:id="2032023657">
      <w:bodyDiv w:val="1"/>
      <w:marLeft w:val="0"/>
      <w:marRight w:val="0"/>
      <w:marTop w:val="0"/>
      <w:marBottom w:val="0"/>
      <w:divBdr>
        <w:top w:val="none" w:sz="0" w:space="0" w:color="auto"/>
        <w:left w:val="none" w:sz="0" w:space="0" w:color="auto"/>
        <w:bottom w:val="none" w:sz="0" w:space="0" w:color="auto"/>
        <w:right w:val="none" w:sz="0" w:space="0" w:color="auto"/>
      </w:divBdr>
    </w:div>
    <w:div w:id="2105101835">
      <w:bodyDiv w:val="1"/>
      <w:marLeft w:val="0"/>
      <w:marRight w:val="0"/>
      <w:marTop w:val="0"/>
      <w:marBottom w:val="0"/>
      <w:divBdr>
        <w:top w:val="none" w:sz="0" w:space="0" w:color="auto"/>
        <w:left w:val="none" w:sz="0" w:space="0" w:color="auto"/>
        <w:bottom w:val="none" w:sz="0" w:space="0" w:color="auto"/>
        <w:right w:val="none" w:sz="0" w:space="0" w:color="auto"/>
      </w:divBdr>
    </w:div>
    <w:div w:id="211085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zctr.org.au/Trial/Registration/TrialReview.aspx?ACTRN=1261300032273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gginstrial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C7FCC-F36F-441E-B33C-60E660AE6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8924</Words>
  <Characters>103017</Characters>
  <Application>Microsoft Office Word</Application>
  <DocSecurity>0</DocSecurity>
  <Lines>858</Lines>
  <Paragraphs>223</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Chris McKinlay</dc:creator>
  <cp:keywords/>
  <dc:description/>
  <cp:lastModifiedBy>Jane Alsweiler</cp:lastModifiedBy>
  <cp:revision>2</cp:revision>
  <cp:lastPrinted>2021-11-17T20:59:00Z</cp:lastPrinted>
  <dcterms:created xsi:type="dcterms:W3CDTF">2025-02-06T23:08:00Z</dcterms:created>
  <dcterms:modified xsi:type="dcterms:W3CDTF">2025-02-06T23:08:00Z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3977</vt:lpwstr>
  </property>
  <property fmtid="{D5CDD505-2E9C-101B-9397-08002B2CF9AE}" pid="3" name="WnCSubscriberId">
    <vt:lpwstr>6533</vt:lpwstr>
  </property>
  <property fmtid="{D5CDD505-2E9C-101B-9397-08002B2CF9AE}" pid="4" name="WnCOutputStyleId">
    <vt:lpwstr>10829</vt:lpwstr>
  </property>
  <property fmtid="{D5CDD505-2E9C-101B-9397-08002B2CF9AE}" pid="5" name="RWProductId">
    <vt:lpwstr>WnC</vt:lpwstr>
  </property>
  <property fmtid="{D5CDD505-2E9C-101B-9397-08002B2CF9AE}" pid="6" name="WnC4Folder">
    <vt:lpwstr/>
  </property>
</Properties>
</file>